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29A" w:rsidRPr="00F2229A" w:rsidRDefault="00F2229A" w:rsidP="00F2229A">
      <w:pPr>
        <w:suppressAutoHyphens/>
        <w:jc w:val="right"/>
        <w:rPr>
          <w:rFonts w:ascii="Times New Roman" w:eastAsia="Times New Roman" w:hAnsi="Times New Roman" w:cs="Times New Roman"/>
          <w:b/>
          <w:lang w:eastAsia="ru-RU"/>
        </w:rPr>
      </w:pPr>
      <w:r w:rsidRPr="00F2229A">
        <w:rPr>
          <w:rFonts w:ascii="Times New Roman" w:eastAsia="Times New Roman" w:hAnsi="Times New Roman" w:cs="Times New Roman"/>
          <w:b/>
          <w:lang w:eastAsia="ru-RU"/>
        </w:rPr>
        <w:t>Приложение № 2.9</w:t>
      </w:r>
    </w:p>
    <w:p w:rsidR="00F2229A" w:rsidRPr="00F2229A" w:rsidRDefault="00F2229A" w:rsidP="00F2229A">
      <w:pPr>
        <w:suppressAutoHyphens/>
        <w:jc w:val="right"/>
        <w:rPr>
          <w:rFonts w:ascii="Times New Roman" w:eastAsia="Times New Roman" w:hAnsi="Times New Roman" w:cs="Times New Roman"/>
          <w:b/>
          <w:i/>
          <w:lang w:eastAsia="ru-RU"/>
        </w:rPr>
      </w:pPr>
      <w:r w:rsidRPr="00F2229A">
        <w:rPr>
          <w:rFonts w:ascii="Times New Roman" w:eastAsia="Times New Roman" w:hAnsi="Times New Roman" w:cs="Times New Roman"/>
          <w:lang w:eastAsia="ru-RU"/>
        </w:rPr>
        <w:t>к ОПОП по профессии</w:t>
      </w:r>
      <w:r w:rsidRPr="00F2229A">
        <w:rPr>
          <w:rFonts w:ascii="Times New Roman" w:eastAsia="Times New Roman" w:hAnsi="Times New Roman" w:cs="Times New Roman"/>
          <w:b/>
          <w:i/>
          <w:lang w:eastAsia="ru-RU"/>
        </w:rPr>
        <w:t xml:space="preserve"> </w:t>
      </w:r>
    </w:p>
    <w:p w:rsidR="00F2229A" w:rsidRPr="00F2229A" w:rsidRDefault="00F2229A" w:rsidP="00F2229A">
      <w:pPr>
        <w:jc w:val="right"/>
        <w:rPr>
          <w:rFonts w:ascii="Times New Roman" w:eastAsia="Times New Roman" w:hAnsi="Times New Roman" w:cs="Times New Roman"/>
          <w:iCs/>
          <w:lang w:eastAsia="ru-RU"/>
        </w:rPr>
      </w:pPr>
      <w:r>
        <w:rPr>
          <w:rFonts w:ascii="Times New Roman" w:eastAsia="Times New Roman" w:hAnsi="Times New Roman" w:cs="Times New Roman"/>
          <w:iCs/>
          <w:lang w:eastAsia="ru-RU"/>
        </w:rPr>
        <w:t>08.01.0</w:t>
      </w:r>
      <w:r w:rsidRPr="00F2229A">
        <w:rPr>
          <w:rFonts w:ascii="Times New Roman" w:eastAsia="Times New Roman" w:hAnsi="Times New Roman" w:cs="Times New Roman"/>
          <w:iCs/>
          <w:lang w:eastAsia="ru-RU"/>
        </w:rPr>
        <w:t xml:space="preserve">7 Мастер  </w:t>
      </w:r>
      <w:r>
        <w:rPr>
          <w:rFonts w:ascii="Times New Roman" w:eastAsia="Times New Roman" w:hAnsi="Times New Roman" w:cs="Times New Roman"/>
          <w:iCs/>
          <w:lang w:eastAsia="ru-RU"/>
        </w:rPr>
        <w:t>общестроительных работ</w:t>
      </w:r>
      <w:r w:rsidRPr="00F2229A">
        <w:rPr>
          <w:rFonts w:ascii="Times New Roman" w:eastAsia="Times New Roman" w:hAnsi="Times New Roman" w:cs="Times New Roman"/>
          <w:iCs/>
          <w:lang w:eastAsia="ru-RU"/>
        </w:rPr>
        <w:t xml:space="preserve"> </w:t>
      </w:r>
    </w:p>
    <w:p w:rsidR="00F2229A" w:rsidRPr="00F2229A" w:rsidRDefault="00F2229A" w:rsidP="00F2229A">
      <w:pPr>
        <w:suppressAutoHyphens/>
        <w:jc w:val="center"/>
        <w:rPr>
          <w:rFonts w:ascii="Times New Roman" w:eastAsia="Times New Roman" w:hAnsi="Times New Roman" w:cs="Times New Roman"/>
          <w:lang w:eastAsia="ru-RU"/>
        </w:rPr>
      </w:pPr>
    </w:p>
    <w:p w:rsidR="00F2229A" w:rsidRPr="00F2229A" w:rsidRDefault="00F2229A" w:rsidP="00F2229A">
      <w:pPr>
        <w:suppressAutoHyphens/>
        <w:jc w:val="center"/>
        <w:rPr>
          <w:rFonts w:ascii="Times New Roman" w:eastAsia="Times New Roman" w:hAnsi="Times New Roman" w:cs="Times New Roman"/>
          <w:i/>
          <w:lang w:eastAsia="ru-RU"/>
        </w:rPr>
      </w:pPr>
    </w:p>
    <w:p w:rsidR="00F2229A" w:rsidRPr="00F2229A" w:rsidRDefault="00F2229A" w:rsidP="00F2229A">
      <w:pPr>
        <w:suppressAutoHyphens/>
        <w:jc w:val="center"/>
        <w:rPr>
          <w:rFonts w:ascii="Times New Roman" w:eastAsia="Times New Roman" w:hAnsi="Times New Roman" w:cs="Times New Roman"/>
          <w:b/>
          <w:i/>
          <w:lang w:eastAsia="ru-RU"/>
        </w:rPr>
      </w:pPr>
    </w:p>
    <w:p w:rsidR="00F2229A" w:rsidRPr="00F2229A" w:rsidRDefault="00F2229A" w:rsidP="00F2229A">
      <w:pPr>
        <w:suppressAutoHyphens/>
        <w:spacing w:after="0"/>
        <w:jc w:val="center"/>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Министерство образования Московской области</w:t>
      </w:r>
    </w:p>
    <w:p w:rsidR="00F2229A" w:rsidRPr="00F2229A" w:rsidRDefault="00F2229A" w:rsidP="00F2229A">
      <w:pPr>
        <w:suppressAutoHyphens/>
        <w:spacing w:after="0"/>
        <w:jc w:val="center"/>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 xml:space="preserve">Государственное бюджетное профессиональное образовательное учреждение </w:t>
      </w:r>
    </w:p>
    <w:p w:rsidR="00F2229A" w:rsidRPr="00F2229A" w:rsidRDefault="00F2229A" w:rsidP="00F2229A">
      <w:pPr>
        <w:suppressAutoHyphens/>
        <w:spacing w:after="0"/>
        <w:jc w:val="center"/>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Московской области «Воскресенский колледж»</w:t>
      </w:r>
    </w:p>
    <w:p w:rsidR="00F2229A" w:rsidRPr="00F2229A" w:rsidRDefault="00F2229A" w:rsidP="00F2229A">
      <w:pPr>
        <w:suppressAutoHyphens/>
        <w:spacing w:after="0"/>
        <w:jc w:val="center"/>
        <w:rPr>
          <w:rFonts w:ascii="Times New Roman" w:eastAsia="Times New Roman" w:hAnsi="Times New Roman" w:cs="Times New Roman"/>
          <w:lang w:eastAsia="ru-RU"/>
        </w:rPr>
      </w:pPr>
    </w:p>
    <w:p w:rsidR="00F2229A" w:rsidRPr="00F2229A" w:rsidRDefault="00F2229A" w:rsidP="00F2229A">
      <w:pPr>
        <w:suppressAutoHyphens/>
        <w:spacing w:after="0"/>
        <w:jc w:val="center"/>
        <w:rPr>
          <w:rFonts w:ascii="Times New Roman" w:eastAsia="Times New Roman" w:hAnsi="Times New Roman" w:cs="Times New Roman"/>
          <w:lang w:eastAsia="ru-RU"/>
        </w:rPr>
      </w:pPr>
    </w:p>
    <w:tbl>
      <w:tblPr>
        <w:tblW w:w="0" w:type="auto"/>
        <w:tblInd w:w="4503" w:type="dxa"/>
        <w:tblLook w:val="04A0" w:firstRow="1" w:lastRow="0" w:firstColumn="1" w:lastColumn="0" w:noHBand="0" w:noVBand="1"/>
      </w:tblPr>
      <w:tblGrid>
        <w:gridCol w:w="5068"/>
      </w:tblGrid>
      <w:tr w:rsidR="00F2229A" w:rsidRPr="00F2229A" w:rsidTr="00F2229A">
        <w:tc>
          <w:tcPr>
            <w:tcW w:w="5528" w:type="dxa"/>
            <w:hideMark/>
          </w:tcPr>
          <w:p w:rsidR="00F2229A" w:rsidRPr="00F2229A" w:rsidRDefault="00F2229A" w:rsidP="00F2229A">
            <w:pPr>
              <w:suppressAutoHyphens/>
              <w:spacing w:after="0"/>
              <w:jc w:val="right"/>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Утверждена приказом</w:t>
            </w:r>
            <w:r w:rsidRPr="00F2229A">
              <w:rPr>
                <w:rFonts w:ascii="Times New Roman" w:eastAsia="Times New Roman" w:hAnsi="Times New Roman" w:cs="Times New Roman"/>
                <w:lang w:eastAsia="zh-CN"/>
              </w:rPr>
              <w:t xml:space="preserve"> </w:t>
            </w:r>
            <w:r w:rsidRPr="00F2229A">
              <w:rPr>
                <w:rFonts w:ascii="Times New Roman" w:eastAsia="Times New Roman" w:hAnsi="Times New Roman" w:cs="Times New Roman"/>
                <w:lang w:eastAsia="ru-RU"/>
              </w:rPr>
              <w:t>директора</w:t>
            </w:r>
          </w:p>
          <w:p w:rsidR="00F2229A" w:rsidRPr="00F2229A" w:rsidRDefault="00F2229A" w:rsidP="00F2229A">
            <w:pPr>
              <w:suppressAutoHyphens/>
              <w:spacing w:after="0"/>
              <w:jc w:val="right"/>
              <w:rPr>
                <w:rFonts w:ascii="Times New Roman" w:eastAsia="Times New Roman" w:hAnsi="Times New Roman" w:cs="Times New Roman"/>
                <w:highlight w:val="yellow"/>
                <w:lang w:eastAsia="ru-RU"/>
              </w:rPr>
            </w:pPr>
            <w:r w:rsidRPr="00F2229A">
              <w:rPr>
                <w:rFonts w:ascii="Times New Roman" w:eastAsia="Times New Roman" w:hAnsi="Times New Roman" w:cs="Times New Roman"/>
                <w:lang w:eastAsia="ru-RU"/>
              </w:rPr>
              <w:t xml:space="preserve">            ГБПОУ МО «Воскресенский колледж»</w:t>
            </w:r>
          </w:p>
        </w:tc>
      </w:tr>
      <w:tr w:rsidR="00F2229A" w:rsidRPr="00F2229A" w:rsidTr="00F2229A">
        <w:tc>
          <w:tcPr>
            <w:tcW w:w="5528" w:type="dxa"/>
            <w:hideMark/>
          </w:tcPr>
          <w:p w:rsidR="00F2229A" w:rsidRPr="00F2229A" w:rsidRDefault="00F2229A" w:rsidP="00F2229A">
            <w:pPr>
              <w:suppressAutoHyphens/>
              <w:spacing w:after="0"/>
              <w:jc w:val="right"/>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 _______ от ________</w:t>
            </w:r>
          </w:p>
        </w:tc>
      </w:tr>
    </w:tbl>
    <w:p w:rsidR="00F2229A" w:rsidRPr="00F2229A" w:rsidRDefault="00F2229A" w:rsidP="00F2229A">
      <w:pPr>
        <w:suppressAutoHyphens/>
        <w:jc w:val="center"/>
        <w:rPr>
          <w:rFonts w:ascii="Times New Roman" w:eastAsia="Times New Roman" w:hAnsi="Times New Roman" w:cs="Times New Roman"/>
          <w:b/>
          <w:i/>
          <w:lang w:eastAsia="ru-RU"/>
        </w:rPr>
      </w:pPr>
    </w:p>
    <w:p w:rsidR="00F2229A" w:rsidRPr="00F2229A" w:rsidRDefault="00F2229A" w:rsidP="00F2229A">
      <w:pPr>
        <w:suppressAutoHyphens/>
        <w:jc w:val="center"/>
        <w:rPr>
          <w:rFonts w:ascii="Times New Roman" w:eastAsia="Times New Roman" w:hAnsi="Times New Roman" w:cs="Times New Roman"/>
          <w:b/>
          <w:i/>
          <w:lang w:eastAsia="ru-RU"/>
        </w:rPr>
      </w:pPr>
    </w:p>
    <w:p w:rsidR="00F2229A" w:rsidRPr="00F2229A" w:rsidRDefault="00F2229A" w:rsidP="00F2229A">
      <w:pPr>
        <w:suppressAutoHyphens/>
        <w:spacing w:after="0"/>
        <w:jc w:val="center"/>
        <w:rPr>
          <w:rFonts w:ascii="Times New Roman" w:eastAsia="Times New Roman" w:hAnsi="Times New Roman" w:cs="Times New Roman"/>
          <w:lang w:eastAsia="ru-RU"/>
        </w:rPr>
      </w:pPr>
    </w:p>
    <w:p w:rsidR="00F2229A" w:rsidRPr="00F2229A" w:rsidRDefault="00F2229A" w:rsidP="00F2229A">
      <w:pPr>
        <w:shd w:val="clear" w:color="auto" w:fill="FFFFFF"/>
        <w:suppressAutoHyphens/>
        <w:spacing w:after="0" w:line="360" w:lineRule="auto"/>
        <w:jc w:val="center"/>
        <w:rPr>
          <w:rFonts w:ascii="Times New Roman" w:eastAsia="Times New Roman" w:hAnsi="Times New Roman" w:cs="Times New Roman"/>
          <w:caps/>
          <w:lang w:eastAsia="ru-RU"/>
        </w:rPr>
      </w:pPr>
      <w:r w:rsidRPr="00F2229A">
        <w:rPr>
          <w:rFonts w:ascii="Times New Roman" w:eastAsia="Times New Roman" w:hAnsi="Times New Roman" w:cs="Times New Roman"/>
          <w:caps/>
          <w:lang w:eastAsia="ru-RU"/>
        </w:rPr>
        <w:t>РАБОЧАЯ ПРОГРАММА УЧЕБНОЙ ДИСЦИПЛИНЫ</w:t>
      </w:r>
    </w:p>
    <w:p w:rsidR="00F2229A" w:rsidRPr="00F2229A" w:rsidRDefault="003A63A0" w:rsidP="00F2229A">
      <w:pPr>
        <w:shd w:val="clear" w:color="auto" w:fill="FFFFFF"/>
        <w:spacing w:after="0" w:line="360" w:lineRule="auto"/>
        <w:jc w:val="center"/>
        <w:rPr>
          <w:rFonts w:ascii="Times New Roman" w:eastAsia="Times New Roman" w:hAnsi="Times New Roman" w:cs="Times New Roman"/>
          <w:caps/>
          <w:lang w:eastAsia="ru-RU"/>
        </w:rPr>
      </w:pPr>
      <w:r>
        <w:rPr>
          <w:rFonts w:ascii="Times New Roman" w:eastAsia="Times New Roman" w:hAnsi="Times New Roman" w:cs="Times New Roman"/>
          <w:caps/>
          <w:lang w:eastAsia="ru-RU"/>
        </w:rPr>
        <w:t>Одб.02</w:t>
      </w:r>
      <w:r w:rsidR="00F2229A" w:rsidRPr="00F2229A">
        <w:rPr>
          <w:rFonts w:ascii="Times New Roman" w:eastAsia="Times New Roman" w:hAnsi="Times New Roman" w:cs="Times New Roman"/>
          <w:caps/>
          <w:lang w:eastAsia="ru-RU"/>
        </w:rPr>
        <w:t xml:space="preserve"> ЛИТЕРАТУРА</w:t>
      </w:r>
    </w:p>
    <w:p w:rsidR="00F2229A" w:rsidRPr="00F2229A" w:rsidRDefault="00F2229A" w:rsidP="00F2229A">
      <w:pPr>
        <w:widowControl w:val="0"/>
        <w:suppressAutoHyphens/>
        <w:autoSpaceDE w:val="0"/>
        <w:autoSpaceDN w:val="0"/>
        <w:adjustRightInd w:val="0"/>
        <w:spacing w:after="0" w:line="360" w:lineRule="auto"/>
        <w:jc w:val="center"/>
        <w:rPr>
          <w:rFonts w:ascii="Times New Roman" w:eastAsia="Times New Roman" w:hAnsi="Times New Roman" w:cs="Times New Roman"/>
          <w:i/>
          <w:lang w:eastAsia="ru-RU"/>
        </w:rPr>
      </w:pPr>
    </w:p>
    <w:p w:rsidR="00F2229A" w:rsidRPr="00F2229A" w:rsidRDefault="00F2229A" w:rsidP="00F2229A">
      <w:pPr>
        <w:shd w:val="clear" w:color="auto" w:fill="FFFFFF"/>
        <w:suppressAutoHyphens/>
        <w:spacing w:after="0" w:line="360" w:lineRule="auto"/>
        <w:ind w:left="1670" w:hanging="1118"/>
        <w:jc w:val="center"/>
        <w:rPr>
          <w:rFonts w:ascii="Times New Roman" w:eastAsia="Times New Roman" w:hAnsi="Times New Roman" w:cs="Times New Roman"/>
          <w:lang w:eastAsia="ru-RU"/>
        </w:rPr>
      </w:pPr>
    </w:p>
    <w:p w:rsidR="00F2229A" w:rsidRPr="00F2229A" w:rsidRDefault="00F2229A" w:rsidP="00F22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firstLine="708"/>
        <w:jc w:val="center"/>
        <w:rPr>
          <w:rFonts w:ascii="Times New Roman" w:eastAsia="Times New Roman" w:hAnsi="Times New Roman" w:cs="Times New Roman"/>
          <w:bCs/>
          <w:lang w:eastAsia="ru-RU"/>
        </w:rPr>
      </w:pPr>
    </w:p>
    <w:p w:rsidR="00F2229A" w:rsidRPr="00F2229A" w:rsidRDefault="00F2229A" w:rsidP="00F22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Times New Roman" w:hAnsi="Times New Roman" w:cs="Times New Roman"/>
          <w:b/>
          <w:lang w:eastAsia="ru-RU"/>
        </w:rPr>
      </w:pPr>
    </w:p>
    <w:p w:rsidR="00F2229A" w:rsidRPr="00F2229A" w:rsidRDefault="00F2229A" w:rsidP="00F22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Times New Roman" w:hAnsi="Times New Roman" w:cs="Times New Roman"/>
          <w:b/>
          <w:lang w:eastAsia="ru-RU"/>
        </w:rPr>
      </w:pPr>
    </w:p>
    <w:p w:rsidR="00F2229A" w:rsidRPr="00F2229A" w:rsidRDefault="00F2229A" w:rsidP="00F22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Times New Roman" w:hAnsi="Times New Roman" w:cs="Times New Roman"/>
          <w:b/>
          <w:lang w:eastAsia="ru-RU"/>
        </w:rPr>
      </w:pPr>
    </w:p>
    <w:p w:rsidR="00F2229A" w:rsidRPr="00F2229A" w:rsidRDefault="00F2229A" w:rsidP="00F22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lang w:eastAsia="ru-RU"/>
        </w:rPr>
      </w:pPr>
    </w:p>
    <w:p w:rsidR="00F2229A" w:rsidRPr="00F2229A" w:rsidRDefault="00F2229A" w:rsidP="00F22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lang w:eastAsia="ru-RU"/>
        </w:rPr>
      </w:pPr>
    </w:p>
    <w:p w:rsidR="00F2229A" w:rsidRPr="00F2229A" w:rsidRDefault="00F2229A" w:rsidP="00F22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lang w:eastAsia="ru-RU"/>
        </w:rPr>
      </w:pPr>
    </w:p>
    <w:p w:rsidR="00F2229A" w:rsidRPr="00F2229A" w:rsidRDefault="00F2229A" w:rsidP="00F22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lang w:eastAsia="ru-RU"/>
        </w:rPr>
      </w:pPr>
    </w:p>
    <w:p w:rsidR="00F2229A" w:rsidRPr="00F2229A" w:rsidRDefault="00F2229A" w:rsidP="00F22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lang w:eastAsia="ru-RU"/>
        </w:rPr>
      </w:pPr>
    </w:p>
    <w:p w:rsidR="00F2229A" w:rsidRPr="00F2229A" w:rsidRDefault="00F2229A" w:rsidP="00F22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lang w:eastAsia="ru-RU"/>
        </w:rPr>
      </w:pPr>
    </w:p>
    <w:p w:rsidR="00F2229A" w:rsidRPr="00F2229A" w:rsidRDefault="00F2229A" w:rsidP="00F22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lang w:eastAsia="ru-RU"/>
        </w:rPr>
      </w:pPr>
    </w:p>
    <w:p w:rsidR="00F2229A" w:rsidRPr="00F2229A" w:rsidRDefault="00F2229A" w:rsidP="00F22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lang w:eastAsia="ru-RU"/>
        </w:rPr>
      </w:pPr>
    </w:p>
    <w:p w:rsidR="00F2229A" w:rsidRPr="00F2229A" w:rsidRDefault="00F2229A" w:rsidP="00F22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lang w:eastAsia="ru-RU"/>
        </w:rPr>
      </w:pPr>
    </w:p>
    <w:p w:rsidR="00F2229A" w:rsidRPr="00F2229A" w:rsidRDefault="00F2229A" w:rsidP="00F22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lang w:eastAsia="ru-RU"/>
        </w:rPr>
      </w:pPr>
    </w:p>
    <w:p w:rsidR="00F2229A" w:rsidRPr="00F2229A" w:rsidRDefault="00F2229A" w:rsidP="00F22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lang w:eastAsia="ru-RU"/>
        </w:rPr>
      </w:pPr>
    </w:p>
    <w:p w:rsidR="00F2229A" w:rsidRPr="00F2229A" w:rsidRDefault="00F2229A" w:rsidP="00F22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lang w:eastAsia="ru-RU"/>
        </w:rPr>
      </w:pPr>
    </w:p>
    <w:p w:rsidR="00F2229A" w:rsidRPr="00F2229A" w:rsidRDefault="00F2229A" w:rsidP="00F22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lang w:eastAsia="ru-RU"/>
        </w:rPr>
      </w:pPr>
    </w:p>
    <w:p w:rsidR="00F2229A" w:rsidRPr="00F2229A" w:rsidRDefault="00F2229A" w:rsidP="00F22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lang w:eastAsia="ru-RU"/>
        </w:rPr>
      </w:pPr>
    </w:p>
    <w:p w:rsidR="00F2229A" w:rsidRPr="00F2229A" w:rsidRDefault="00F2229A" w:rsidP="00F2229A">
      <w:pPr>
        <w:widowControl w:val="0"/>
        <w:shd w:val="clear" w:color="auto" w:fill="FFFFFF"/>
        <w:suppressAutoHyphens/>
        <w:spacing w:after="0" w:line="240" w:lineRule="auto"/>
        <w:ind w:firstLine="709"/>
        <w:jc w:val="center"/>
        <w:rPr>
          <w:rFonts w:ascii="Times New Roman" w:eastAsia="Times New Roman" w:hAnsi="Times New Roman" w:cs="Times New Roman"/>
          <w:bCs/>
          <w:lang w:eastAsia="ru-RU"/>
        </w:rPr>
      </w:pPr>
    </w:p>
    <w:p w:rsidR="00F2229A" w:rsidRPr="00F2229A" w:rsidRDefault="00F2229A" w:rsidP="00F2229A">
      <w:pPr>
        <w:widowControl w:val="0"/>
        <w:shd w:val="clear" w:color="auto" w:fill="FFFFFF"/>
        <w:suppressAutoHyphens/>
        <w:spacing w:after="0" w:line="240" w:lineRule="auto"/>
        <w:ind w:firstLine="709"/>
        <w:jc w:val="center"/>
        <w:rPr>
          <w:rFonts w:ascii="Times New Roman" w:eastAsia="Times New Roman" w:hAnsi="Times New Roman" w:cs="Times New Roman"/>
          <w:bCs/>
          <w:lang w:eastAsia="ru-RU"/>
        </w:rPr>
      </w:pPr>
    </w:p>
    <w:p w:rsidR="00F2229A" w:rsidRPr="00F2229A" w:rsidRDefault="00F2229A" w:rsidP="00F2229A">
      <w:pPr>
        <w:widowControl w:val="0"/>
        <w:shd w:val="clear" w:color="auto" w:fill="FFFFFF"/>
        <w:suppressAutoHyphens/>
        <w:spacing w:after="0" w:line="240" w:lineRule="auto"/>
        <w:ind w:firstLine="709"/>
        <w:jc w:val="center"/>
        <w:rPr>
          <w:rFonts w:ascii="Times New Roman" w:eastAsia="Times New Roman" w:hAnsi="Times New Roman" w:cs="Times New Roman"/>
          <w:bCs/>
          <w:lang w:eastAsia="ru-RU"/>
        </w:rPr>
      </w:pPr>
    </w:p>
    <w:p w:rsidR="00F2229A" w:rsidRPr="00D053D6" w:rsidRDefault="00F2229A" w:rsidP="00F2229A">
      <w:pPr>
        <w:widowControl w:val="0"/>
        <w:shd w:val="clear" w:color="auto" w:fill="FFFFFF"/>
        <w:suppressAutoHyphens/>
        <w:spacing w:after="0" w:line="240" w:lineRule="auto"/>
        <w:ind w:firstLine="709"/>
        <w:jc w:val="center"/>
        <w:rPr>
          <w:rFonts w:ascii="Times New Roman" w:eastAsia="Times New Roman" w:hAnsi="Times New Roman" w:cs="Times New Roman"/>
          <w:bCs/>
          <w:color w:val="0D0D0D" w:themeColor="text1" w:themeTint="F2"/>
          <w:lang w:eastAsia="ru-RU"/>
        </w:rPr>
      </w:pPr>
    </w:p>
    <w:p w:rsidR="00F2229A" w:rsidRPr="00D053D6" w:rsidRDefault="00F2229A" w:rsidP="00F2229A">
      <w:pPr>
        <w:widowControl w:val="0"/>
        <w:shd w:val="clear" w:color="auto" w:fill="FFFFFF"/>
        <w:suppressAutoHyphens/>
        <w:spacing w:after="0" w:line="240" w:lineRule="auto"/>
        <w:ind w:firstLine="709"/>
        <w:jc w:val="center"/>
        <w:rPr>
          <w:rFonts w:ascii="Times New Roman" w:eastAsia="Times New Roman" w:hAnsi="Times New Roman" w:cs="Times New Roman"/>
          <w:bCs/>
          <w:color w:val="0D0D0D" w:themeColor="text1" w:themeTint="F2"/>
          <w:lang w:eastAsia="ru-RU"/>
        </w:rPr>
      </w:pPr>
      <w:r w:rsidRPr="00D053D6">
        <w:rPr>
          <w:rFonts w:ascii="Times New Roman" w:eastAsia="Times New Roman" w:hAnsi="Times New Roman" w:cs="Times New Roman"/>
          <w:bCs/>
          <w:color w:val="0D0D0D" w:themeColor="text1" w:themeTint="F2"/>
          <w:lang w:eastAsia="ru-RU"/>
        </w:rPr>
        <w:t>Воскресенск, 202</w:t>
      </w:r>
      <w:r w:rsidR="00D053D6" w:rsidRPr="00D053D6">
        <w:rPr>
          <w:rFonts w:ascii="Times New Roman" w:eastAsia="Times New Roman" w:hAnsi="Times New Roman" w:cs="Times New Roman"/>
          <w:bCs/>
          <w:color w:val="0D0D0D" w:themeColor="text1" w:themeTint="F2"/>
          <w:lang w:eastAsia="ru-RU"/>
        </w:rPr>
        <w:t>2</w:t>
      </w:r>
      <w:r w:rsidRPr="00D053D6">
        <w:rPr>
          <w:rFonts w:ascii="Times New Roman" w:eastAsia="Times New Roman" w:hAnsi="Times New Roman" w:cs="Times New Roman"/>
          <w:bCs/>
          <w:color w:val="0D0D0D" w:themeColor="text1" w:themeTint="F2"/>
          <w:lang w:eastAsia="ru-RU"/>
        </w:rPr>
        <w:t xml:space="preserve"> г.</w:t>
      </w:r>
    </w:p>
    <w:p w:rsidR="00F2229A" w:rsidRPr="00F2229A" w:rsidRDefault="00F2229A" w:rsidP="00F2229A">
      <w:pPr>
        <w:widowControl w:val="0"/>
        <w:shd w:val="clear" w:color="auto" w:fill="FFFFFF"/>
        <w:suppressAutoHyphens/>
        <w:spacing w:after="0" w:line="240" w:lineRule="auto"/>
        <w:ind w:firstLine="709"/>
        <w:jc w:val="center"/>
        <w:rPr>
          <w:rFonts w:ascii="Times New Roman" w:eastAsia="Times New Roman" w:hAnsi="Times New Roman" w:cs="Times New Roman"/>
          <w:bCs/>
          <w:lang w:eastAsia="ru-RU"/>
        </w:rPr>
      </w:pPr>
    </w:p>
    <w:p w:rsidR="00F2229A" w:rsidRPr="00F2229A" w:rsidRDefault="00F2229A" w:rsidP="00F2229A">
      <w:pPr>
        <w:widowControl w:val="0"/>
        <w:shd w:val="clear" w:color="auto" w:fill="FFFFFF"/>
        <w:suppressAutoHyphens/>
        <w:spacing w:after="0" w:line="240" w:lineRule="auto"/>
        <w:ind w:firstLine="709"/>
        <w:jc w:val="center"/>
        <w:rPr>
          <w:rFonts w:ascii="Times New Roman" w:eastAsia="Times New Roman" w:hAnsi="Times New Roman" w:cs="Times New Roman"/>
          <w:bCs/>
          <w:lang w:eastAsia="ru-RU"/>
        </w:rPr>
      </w:pPr>
    </w:p>
    <w:p w:rsidR="00F2229A" w:rsidRPr="00F2229A" w:rsidRDefault="00F2229A" w:rsidP="00F2229A">
      <w:pPr>
        <w:widowControl w:val="0"/>
        <w:shd w:val="clear" w:color="auto" w:fill="FFFFFF"/>
        <w:suppressAutoHyphens/>
        <w:spacing w:after="0" w:line="240" w:lineRule="auto"/>
        <w:ind w:firstLine="709"/>
        <w:jc w:val="center"/>
        <w:rPr>
          <w:rFonts w:ascii="Times New Roman" w:eastAsia="Times New Roman" w:hAnsi="Times New Roman" w:cs="Times New Roman"/>
          <w:bCs/>
          <w:lang w:eastAsia="ru-RU"/>
        </w:rPr>
      </w:pPr>
    </w:p>
    <w:p w:rsidR="00F2229A" w:rsidRPr="00F2229A" w:rsidRDefault="00F2229A" w:rsidP="00F2229A">
      <w:pPr>
        <w:widowControl w:val="0"/>
        <w:tabs>
          <w:tab w:val="left" w:pos="3840"/>
        </w:tabs>
        <w:suppressAutoHyphens/>
        <w:autoSpaceDE w:val="0"/>
        <w:autoSpaceDN w:val="0"/>
        <w:adjustRightInd w:val="0"/>
        <w:spacing w:after="0" w:line="240" w:lineRule="auto"/>
        <w:jc w:val="both"/>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lastRenderedPageBreak/>
        <w:tab/>
      </w:r>
    </w:p>
    <w:p w:rsidR="00F2229A" w:rsidRPr="00F2229A" w:rsidRDefault="00F2229A" w:rsidP="00F2229A">
      <w:pPr>
        <w:suppressAutoHyphens/>
        <w:jc w:val="both"/>
        <w:rPr>
          <w:rFonts w:ascii="Times New Roman" w:eastAsia="Times New Roman" w:hAnsi="Times New Roman" w:cs="Times New Roman"/>
          <w:iCs/>
          <w:lang w:eastAsia="ru-RU"/>
        </w:rPr>
      </w:pPr>
      <w:r w:rsidRPr="00F2229A">
        <w:rPr>
          <w:rFonts w:ascii="Times New Roman" w:eastAsia="Times New Roman" w:hAnsi="Times New Roman" w:cs="Times New Roman"/>
          <w:lang w:eastAsia="ru-RU"/>
        </w:rPr>
        <w:t>Про</w:t>
      </w:r>
      <w:r w:rsidR="003A63A0">
        <w:rPr>
          <w:rFonts w:ascii="Times New Roman" w:eastAsia="Times New Roman" w:hAnsi="Times New Roman" w:cs="Times New Roman"/>
          <w:lang w:eastAsia="ru-RU"/>
        </w:rPr>
        <w:t>грамма учебной дисциплины ОДБ.02</w:t>
      </w:r>
      <w:bookmarkStart w:id="0" w:name="_GoBack"/>
      <w:bookmarkEnd w:id="0"/>
      <w:r w:rsidRPr="00F2229A">
        <w:rPr>
          <w:rFonts w:ascii="Times New Roman" w:eastAsia="Times New Roman" w:hAnsi="Times New Roman" w:cs="Times New Roman"/>
          <w:lang w:eastAsia="ru-RU"/>
        </w:rPr>
        <w:t xml:space="preserve"> Литература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 </w:t>
      </w:r>
      <w:r>
        <w:rPr>
          <w:rFonts w:ascii="Times New Roman" w:eastAsia="Times New Roman" w:hAnsi="Times New Roman" w:cs="Times New Roman"/>
          <w:iCs/>
          <w:lang w:eastAsia="ru-RU"/>
        </w:rPr>
        <w:t>08.01.0</w:t>
      </w:r>
      <w:r w:rsidRPr="00F2229A">
        <w:rPr>
          <w:rFonts w:ascii="Times New Roman" w:eastAsia="Times New Roman" w:hAnsi="Times New Roman" w:cs="Times New Roman"/>
          <w:iCs/>
          <w:lang w:eastAsia="ru-RU"/>
        </w:rPr>
        <w:t xml:space="preserve">7 Мастер </w:t>
      </w:r>
      <w:r>
        <w:rPr>
          <w:rFonts w:ascii="Times New Roman" w:eastAsia="Times New Roman" w:hAnsi="Times New Roman" w:cs="Times New Roman"/>
          <w:iCs/>
          <w:lang w:eastAsia="ru-RU"/>
        </w:rPr>
        <w:t>общестроительных работ</w:t>
      </w:r>
      <w:r w:rsidRPr="00F2229A">
        <w:rPr>
          <w:rFonts w:ascii="Times New Roman" w:eastAsia="Times New Roman" w:hAnsi="Times New Roman" w:cs="Times New Roman"/>
          <w:lang w:eastAsia="ru-RU"/>
        </w:rPr>
        <w:t xml:space="preserve">, </w:t>
      </w:r>
      <w:r w:rsidRPr="00F2229A">
        <w:rPr>
          <w:rFonts w:ascii="Times New Roman" w:eastAsia="Times New Roman" w:hAnsi="Times New Roman" w:cs="Times New Roman"/>
          <w:bCs/>
          <w:lang w:eastAsia="ru-RU"/>
        </w:rPr>
        <w:t xml:space="preserve">утверждённого приказом Министерства образования и науки Российской Федерации от 17 мая 2012 года № 413 и </w:t>
      </w:r>
      <w:r w:rsidRPr="00F2229A">
        <w:rPr>
          <w:rFonts w:ascii="Times New Roman" w:eastAsia="Times New Roman" w:hAnsi="Times New Roman" w:cs="Times New Roman"/>
          <w:lang w:eastAsia="ru-RU"/>
        </w:rPr>
        <w:t xml:space="preserve">в соответствии с требованиями федерального государственного образовательного стандарта </w:t>
      </w:r>
      <w:r w:rsidRPr="00F2229A">
        <w:rPr>
          <w:rFonts w:ascii="Times New Roman" w:eastAsia="Times New Roman" w:hAnsi="Times New Roman" w:cs="Times New Roman"/>
          <w:bCs/>
          <w:lang w:eastAsia="ru-RU"/>
        </w:rPr>
        <w:t xml:space="preserve">среднего общего образования утверждённого приказом Министерства образования и науки Российской Федерации </w:t>
      </w:r>
    </w:p>
    <w:p w:rsidR="00F2229A" w:rsidRPr="00F2229A" w:rsidRDefault="00F2229A" w:rsidP="00F2229A">
      <w:pPr>
        <w:suppressAutoHyphens/>
        <w:spacing w:after="0" w:line="240" w:lineRule="auto"/>
        <w:ind w:firstLine="709"/>
        <w:jc w:val="both"/>
        <w:rPr>
          <w:rFonts w:ascii="Times New Roman" w:eastAsia="Times New Roman" w:hAnsi="Times New Roman" w:cs="Times New Roman"/>
          <w:lang w:eastAsia="ru-RU"/>
        </w:rPr>
      </w:pPr>
    </w:p>
    <w:p w:rsidR="00F2229A" w:rsidRPr="00F2229A" w:rsidRDefault="00F2229A" w:rsidP="00F2229A">
      <w:pPr>
        <w:suppressAutoHyphens/>
        <w:spacing w:after="0" w:line="240" w:lineRule="auto"/>
        <w:ind w:firstLine="709"/>
        <w:jc w:val="both"/>
        <w:rPr>
          <w:rFonts w:ascii="Times New Roman" w:eastAsia="Times New Roman" w:hAnsi="Times New Roman" w:cs="Times New Roman"/>
          <w:lang w:eastAsia="ru-RU"/>
        </w:rPr>
      </w:pPr>
    </w:p>
    <w:p w:rsidR="00F2229A" w:rsidRPr="00F2229A" w:rsidRDefault="00F2229A" w:rsidP="00F2229A">
      <w:pPr>
        <w:widowControl w:val="0"/>
        <w:suppressAutoHyphens/>
        <w:autoSpaceDE w:val="0"/>
        <w:autoSpaceDN w:val="0"/>
        <w:spacing w:after="0" w:line="240" w:lineRule="auto"/>
        <w:ind w:firstLine="709"/>
        <w:rPr>
          <w:rFonts w:ascii="Times New Roman" w:eastAsia="Times New Roman" w:hAnsi="Times New Roman" w:cs="Times New Roman"/>
          <w:lang w:eastAsia="ru-RU"/>
        </w:rPr>
      </w:pPr>
    </w:p>
    <w:p w:rsidR="00F2229A" w:rsidRPr="00F2229A" w:rsidRDefault="00F2229A" w:rsidP="00F22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Организация-разработчик: ГБПОУ МО «Воскресенский колледж»</w:t>
      </w:r>
    </w:p>
    <w:p w:rsidR="00F2229A" w:rsidRPr="00F2229A" w:rsidRDefault="00F2229A" w:rsidP="00F2229A">
      <w:pPr>
        <w:widowControl w:val="0"/>
        <w:suppressAutoHyphens/>
        <w:autoSpaceDE w:val="0"/>
        <w:autoSpaceDN w:val="0"/>
        <w:spacing w:after="0" w:line="240" w:lineRule="auto"/>
        <w:ind w:firstLine="709"/>
        <w:jc w:val="both"/>
        <w:rPr>
          <w:rFonts w:ascii="Times New Roman" w:eastAsia="Times New Roman" w:hAnsi="Times New Roman" w:cs="Times New Roman"/>
          <w:lang w:eastAsia="ru-RU"/>
        </w:rPr>
      </w:pPr>
    </w:p>
    <w:p w:rsidR="00F2229A" w:rsidRPr="00F2229A" w:rsidRDefault="00F2229A" w:rsidP="00F22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Разработчик: преподаватель ГБПОУ МО «В</w:t>
      </w:r>
      <w:r w:rsidR="00087AD7">
        <w:rPr>
          <w:rFonts w:ascii="Times New Roman" w:eastAsia="Times New Roman" w:hAnsi="Times New Roman" w:cs="Times New Roman"/>
          <w:lang w:eastAsia="ru-RU"/>
        </w:rPr>
        <w:t xml:space="preserve">оскресенский колледж» </w:t>
      </w:r>
      <w:r w:rsidR="00087AD7" w:rsidRPr="009B7194">
        <w:rPr>
          <w:rFonts w:ascii="Times New Roman" w:eastAsia="Times New Roman" w:hAnsi="Times New Roman" w:cs="Times New Roman"/>
          <w:lang w:eastAsia="ru-RU"/>
        </w:rPr>
        <w:t>Пропп Ольга Эдуардовна</w:t>
      </w:r>
    </w:p>
    <w:p w:rsidR="00F2229A" w:rsidRPr="00F2229A" w:rsidRDefault="00087AD7" w:rsidP="00F2229A">
      <w:pPr>
        <w:suppressAutoHyphens/>
        <w:jc w:val="center"/>
        <w:rPr>
          <w:rFonts w:ascii="Times New Roman" w:eastAsia="Times New Roman" w:hAnsi="Times New Roman" w:cs="Times New Roman"/>
          <w:b/>
          <w:i/>
          <w:vertAlign w:val="superscript"/>
          <w:lang w:eastAsia="ru-RU"/>
        </w:rPr>
      </w:pPr>
      <w:r>
        <w:rPr>
          <w:rFonts w:ascii="Times New Roman" w:eastAsia="Times New Roman" w:hAnsi="Times New Roman" w:cs="Times New Roman"/>
          <w:b/>
          <w:bCs/>
          <w:i/>
          <w:lang w:eastAsia="ru-RU"/>
        </w:rPr>
        <w:t xml:space="preserve"> </w:t>
      </w:r>
      <w:r w:rsidR="00F2229A" w:rsidRPr="00F2229A">
        <w:rPr>
          <w:rFonts w:ascii="Times New Roman" w:eastAsia="Times New Roman" w:hAnsi="Times New Roman" w:cs="Times New Roman"/>
          <w:b/>
          <w:bCs/>
          <w:i/>
          <w:lang w:eastAsia="ru-RU"/>
        </w:rPr>
        <w:br w:type="page"/>
      </w:r>
    </w:p>
    <w:p w:rsidR="00F2229A" w:rsidRPr="00F2229A" w:rsidRDefault="00F2229A" w:rsidP="00F2229A">
      <w:pPr>
        <w:suppressAutoHyphens/>
        <w:jc w:val="center"/>
        <w:rPr>
          <w:rFonts w:ascii="Times New Roman" w:eastAsia="Times New Roman" w:hAnsi="Times New Roman" w:cs="Times New Roman"/>
          <w:b/>
          <w:i/>
          <w:lang w:eastAsia="ru-RU"/>
        </w:rPr>
      </w:pPr>
      <w:r w:rsidRPr="00F2229A">
        <w:rPr>
          <w:rFonts w:ascii="Times New Roman" w:eastAsia="Times New Roman" w:hAnsi="Times New Roman" w:cs="Times New Roman"/>
          <w:b/>
          <w:i/>
          <w:lang w:eastAsia="ru-RU"/>
        </w:rPr>
        <w:lastRenderedPageBreak/>
        <w:t xml:space="preserve">СОДЕРЖАНИЕ </w:t>
      </w:r>
    </w:p>
    <w:p w:rsidR="00F2229A" w:rsidRPr="00F2229A" w:rsidRDefault="00F2229A" w:rsidP="00F2229A">
      <w:pPr>
        <w:suppressAutoHyphens/>
        <w:rPr>
          <w:rFonts w:ascii="Times New Roman" w:eastAsia="Times New Roman" w:hAnsi="Times New Roman" w:cs="Times New Roman"/>
          <w:b/>
          <w:i/>
          <w:lang w:eastAsia="ru-RU"/>
        </w:rPr>
      </w:pPr>
    </w:p>
    <w:tbl>
      <w:tblPr>
        <w:tblW w:w="0" w:type="auto"/>
        <w:tblLook w:val="01E0" w:firstRow="1" w:lastRow="1" w:firstColumn="1" w:lastColumn="1" w:noHBand="0" w:noVBand="0"/>
      </w:tblPr>
      <w:tblGrid>
        <w:gridCol w:w="7501"/>
        <w:gridCol w:w="1854"/>
      </w:tblGrid>
      <w:tr w:rsidR="00F2229A" w:rsidRPr="00F2229A" w:rsidTr="00F2229A">
        <w:tc>
          <w:tcPr>
            <w:tcW w:w="7501" w:type="dxa"/>
          </w:tcPr>
          <w:p w:rsidR="00F2229A" w:rsidRPr="00F2229A" w:rsidRDefault="00F2229A" w:rsidP="00F2229A">
            <w:pPr>
              <w:numPr>
                <w:ilvl w:val="0"/>
                <w:numId w:val="1"/>
              </w:numPr>
              <w:suppressAutoHyphens/>
              <w:rPr>
                <w:rFonts w:ascii="Times New Roman" w:eastAsia="Times New Roman" w:hAnsi="Times New Roman" w:cs="Times New Roman"/>
                <w:b/>
                <w:lang w:eastAsia="ru-RU"/>
              </w:rPr>
            </w:pPr>
            <w:r w:rsidRPr="00F2229A">
              <w:rPr>
                <w:rFonts w:ascii="Times New Roman" w:eastAsia="Times New Roman" w:hAnsi="Times New Roman" w:cs="Times New Roman"/>
                <w:b/>
                <w:lang w:eastAsia="ru-RU"/>
              </w:rPr>
              <w:t>ОБЩАЯ ХАРАКТЕРИСТИКА РАБОЧЕЙ ПРОГРАММЫ УЧЕБНОЙ ДИСЦИПЛИНЫ</w:t>
            </w:r>
          </w:p>
        </w:tc>
        <w:tc>
          <w:tcPr>
            <w:tcW w:w="1854" w:type="dxa"/>
          </w:tcPr>
          <w:p w:rsidR="00F2229A" w:rsidRPr="00F2229A" w:rsidRDefault="00F2229A" w:rsidP="00F2229A">
            <w:pPr>
              <w:suppressAutoHyphens/>
              <w:rPr>
                <w:rFonts w:ascii="Times New Roman" w:eastAsia="Times New Roman" w:hAnsi="Times New Roman" w:cs="Times New Roman"/>
                <w:b/>
                <w:lang w:eastAsia="ru-RU"/>
              </w:rPr>
            </w:pPr>
          </w:p>
        </w:tc>
      </w:tr>
      <w:tr w:rsidR="00F2229A" w:rsidRPr="00F2229A" w:rsidTr="00F2229A">
        <w:tc>
          <w:tcPr>
            <w:tcW w:w="7501" w:type="dxa"/>
          </w:tcPr>
          <w:p w:rsidR="00F2229A" w:rsidRPr="00F2229A" w:rsidRDefault="00F2229A" w:rsidP="00F2229A">
            <w:pPr>
              <w:numPr>
                <w:ilvl w:val="0"/>
                <w:numId w:val="1"/>
              </w:numPr>
              <w:suppressAutoHyphens/>
              <w:rPr>
                <w:rFonts w:ascii="Times New Roman" w:eastAsia="Times New Roman" w:hAnsi="Times New Roman" w:cs="Times New Roman"/>
                <w:b/>
                <w:lang w:eastAsia="ru-RU"/>
              </w:rPr>
            </w:pPr>
            <w:r w:rsidRPr="00F2229A">
              <w:rPr>
                <w:rFonts w:ascii="Times New Roman" w:eastAsia="Times New Roman" w:hAnsi="Times New Roman" w:cs="Times New Roman"/>
                <w:b/>
                <w:lang w:eastAsia="ru-RU"/>
              </w:rPr>
              <w:t>СТРУКТУРА И СОДЕРЖАНИЕ УЧЕБНОЙ ДИСЦИПЛИНЫ</w:t>
            </w:r>
          </w:p>
          <w:p w:rsidR="00F2229A" w:rsidRPr="00F2229A" w:rsidRDefault="00F2229A" w:rsidP="00F2229A">
            <w:pPr>
              <w:numPr>
                <w:ilvl w:val="0"/>
                <w:numId w:val="1"/>
              </w:numPr>
              <w:suppressAutoHyphens/>
              <w:rPr>
                <w:rFonts w:ascii="Times New Roman" w:eastAsia="Times New Roman" w:hAnsi="Times New Roman" w:cs="Times New Roman"/>
                <w:b/>
                <w:lang w:eastAsia="ru-RU"/>
              </w:rPr>
            </w:pPr>
            <w:r w:rsidRPr="00F2229A">
              <w:rPr>
                <w:rFonts w:ascii="Times New Roman" w:eastAsia="Times New Roman" w:hAnsi="Times New Roman" w:cs="Times New Roman"/>
                <w:b/>
                <w:lang w:eastAsia="ru-RU"/>
              </w:rPr>
              <w:t>УСЛОВИЯ РЕАЛИЗАЦИИ УЧЕБНОЙ ДИСЦИПЛИНЫ</w:t>
            </w:r>
          </w:p>
        </w:tc>
        <w:tc>
          <w:tcPr>
            <w:tcW w:w="1854" w:type="dxa"/>
          </w:tcPr>
          <w:p w:rsidR="00F2229A" w:rsidRPr="00F2229A" w:rsidRDefault="00F2229A" w:rsidP="00F2229A">
            <w:pPr>
              <w:suppressAutoHyphens/>
              <w:rPr>
                <w:rFonts w:ascii="Times New Roman" w:eastAsia="Times New Roman" w:hAnsi="Times New Roman" w:cs="Times New Roman"/>
                <w:b/>
                <w:lang w:eastAsia="ru-RU"/>
              </w:rPr>
            </w:pPr>
          </w:p>
        </w:tc>
      </w:tr>
      <w:tr w:rsidR="00F2229A" w:rsidRPr="00F2229A" w:rsidTr="00F2229A">
        <w:tc>
          <w:tcPr>
            <w:tcW w:w="7501" w:type="dxa"/>
          </w:tcPr>
          <w:p w:rsidR="00F2229A" w:rsidRPr="00F2229A" w:rsidRDefault="00F2229A" w:rsidP="00F2229A">
            <w:pPr>
              <w:numPr>
                <w:ilvl w:val="0"/>
                <w:numId w:val="1"/>
              </w:numPr>
              <w:suppressAutoHyphens/>
              <w:rPr>
                <w:rFonts w:ascii="Times New Roman" w:eastAsia="Times New Roman" w:hAnsi="Times New Roman" w:cs="Times New Roman"/>
                <w:b/>
                <w:lang w:eastAsia="ru-RU"/>
              </w:rPr>
            </w:pPr>
            <w:r w:rsidRPr="00F2229A">
              <w:rPr>
                <w:rFonts w:ascii="Times New Roman" w:eastAsia="Times New Roman" w:hAnsi="Times New Roman" w:cs="Times New Roman"/>
                <w:b/>
                <w:lang w:eastAsia="ru-RU"/>
              </w:rPr>
              <w:t>КОНТРОЛЬ И ОЦЕНКА РЕЗУЛЬТАТОВ ОСВОЕНИЯ УЧЕБНОЙ ДИСЦИПЛИНЫ</w:t>
            </w:r>
          </w:p>
          <w:p w:rsidR="00F2229A" w:rsidRPr="00F2229A" w:rsidRDefault="00F2229A" w:rsidP="00F2229A">
            <w:pPr>
              <w:suppressAutoHyphens/>
              <w:rPr>
                <w:rFonts w:ascii="Times New Roman" w:eastAsia="Times New Roman" w:hAnsi="Times New Roman" w:cs="Times New Roman"/>
                <w:b/>
                <w:lang w:eastAsia="ru-RU"/>
              </w:rPr>
            </w:pPr>
          </w:p>
        </w:tc>
        <w:tc>
          <w:tcPr>
            <w:tcW w:w="1854" w:type="dxa"/>
          </w:tcPr>
          <w:p w:rsidR="00F2229A" w:rsidRPr="00F2229A" w:rsidRDefault="00F2229A" w:rsidP="00F2229A">
            <w:pPr>
              <w:suppressAutoHyphens/>
              <w:rPr>
                <w:rFonts w:ascii="Times New Roman" w:eastAsia="Times New Roman" w:hAnsi="Times New Roman" w:cs="Times New Roman"/>
                <w:b/>
                <w:lang w:eastAsia="ru-RU"/>
              </w:rPr>
            </w:pPr>
          </w:p>
        </w:tc>
      </w:tr>
    </w:tbl>
    <w:p w:rsidR="00F2229A" w:rsidRPr="00F2229A" w:rsidRDefault="00F2229A" w:rsidP="00F2229A">
      <w:pPr>
        <w:suppressAutoHyphens/>
        <w:spacing w:after="0"/>
        <w:jc w:val="center"/>
        <w:rPr>
          <w:rFonts w:ascii="Times New Roman" w:eastAsia="Times New Roman" w:hAnsi="Times New Roman" w:cs="Times New Roman"/>
          <w:b/>
          <w:lang w:eastAsia="ru-RU"/>
        </w:rPr>
      </w:pPr>
      <w:r w:rsidRPr="00F2229A">
        <w:rPr>
          <w:rFonts w:ascii="Times New Roman" w:eastAsia="Times New Roman" w:hAnsi="Times New Roman" w:cs="Times New Roman"/>
          <w:b/>
          <w:i/>
          <w:u w:val="single"/>
          <w:lang w:eastAsia="ru-RU"/>
        </w:rPr>
        <w:br w:type="page"/>
      </w:r>
      <w:r w:rsidRPr="00F2229A">
        <w:rPr>
          <w:rFonts w:ascii="Times New Roman" w:eastAsia="Times New Roman" w:hAnsi="Times New Roman" w:cs="Times New Roman"/>
          <w:b/>
          <w:lang w:eastAsia="ru-RU"/>
        </w:rPr>
        <w:lastRenderedPageBreak/>
        <w:t xml:space="preserve">1. ОБЩАЯ ХАРАКТЕРИСТИКА РАБОЧЕЙ ПРОГРАММЫ УЧЕБНОЙ ДИСЦИПЛИНЫ ОДБ.01 «ЛИТЕРАТУРА» </w:t>
      </w:r>
    </w:p>
    <w:p w:rsidR="00F2229A" w:rsidRPr="00F2229A" w:rsidRDefault="00F2229A" w:rsidP="00F22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Times New Roman" w:hAnsi="Times New Roman" w:cs="Times New Roman"/>
          <w:lang w:eastAsia="ru-RU"/>
        </w:rPr>
      </w:pPr>
      <w:r w:rsidRPr="00F2229A">
        <w:rPr>
          <w:rFonts w:ascii="Times New Roman" w:eastAsia="Times New Roman" w:hAnsi="Times New Roman" w:cs="Times New Roman"/>
          <w:b/>
          <w:lang w:eastAsia="ru-RU"/>
        </w:rPr>
        <w:t xml:space="preserve">1.1. Место дисциплины в структуре основной образовательной программы: </w:t>
      </w:r>
      <w:r w:rsidRPr="00F2229A">
        <w:rPr>
          <w:rFonts w:ascii="Times New Roman" w:eastAsia="Times New Roman" w:hAnsi="Times New Roman" w:cs="Times New Roman"/>
          <w:lang w:eastAsia="ru-RU"/>
        </w:rPr>
        <w:tab/>
      </w:r>
    </w:p>
    <w:p w:rsidR="00F2229A" w:rsidRPr="00F2229A" w:rsidRDefault="00F2229A" w:rsidP="00F222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Рабочая программа учебной дисциплины является частью программы подготовки специалистов среднего звена в соответствии с ФГОС СПО и ФГОС СОО.</w:t>
      </w:r>
    </w:p>
    <w:p w:rsidR="00F2229A" w:rsidRPr="00F2229A" w:rsidRDefault="00F2229A" w:rsidP="00F22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Times New Roman" w:hAnsi="Times New Roman" w:cs="Times New Roman"/>
          <w:b/>
          <w:lang w:eastAsia="ru-RU"/>
        </w:rPr>
      </w:pPr>
    </w:p>
    <w:p w:rsidR="00F2229A" w:rsidRPr="00F2229A" w:rsidRDefault="00F2229A" w:rsidP="00F2229A">
      <w:pPr>
        <w:suppressAutoHyphens/>
        <w:spacing w:after="0"/>
        <w:ind w:firstLine="709"/>
        <w:rPr>
          <w:rFonts w:ascii="Times New Roman" w:eastAsia="Times New Roman" w:hAnsi="Times New Roman" w:cs="Times New Roman"/>
          <w:b/>
          <w:lang w:eastAsia="ru-RU"/>
        </w:rPr>
      </w:pPr>
      <w:r w:rsidRPr="00F2229A">
        <w:rPr>
          <w:rFonts w:ascii="Times New Roman" w:eastAsia="Times New Roman" w:hAnsi="Times New Roman" w:cs="Times New Roman"/>
          <w:b/>
          <w:lang w:eastAsia="ru-RU"/>
        </w:rPr>
        <w:t xml:space="preserve">1.2. Цель и планируемые результаты освоения дисциплины: </w:t>
      </w:r>
    </w:p>
    <w:p w:rsidR="00F2229A" w:rsidRPr="00F2229A" w:rsidRDefault="00F2229A" w:rsidP="00F2229A">
      <w:pPr>
        <w:suppressAutoHyphens/>
        <w:spacing w:after="0" w:line="240" w:lineRule="auto"/>
        <w:ind w:firstLine="709"/>
        <w:jc w:val="both"/>
        <w:rPr>
          <w:rFonts w:ascii="Times New Roman" w:eastAsia="Times New Roman" w:hAnsi="Times New Roman" w:cs="Times New Roman"/>
        </w:rPr>
      </w:pPr>
      <w:r w:rsidRPr="00F2229A">
        <w:rPr>
          <w:rFonts w:ascii="Times New Roman" w:eastAsia="Times New Roman" w:hAnsi="Times New Roman" w:cs="Times New Roman"/>
          <w:lang w:eastAsia="ru-RU"/>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F2229A" w:rsidRPr="00F2229A" w:rsidTr="00F2229A">
        <w:trPr>
          <w:trHeight w:val="649"/>
        </w:trPr>
        <w:tc>
          <w:tcPr>
            <w:tcW w:w="1101" w:type="dxa"/>
            <w:vAlign w:val="center"/>
            <w:hideMark/>
          </w:tcPr>
          <w:p w:rsidR="00F2229A" w:rsidRPr="00F2229A" w:rsidRDefault="00F2229A" w:rsidP="00F2229A">
            <w:pPr>
              <w:suppressAutoHyphens/>
              <w:spacing w:after="0" w:line="240" w:lineRule="auto"/>
              <w:jc w:val="center"/>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Код</w:t>
            </w:r>
          </w:p>
          <w:p w:rsidR="00F2229A" w:rsidRPr="00F2229A" w:rsidRDefault="00F2229A" w:rsidP="00F2229A">
            <w:pPr>
              <w:suppressAutoHyphens/>
              <w:spacing w:after="0" w:line="240" w:lineRule="auto"/>
              <w:jc w:val="center"/>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ЛР, МР, ПР, ЛРВ</w:t>
            </w:r>
          </w:p>
        </w:tc>
        <w:tc>
          <w:tcPr>
            <w:tcW w:w="8505" w:type="dxa"/>
            <w:vAlign w:val="center"/>
          </w:tcPr>
          <w:p w:rsidR="00F2229A" w:rsidRPr="00F2229A" w:rsidRDefault="00F2229A" w:rsidP="00F2229A">
            <w:pPr>
              <w:suppressAutoHyphens/>
              <w:spacing w:after="0" w:line="240" w:lineRule="auto"/>
              <w:jc w:val="center"/>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Результаты</w:t>
            </w:r>
          </w:p>
        </w:tc>
      </w:tr>
      <w:tr w:rsidR="00F2229A" w:rsidRPr="00F2229A" w:rsidTr="00F2229A">
        <w:trPr>
          <w:trHeight w:val="212"/>
        </w:trPr>
        <w:tc>
          <w:tcPr>
            <w:tcW w:w="1101" w:type="dxa"/>
            <w:vAlign w:val="center"/>
          </w:tcPr>
          <w:p w:rsidR="00F2229A" w:rsidRPr="00F2229A" w:rsidRDefault="00F2229A" w:rsidP="00F2229A">
            <w:pPr>
              <w:suppressAutoHyphens/>
              <w:spacing w:after="0" w:line="240" w:lineRule="auto"/>
              <w:jc w:val="center"/>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ЛР 1</w:t>
            </w:r>
          </w:p>
        </w:tc>
        <w:tc>
          <w:tcPr>
            <w:tcW w:w="8505" w:type="dxa"/>
            <w:vAlign w:val="center"/>
          </w:tcPr>
          <w:p w:rsidR="00F2229A" w:rsidRPr="00F2229A" w:rsidRDefault="00F2229A" w:rsidP="00F2229A">
            <w:pPr>
              <w:suppressAutoHyphens/>
              <w:spacing w:after="0" w:line="240" w:lineRule="auto"/>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F2229A" w:rsidRPr="00F2229A" w:rsidTr="00F2229A">
        <w:trPr>
          <w:trHeight w:val="212"/>
        </w:trPr>
        <w:tc>
          <w:tcPr>
            <w:tcW w:w="1101" w:type="dxa"/>
            <w:vAlign w:val="center"/>
          </w:tcPr>
          <w:p w:rsidR="00F2229A" w:rsidRPr="00F2229A" w:rsidRDefault="00F2229A" w:rsidP="00F2229A">
            <w:pPr>
              <w:suppressAutoHyphens/>
              <w:spacing w:after="0" w:line="240" w:lineRule="auto"/>
              <w:jc w:val="center"/>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ЛР 2</w:t>
            </w:r>
          </w:p>
        </w:tc>
        <w:tc>
          <w:tcPr>
            <w:tcW w:w="8505" w:type="dxa"/>
            <w:vAlign w:val="center"/>
          </w:tcPr>
          <w:p w:rsidR="00F2229A" w:rsidRPr="00F2229A" w:rsidRDefault="00F2229A" w:rsidP="00F2229A">
            <w:pPr>
              <w:suppressAutoHyphens/>
              <w:spacing w:after="0" w:line="240" w:lineRule="auto"/>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F2229A" w:rsidRPr="00F2229A" w:rsidTr="00F2229A">
        <w:trPr>
          <w:trHeight w:val="212"/>
        </w:trPr>
        <w:tc>
          <w:tcPr>
            <w:tcW w:w="1101" w:type="dxa"/>
            <w:vAlign w:val="center"/>
          </w:tcPr>
          <w:p w:rsidR="00F2229A" w:rsidRPr="00F2229A" w:rsidRDefault="00F2229A" w:rsidP="00F2229A">
            <w:pPr>
              <w:suppressAutoHyphens/>
              <w:spacing w:after="0" w:line="240" w:lineRule="auto"/>
              <w:jc w:val="center"/>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ЛР 3</w:t>
            </w:r>
          </w:p>
        </w:tc>
        <w:tc>
          <w:tcPr>
            <w:tcW w:w="8505" w:type="dxa"/>
            <w:vAlign w:val="center"/>
          </w:tcPr>
          <w:p w:rsidR="00F2229A" w:rsidRPr="00F2229A" w:rsidRDefault="00F2229A" w:rsidP="00F2229A">
            <w:pPr>
              <w:suppressAutoHyphens/>
              <w:spacing w:after="0" w:line="240" w:lineRule="auto"/>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Готовность к служению Отечеству, его защите</w:t>
            </w:r>
          </w:p>
        </w:tc>
      </w:tr>
      <w:tr w:rsidR="00F2229A" w:rsidRPr="00F2229A" w:rsidTr="00F2229A">
        <w:trPr>
          <w:trHeight w:val="212"/>
        </w:trPr>
        <w:tc>
          <w:tcPr>
            <w:tcW w:w="1101" w:type="dxa"/>
            <w:vAlign w:val="center"/>
          </w:tcPr>
          <w:p w:rsidR="00F2229A" w:rsidRPr="00F2229A" w:rsidRDefault="00F2229A" w:rsidP="00F2229A">
            <w:pPr>
              <w:suppressAutoHyphens/>
              <w:spacing w:after="0" w:line="240" w:lineRule="auto"/>
              <w:jc w:val="center"/>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ЛР 4</w:t>
            </w:r>
          </w:p>
        </w:tc>
        <w:tc>
          <w:tcPr>
            <w:tcW w:w="8505" w:type="dxa"/>
            <w:vAlign w:val="center"/>
          </w:tcPr>
          <w:p w:rsidR="00F2229A" w:rsidRPr="00F2229A" w:rsidRDefault="00F2229A" w:rsidP="00F2229A">
            <w:pPr>
              <w:suppressAutoHyphens/>
              <w:spacing w:after="0" w:line="240" w:lineRule="auto"/>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F2229A" w:rsidRPr="00F2229A" w:rsidTr="00F2229A">
        <w:trPr>
          <w:trHeight w:val="212"/>
        </w:trPr>
        <w:tc>
          <w:tcPr>
            <w:tcW w:w="1101" w:type="dxa"/>
            <w:vAlign w:val="center"/>
          </w:tcPr>
          <w:p w:rsidR="00F2229A" w:rsidRPr="00F2229A" w:rsidRDefault="00F2229A" w:rsidP="00F2229A">
            <w:pPr>
              <w:suppressAutoHyphens/>
              <w:spacing w:after="0" w:line="240" w:lineRule="auto"/>
              <w:jc w:val="center"/>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ЛР 5</w:t>
            </w:r>
          </w:p>
        </w:tc>
        <w:tc>
          <w:tcPr>
            <w:tcW w:w="8505" w:type="dxa"/>
            <w:vAlign w:val="center"/>
          </w:tcPr>
          <w:p w:rsidR="00F2229A" w:rsidRPr="00F2229A" w:rsidRDefault="00F2229A" w:rsidP="00F2229A">
            <w:pPr>
              <w:suppressAutoHyphens/>
              <w:spacing w:after="0" w:line="240" w:lineRule="auto"/>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F2229A" w:rsidRPr="00F2229A" w:rsidTr="00F2229A">
        <w:trPr>
          <w:trHeight w:val="212"/>
        </w:trPr>
        <w:tc>
          <w:tcPr>
            <w:tcW w:w="1101" w:type="dxa"/>
            <w:vAlign w:val="center"/>
          </w:tcPr>
          <w:p w:rsidR="00F2229A" w:rsidRPr="00F2229A" w:rsidRDefault="00F2229A" w:rsidP="00F2229A">
            <w:pPr>
              <w:suppressAutoHyphens/>
              <w:spacing w:after="0" w:line="240" w:lineRule="auto"/>
              <w:jc w:val="center"/>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ЛР 6</w:t>
            </w:r>
          </w:p>
        </w:tc>
        <w:tc>
          <w:tcPr>
            <w:tcW w:w="8505" w:type="dxa"/>
            <w:vAlign w:val="center"/>
          </w:tcPr>
          <w:p w:rsidR="00F2229A" w:rsidRPr="00F2229A" w:rsidRDefault="00F2229A" w:rsidP="00F2229A">
            <w:pPr>
              <w:suppressAutoHyphens/>
              <w:spacing w:after="0" w:line="240" w:lineRule="auto"/>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F2229A" w:rsidRPr="00F2229A" w:rsidTr="00F2229A">
        <w:trPr>
          <w:trHeight w:val="212"/>
        </w:trPr>
        <w:tc>
          <w:tcPr>
            <w:tcW w:w="1101" w:type="dxa"/>
            <w:vAlign w:val="center"/>
          </w:tcPr>
          <w:p w:rsidR="00F2229A" w:rsidRPr="00F2229A" w:rsidRDefault="00F2229A" w:rsidP="00F2229A">
            <w:pPr>
              <w:suppressAutoHyphens/>
              <w:spacing w:after="0" w:line="240" w:lineRule="auto"/>
              <w:jc w:val="center"/>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ЛР 7</w:t>
            </w:r>
          </w:p>
        </w:tc>
        <w:tc>
          <w:tcPr>
            <w:tcW w:w="8505" w:type="dxa"/>
            <w:vAlign w:val="center"/>
          </w:tcPr>
          <w:p w:rsidR="00F2229A" w:rsidRPr="00F2229A" w:rsidRDefault="00F2229A" w:rsidP="00F2229A">
            <w:pPr>
              <w:suppressAutoHyphens/>
              <w:spacing w:after="0" w:line="240" w:lineRule="auto"/>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F2229A" w:rsidRPr="00F2229A" w:rsidTr="00F2229A">
        <w:trPr>
          <w:trHeight w:val="212"/>
        </w:trPr>
        <w:tc>
          <w:tcPr>
            <w:tcW w:w="1101" w:type="dxa"/>
            <w:vAlign w:val="center"/>
          </w:tcPr>
          <w:p w:rsidR="00F2229A" w:rsidRPr="00F2229A" w:rsidRDefault="00F2229A" w:rsidP="00F2229A">
            <w:pPr>
              <w:suppressAutoHyphens/>
              <w:spacing w:after="0" w:line="240" w:lineRule="auto"/>
              <w:jc w:val="center"/>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ЛР 8</w:t>
            </w:r>
          </w:p>
        </w:tc>
        <w:tc>
          <w:tcPr>
            <w:tcW w:w="8505" w:type="dxa"/>
            <w:vAlign w:val="center"/>
          </w:tcPr>
          <w:p w:rsidR="00F2229A" w:rsidRPr="00F2229A" w:rsidRDefault="00F2229A" w:rsidP="00F2229A">
            <w:pPr>
              <w:suppressAutoHyphens/>
              <w:spacing w:after="0" w:line="240" w:lineRule="auto"/>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Нравственное сознание и поведение на основе усвоения общечеловеческих ценностей</w:t>
            </w:r>
          </w:p>
        </w:tc>
      </w:tr>
      <w:tr w:rsidR="00F2229A" w:rsidRPr="00F2229A" w:rsidTr="00F2229A">
        <w:trPr>
          <w:trHeight w:val="212"/>
        </w:trPr>
        <w:tc>
          <w:tcPr>
            <w:tcW w:w="1101" w:type="dxa"/>
            <w:vAlign w:val="center"/>
          </w:tcPr>
          <w:p w:rsidR="00F2229A" w:rsidRPr="00F2229A" w:rsidRDefault="00F2229A" w:rsidP="00F2229A">
            <w:pPr>
              <w:suppressAutoHyphens/>
              <w:spacing w:after="0" w:line="240" w:lineRule="auto"/>
              <w:jc w:val="center"/>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ЛР 9</w:t>
            </w:r>
          </w:p>
        </w:tc>
        <w:tc>
          <w:tcPr>
            <w:tcW w:w="8505" w:type="dxa"/>
            <w:vAlign w:val="center"/>
          </w:tcPr>
          <w:p w:rsidR="00F2229A" w:rsidRPr="00F2229A" w:rsidRDefault="00F2229A" w:rsidP="00F2229A">
            <w:pPr>
              <w:suppressAutoHyphens/>
              <w:spacing w:after="0" w:line="240" w:lineRule="auto"/>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F2229A" w:rsidRPr="00F2229A" w:rsidTr="00F2229A">
        <w:trPr>
          <w:trHeight w:val="212"/>
        </w:trPr>
        <w:tc>
          <w:tcPr>
            <w:tcW w:w="1101" w:type="dxa"/>
            <w:vAlign w:val="center"/>
          </w:tcPr>
          <w:p w:rsidR="00F2229A" w:rsidRPr="00F2229A" w:rsidRDefault="00F2229A" w:rsidP="00F2229A">
            <w:pPr>
              <w:suppressAutoHyphens/>
              <w:spacing w:after="0" w:line="240" w:lineRule="auto"/>
              <w:jc w:val="center"/>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ЛР 10</w:t>
            </w:r>
          </w:p>
        </w:tc>
        <w:tc>
          <w:tcPr>
            <w:tcW w:w="8505" w:type="dxa"/>
            <w:vAlign w:val="center"/>
          </w:tcPr>
          <w:p w:rsidR="00F2229A" w:rsidRPr="00F2229A" w:rsidRDefault="00F2229A" w:rsidP="00F2229A">
            <w:pPr>
              <w:suppressAutoHyphens/>
              <w:spacing w:after="0" w:line="240" w:lineRule="auto"/>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Эстетическое отношение к миру, включая эстетику быта, научного и технического творчества, спорта, общественных отношений</w:t>
            </w:r>
          </w:p>
        </w:tc>
      </w:tr>
      <w:tr w:rsidR="00F2229A" w:rsidRPr="00F2229A" w:rsidTr="00F2229A">
        <w:trPr>
          <w:trHeight w:val="212"/>
        </w:trPr>
        <w:tc>
          <w:tcPr>
            <w:tcW w:w="1101" w:type="dxa"/>
            <w:vAlign w:val="center"/>
          </w:tcPr>
          <w:p w:rsidR="00F2229A" w:rsidRPr="00F2229A" w:rsidRDefault="00F2229A" w:rsidP="00F2229A">
            <w:pPr>
              <w:suppressAutoHyphens/>
              <w:spacing w:after="0" w:line="240" w:lineRule="auto"/>
              <w:jc w:val="center"/>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ЛР 11</w:t>
            </w:r>
          </w:p>
        </w:tc>
        <w:tc>
          <w:tcPr>
            <w:tcW w:w="8505" w:type="dxa"/>
            <w:vAlign w:val="center"/>
          </w:tcPr>
          <w:p w:rsidR="00F2229A" w:rsidRPr="00F2229A" w:rsidRDefault="00F2229A" w:rsidP="00F2229A">
            <w:pPr>
              <w:suppressAutoHyphens/>
              <w:spacing w:after="0" w:line="240" w:lineRule="auto"/>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F2229A" w:rsidRPr="00F2229A" w:rsidTr="00F2229A">
        <w:trPr>
          <w:trHeight w:val="212"/>
        </w:trPr>
        <w:tc>
          <w:tcPr>
            <w:tcW w:w="1101" w:type="dxa"/>
            <w:vAlign w:val="center"/>
          </w:tcPr>
          <w:p w:rsidR="00F2229A" w:rsidRPr="00F2229A" w:rsidRDefault="00F2229A" w:rsidP="00F2229A">
            <w:pPr>
              <w:suppressAutoHyphens/>
              <w:spacing w:after="0" w:line="240" w:lineRule="auto"/>
              <w:jc w:val="center"/>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ЛР 12</w:t>
            </w:r>
          </w:p>
        </w:tc>
        <w:tc>
          <w:tcPr>
            <w:tcW w:w="8505" w:type="dxa"/>
            <w:vAlign w:val="center"/>
          </w:tcPr>
          <w:p w:rsidR="00F2229A" w:rsidRPr="00F2229A" w:rsidRDefault="00F2229A" w:rsidP="00F2229A">
            <w:pPr>
              <w:suppressAutoHyphens/>
              <w:spacing w:after="0" w:line="240" w:lineRule="auto"/>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F2229A" w:rsidRPr="00F2229A" w:rsidTr="00F2229A">
        <w:trPr>
          <w:trHeight w:val="212"/>
        </w:trPr>
        <w:tc>
          <w:tcPr>
            <w:tcW w:w="1101" w:type="dxa"/>
            <w:vAlign w:val="center"/>
          </w:tcPr>
          <w:p w:rsidR="00F2229A" w:rsidRPr="00F2229A" w:rsidRDefault="00F2229A" w:rsidP="00F2229A">
            <w:pPr>
              <w:suppressAutoHyphens/>
              <w:spacing w:after="0" w:line="240" w:lineRule="auto"/>
              <w:jc w:val="center"/>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ЛР 13</w:t>
            </w:r>
          </w:p>
        </w:tc>
        <w:tc>
          <w:tcPr>
            <w:tcW w:w="8505" w:type="dxa"/>
            <w:vAlign w:val="center"/>
          </w:tcPr>
          <w:p w:rsidR="00F2229A" w:rsidRPr="00F2229A" w:rsidRDefault="00F2229A" w:rsidP="00F2229A">
            <w:pPr>
              <w:suppressAutoHyphens/>
              <w:spacing w:after="0" w:line="240" w:lineRule="auto"/>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F2229A" w:rsidRPr="00F2229A" w:rsidTr="00F2229A">
        <w:trPr>
          <w:trHeight w:val="212"/>
        </w:trPr>
        <w:tc>
          <w:tcPr>
            <w:tcW w:w="1101" w:type="dxa"/>
            <w:vAlign w:val="center"/>
          </w:tcPr>
          <w:p w:rsidR="00F2229A" w:rsidRPr="00F2229A" w:rsidRDefault="00F2229A" w:rsidP="00F2229A">
            <w:pPr>
              <w:suppressAutoHyphens/>
              <w:spacing w:after="0" w:line="240" w:lineRule="auto"/>
              <w:jc w:val="center"/>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ЛР 14</w:t>
            </w:r>
          </w:p>
        </w:tc>
        <w:tc>
          <w:tcPr>
            <w:tcW w:w="8505" w:type="dxa"/>
            <w:vAlign w:val="center"/>
          </w:tcPr>
          <w:p w:rsidR="00F2229A" w:rsidRPr="00F2229A" w:rsidRDefault="00F2229A" w:rsidP="00F2229A">
            <w:pPr>
              <w:suppressAutoHyphens/>
              <w:spacing w:after="0" w:line="240" w:lineRule="auto"/>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Сформированность экологического мышления, понимания влияния социально-</w:t>
            </w:r>
            <w:r w:rsidRPr="00F2229A">
              <w:rPr>
                <w:rFonts w:ascii="Times New Roman" w:eastAsia="Times New Roman" w:hAnsi="Times New Roman" w:cs="Times New Roman"/>
                <w:lang w:eastAsia="ru-RU"/>
              </w:rPr>
              <w:lastRenderedPageBreak/>
              <w:t>экономических процессов на состояние природной и социальной среды; приобретение опыта эколого-направленной деятельности</w:t>
            </w:r>
          </w:p>
        </w:tc>
      </w:tr>
      <w:tr w:rsidR="00F2229A" w:rsidRPr="00F2229A" w:rsidTr="00F2229A">
        <w:trPr>
          <w:trHeight w:val="212"/>
        </w:trPr>
        <w:tc>
          <w:tcPr>
            <w:tcW w:w="1101" w:type="dxa"/>
            <w:vAlign w:val="center"/>
          </w:tcPr>
          <w:p w:rsidR="00F2229A" w:rsidRPr="00F2229A" w:rsidRDefault="00F2229A" w:rsidP="00F2229A">
            <w:pPr>
              <w:suppressAutoHyphens/>
              <w:spacing w:after="0" w:line="240" w:lineRule="auto"/>
              <w:jc w:val="center"/>
              <w:rPr>
                <w:rFonts w:ascii="Times New Roman" w:eastAsia="Times New Roman" w:hAnsi="Times New Roman" w:cs="Times New Roman"/>
                <w:lang w:eastAsia="ru-RU"/>
              </w:rPr>
            </w:pPr>
            <w:r w:rsidRPr="00F2229A">
              <w:rPr>
                <w:rFonts w:ascii="Times New Roman" w:eastAsia="Times New Roman" w:hAnsi="Times New Roman" w:cs="Times New Roman"/>
                <w:lang w:eastAsia="ru-RU"/>
              </w:rPr>
              <w:lastRenderedPageBreak/>
              <w:t>ЛР 15</w:t>
            </w:r>
          </w:p>
        </w:tc>
        <w:tc>
          <w:tcPr>
            <w:tcW w:w="8505" w:type="dxa"/>
            <w:vAlign w:val="center"/>
          </w:tcPr>
          <w:p w:rsidR="00F2229A" w:rsidRPr="00F2229A" w:rsidRDefault="00F2229A" w:rsidP="00F2229A">
            <w:pPr>
              <w:suppressAutoHyphens/>
              <w:spacing w:after="0" w:line="240" w:lineRule="auto"/>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Ответственное отношение к созданию семьи на основе осознанного принятия ценностей семейной жизни</w:t>
            </w:r>
          </w:p>
        </w:tc>
      </w:tr>
      <w:tr w:rsidR="00F2229A" w:rsidRPr="00F2229A" w:rsidTr="00F2229A">
        <w:trPr>
          <w:trHeight w:val="212"/>
        </w:trPr>
        <w:tc>
          <w:tcPr>
            <w:tcW w:w="1101" w:type="dxa"/>
            <w:vAlign w:val="center"/>
          </w:tcPr>
          <w:p w:rsidR="00F2229A" w:rsidRPr="00F2229A" w:rsidRDefault="00F2229A" w:rsidP="00F2229A">
            <w:pPr>
              <w:suppressAutoHyphens/>
              <w:spacing w:after="0" w:line="240" w:lineRule="auto"/>
              <w:jc w:val="center"/>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МР 1</w:t>
            </w:r>
          </w:p>
        </w:tc>
        <w:tc>
          <w:tcPr>
            <w:tcW w:w="8505" w:type="dxa"/>
            <w:vAlign w:val="center"/>
          </w:tcPr>
          <w:p w:rsidR="00F2229A" w:rsidRPr="00F2229A" w:rsidRDefault="00F2229A" w:rsidP="00F2229A">
            <w:pPr>
              <w:suppressAutoHyphens/>
              <w:spacing w:after="0" w:line="240" w:lineRule="auto"/>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F2229A" w:rsidRPr="00F2229A" w:rsidTr="00F2229A">
        <w:trPr>
          <w:trHeight w:val="212"/>
        </w:trPr>
        <w:tc>
          <w:tcPr>
            <w:tcW w:w="1101" w:type="dxa"/>
            <w:vAlign w:val="center"/>
          </w:tcPr>
          <w:p w:rsidR="00F2229A" w:rsidRPr="00F2229A" w:rsidRDefault="00F2229A" w:rsidP="00F2229A">
            <w:pPr>
              <w:suppressAutoHyphens/>
              <w:spacing w:after="0" w:line="240" w:lineRule="auto"/>
              <w:jc w:val="center"/>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МР 2</w:t>
            </w:r>
          </w:p>
        </w:tc>
        <w:tc>
          <w:tcPr>
            <w:tcW w:w="8505" w:type="dxa"/>
            <w:vAlign w:val="center"/>
          </w:tcPr>
          <w:p w:rsidR="00F2229A" w:rsidRPr="00F2229A" w:rsidRDefault="00F2229A" w:rsidP="00F2229A">
            <w:pPr>
              <w:suppressAutoHyphens/>
              <w:spacing w:after="0" w:line="240" w:lineRule="auto"/>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F2229A" w:rsidRPr="00F2229A" w:rsidTr="00F2229A">
        <w:trPr>
          <w:trHeight w:val="212"/>
        </w:trPr>
        <w:tc>
          <w:tcPr>
            <w:tcW w:w="1101" w:type="dxa"/>
            <w:vAlign w:val="center"/>
          </w:tcPr>
          <w:p w:rsidR="00F2229A" w:rsidRPr="00F2229A" w:rsidRDefault="00F2229A" w:rsidP="00F2229A">
            <w:pPr>
              <w:suppressAutoHyphens/>
              <w:spacing w:after="0" w:line="240" w:lineRule="auto"/>
              <w:jc w:val="center"/>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МР 3</w:t>
            </w:r>
          </w:p>
        </w:tc>
        <w:tc>
          <w:tcPr>
            <w:tcW w:w="8505" w:type="dxa"/>
            <w:vAlign w:val="center"/>
          </w:tcPr>
          <w:p w:rsidR="00F2229A" w:rsidRPr="00F2229A" w:rsidRDefault="00F2229A" w:rsidP="00F2229A">
            <w:pPr>
              <w:suppressAutoHyphens/>
              <w:spacing w:after="0" w:line="240" w:lineRule="auto"/>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F2229A" w:rsidRPr="00F2229A" w:rsidTr="00F2229A">
        <w:trPr>
          <w:trHeight w:val="212"/>
        </w:trPr>
        <w:tc>
          <w:tcPr>
            <w:tcW w:w="1101" w:type="dxa"/>
            <w:vAlign w:val="center"/>
          </w:tcPr>
          <w:p w:rsidR="00F2229A" w:rsidRPr="00F2229A" w:rsidRDefault="00F2229A" w:rsidP="00F2229A">
            <w:pPr>
              <w:suppressAutoHyphens/>
              <w:spacing w:after="0" w:line="240" w:lineRule="auto"/>
              <w:jc w:val="center"/>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МР 4</w:t>
            </w:r>
          </w:p>
        </w:tc>
        <w:tc>
          <w:tcPr>
            <w:tcW w:w="8505" w:type="dxa"/>
            <w:vAlign w:val="center"/>
          </w:tcPr>
          <w:p w:rsidR="00F2229A" w:rsidRPr="00F2229A" w:rsidRDefault="00F2229A" w:rsidP="00F2229A">
            <w:pPr>
              <w:suppressAutoHyphens/>
              <w:spacing w:after="0" w:line="240" w:lineRule="auto"/>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F2229A" w:rsidRPr="00F2229A" w:rsidTr="00F2229A">
        <w:trPr>
          <w:trHeight w:val="212"/>
        </w:trPr>
        <w:tc>
          <w:tcPr>
            <w:tcW w:w="1101" w:type="dxa"/>
            <w:vAlign w:val="center"/>
          </w:tcPr>
          <w:p w:rsidR="00F2229A" w:rsidRPr="00F2229A" w:rsidRDefault="00F2229A" w:rsidP="00F2229A">
            <w:pPr>
              <w:suppressAutoHyphens/>
              <w:spacing w:after="0" w:line="240" w:lineRule="auto"/>
              <w:jc w:val="center"/>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МР 5</w:t>
            </w:r>
          </w:p>
        </w:tc>
        <w:tc>
          <w:tcPr>
            <w:tcW w:w="8505" w:type="dxa"/>
            <w:vAlign w:val="center"/>
          </w:tcPr>
          <w:p w:rsidR="00F2229A" w:rsidRPr="00F2229A" w:rsidRDefault="00F2229A" w:rsidP="00F2229A">
            <w:pPr>
              <w:suppressAutoHyphens/>
              <w:spacing w:after="0" w:line="240" w:lineRule="auto"/>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F2229A" w:rsidRPr="00F2229A" w:rsidTr="00F2229A">
        <w:trPr>
          <w:trHeight w:val="212"/>
        </w:trPr>
        <w:tc>
          <w:tcPr>
            <w:tcW w:w="1101" w:type="dxa"/>
            <w:vAlign w:val="center"/>
          </w:tcPr>
          <w:p w:rsidR="00F2229A" w:rsidRPr="00F2229A" w:rsidRDefault="00F2229A" w:rsidP="00F2229A">
            <w:pPr>
              <w:suppressAutoHyphens/>
              <w:spacing w:after="0" w:line="240" w:lineRule="auto"/>
              <w:jc w:val="center"/>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МР 6</w:t>
            </w:r>
          </w:p>
        </w:tc>
        <w:tc>
          <w:tcPr>
            <w:tcW w:w="8505" w:type="dxa"/>
            <w:vAlign w:val="center"/>
          </w:tcPr>
          <w:p w:rsidR="00F2229A" w:rsidRPr="00F2229A" w:rsidRDefault="00F2229A" w:rsidP="00F2229A">
            <w:pPr>
              <w:suppressAutoHyphens/>
              <w:spacing w:after="0" w:line="240" w:lineRule="auto"/>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Умение определять назначение и функции различных социальных институтов</w:t>
            </w:r>
          </w:p>
        </w:tc>
      </w:tr>
      <w:tr w:rsidR="00F2229A" w:rsidRPr="00F2229A" w:rsidTr="00F2229A">
        <w:trPr>
          <w:trHeight w:val="212"/>
        </w:trPr>
        <w:tc>
          <w:tcPr>
            <w:tcW w:w="1101" w:type="dxa"/>
            <w:vAlign w:val="center"/>
          </w:tcPr>
          <w:p w:rsidR="00F2229A" w:rsidRPr="00F2229A" w:rsidRDefault="00F2229A" w:rsidP="00F2229A">
            <w:pPr>
              <w:suppressAutoHyphens/>
              <w:spacing w:after="0" w:line="240" w:lineRule="auto"/>
              <w:jc w:val="center"/>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МР 7</w:t>
            </w:r>
          </w:p>
        </w:tc>
        <w:tc>
          <w:tcPr>
            <w:tcW w:w="8505" w:type="dxa"/>
            <w:vAlign w:val="center"/>
          </w:tcPr>
          <w:p w:rsidR="00F2229A" w:rsidRPr="00F2229A" w:rsidRDefault="00F2229A" w:rsidP="00F2229A">
            <w:pPr>
              <w:suppressAutoHyphens/>
              <w:spacing w:after="0" w:line="240" w:lineRule="auto"/>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F2229A" w:rsidRPr="00F2229A" w:rsidTr="00F2229A">
        <w:trPr>
          <w:trHeight w:val="212"/>
        </w:trPr>
        <w:tc>
          <w:tcPr>
            <w:tcW w:w="1101" w:type="dxa"/>
            <w:vAlign w:val="center"/>
          </w:tcPr>
          <w:p w:rsidR="00F2229A" w:rsidRPr="00F2229A" w:rsidRDefault="00F2229A" w:rsidP="00F2229A">
            <w:pPr>
              <w:suppressAutoHyphens/>
              <w:spacing w:after="0" w:line="240" w:lineRule="auto"/>
              <w:jc w:val="center"/>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МР 8</w:t>
            </w:r>
          </w:p>
        </w:tc>
        <w:tc>
          <w:tcPr>
            <w:tcW w:w="8505" w:type="dxa"/>
            <w:vAlign w:val="center"/>
          </w:tcPr>
          <w:p w:rsidR="00F2229A" w:rsidRPr="00F2229A" w:rsidRDefault="00F2229A" w:rsidP="00F2229A">
            <w:pPr>
              <w:suppressAutoHyphens/>
              <w:spacing w:after="0" w:line="240" w:lineRule="auto"/>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Владение языковыми средствами - умение ясно, логично и точно излагать свою точку зрения, использовать адекватные языковые средства</w:t>
            </w:r>
          </w:p>
        </w:tc>
      </w:tr>
      <w:tr w:rsidR="00F2229A" w:rsidRPr="00F2229A" w:rsidTr="00F2229A">
        <w:trPr>
          <w:trHeight w:val="212"/>
        </w:trPr>
        <w:tc>
          <w:tcPr>
            <w:tcW w:w="1101" w:type="dxa"/>
            <w:vAlign w:val="center"/>
          </w:tcPr>
          <w:p w:rsidR="00F2229A" w:rsidRPr="00F2229A" w:rsidRDefault="00F2229A" w:rsidP="00F2229A">
            <w:pPr>
              <w:suppressAutoHyphens/>
              <w:spacing w:after="0" w:line="240" w:lineRule="auto"/>
              <w:jc w:val="center"/>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МР 9</w:t>
            </w:r>
          </w:p>
        </w:tc>
        <w:tc>
          <w:tcPr>
            <w:tcW w:w="8505" w:type="dxa"/>
            <w:vAlign w:val="center"/>
          </w:tcPr>
          <w:p w:rsidR="00F2229A" w:rsidRPr="00F2229A" w:rsidRDefault="00F2229A" w:rsidP="00F2229A">
            <w:pPr>
              <w:suppressAutoHyphens/>
              <w:spacing w:after="0" w:line="240" w:lineRule="auto"/>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F2229A" w:rsidRPr="00F2229A" w:rsidTr="00F2229A">
        <w:trPr>
          <w:trHeight w:val="212"/>
        </w:trPr>
        <w:tc>
          <w:tcPr>
            <w:tcW w:w="1101" w:type="dxa"/>
            <w:vAlign w:val="center"/>
          </w:tcPr>
          <w:p w:rsidR="00F2229A" w:rsidRPr="00F2229A" w:rsidRDefault="00F2229A" w:rsidP="00F2229A">
            <w:pPr>
              <w:suppressAutoHyphens/>
              <w:spacing w:after="0" w:line="240" w:lineRule="auto"/>
              <w:jc w:val="center"/>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ПР 1</w:t>
            </w:r>
          </w:p>
        </w:tc>
        <w:tc>
          <w:tcPr>
            <w:tcW w:w="8505" w:type="dxa"/>
            <w:vAlign w:val="center"/>
          </w:tcPr>
          <w:p w:rsidR="00F2229A" w:rsidRPr="00F2229A" w:rsidRDefault="00F2229A" w:rsidP="00F222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Сформированность понятий о нормах родного языка и применение знаний о них в речевой практике;</w:t>
            </w:r>
          </w:p>
          <w:p w:rsidR="00F2229A" w:rsidRPr="00F2229A" w:rsidRDefault="00F2229A" w:rsidP="00F2229A">
            <w:pPr>
              <w:suppressAutoHyphens/>
              <w:spacing w:after="0" w:line="240" w:lineRule="auto"/>
              <w:rPr>
                <w:rFonts w:ascii="Times New Roman" w:eastAsia="Times New Roman" w:hAnsi="Times New Roman" w:cs="Times New Roman"/>
                <w:lang w:eastAsia="ru-RU"/>
              </w:rPr>
            </w:pPr>
          </w:p>
        </w:tc>
      </w:tr>
      <w:tr w:rsidR="00F2229A" w:rsidRPr="00F2229A" w:rsidTr="00F2229A">
        <w:trPr>
          <w:trHeight w:val="212"/>
        </w:trPr>
        <w:tc>
          <w:tcPr>
            <w:tcW w:w="1101" w:type="dxa"/>
            <w:vAlign w:val="center"/>
          </w:tcPr>
          <w:p w:rsidR="00F2229A" w:rsidRPr="00F2229A" w:rsidRDefault="00F2229A" w:rsidP="00F2229A">
            <w:pPr>
              <w:suppressAutoHyphens/>
              <w:spacing w:after="0" w:line="240" w:lineRule="auto"/>
              <w:jc w:val="center"/>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ПР 2</w:t>
            </w:r>
          </w:p>
        </w:tc>
        <w:tc>
          <w:tcPr>
            <w:tcW w:w="8505" w:type="dxa"/>
            <w:vAlign w:val="center"/>
          </w:tcPr>
          <w:p w:rsidR="00F2229A" w:rsidRPr="00F2229A" w:rsidRDefault="00F2229A" w:rsidP="00F2229A">
            <w:pPr>
              <w:suppressAutoHyphens/>
              <w:spacing w:after="0" w:line="240" w:lineRule="auto"/>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tc>
      </w:tr>
      <w:tr w:rsidR="00F2229A" w:rsidRPr="00F2229A" w:rsidTr="00F2229A">
        <w:trPr>
          <w:trHeight w:val="212"/>
        </w:trPr>
        <w:tc>
          <w:tcPr>
            <w:tcW w:w="1101" w:type="dxa"/>
            <w:vAlign w:val="center"/>
          </w:tcPr>
          <w:p w:rsidR="00F2229A" w:rsidRPr="00F2229A" w:rsidRDefault="00F2229A" w:rsidP="00F2229A">
            <w:pPr>
              <w:suppressAutoHyphens/>
              <w:spacing w:after="0" w:line="240" w:lineRule="auto"/>
              <w:jc w:val="center"/>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ПР 3</w:t>
            </w:r>
          </w:p>
        </w:tc>
        <w:tc>
          <w:tcPr>
            <w:tcW w:w="8505" w:type="dxa"/>
            <w:vAlign w:val="center"/>
          </w:tcPr>
          <w:p w:rsidR="00F2229A" w:rsidRPr="00F2229A" w:rsidRDefault="00F2229A" w:rsidP="00F2229A">
            <w:pPr>
              <w:suppressAutoHyphens/>
              <w:spacing w:after="0" w:line="240" w:lineRule="auto"/>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Сформированность навыков свободного использования коммуникативно-эстетических возможностей родного языка;</w:t>
            </w:r>
          </w:p>
        </w:tc>
      </w:tr>
      <w:tr w:rsidR="00F2229A" w:rsidRPr="00F2229A" w:rsidTr="00F2229A">
        <w:trPr>
          <w:trHeight w:val="212"/>
        </w:trPr>
        <w:tc>
          <w:tcPr>
            <w:tcW w:w="1101" w:type="dxa"/>
            <w:vAlign w:val="center"/>
          </w:tcPr>
          <w:p w:rsidR="00F2229A" w:rsidRPr="00F2229A" w:rsidRDefault="00F2229A" w:rsidP="00F2229A">
            <w:pPr>
              <w:suppressAutoHyphens/>
              <w:spacing w:after="0" w:line="240" w:lineRule="auto"/>
              <w:jc w:val="center"/>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ПР 4</w:t>
            </w:r>
          </w:p>
        </w:tc>
        <w:tc>
          <w:tcPr>
            <w:tcW w:w="8505" w:type="dxa"/>
            <w:vAlign w:val="center"/>
          </w:tcPr>
          <w:p w:rsidR="00F2229A" w:rsidRPr="00F2229A" w:rsidRDefault="00F2229A" w:rsidP="00F2229A">
            <w:pPr>
              <w:suppressAutoHyphens/>
              <w:spacing w:after="0" w:line="240" w:lineRule="auto"/>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tc>
      </w:tr>
      <w:tr w:rsidR="00F2229A" w:rsidRPr="00F2229A" w:rsidTr="00F2229A">
        <w:trPr>
          <w:trHeight w:val="212"/>
        </w:trPr>
        <w:tc>
          <w:tcPr>
            <w:tcW w:w="1101" w:type="dxa"/>
            <w:vAlign w:val="center"/>
          </w:tcPr>
          <w:p w:rsidR="00F2229A" w:rsidRPr="00F2229A" w:rsidRDefault="00F2229A" w:rsidP="00F2229A">
            <w:pPr>
              <w:suppressAutoHyphens/>
              <w:spacing w:after="0" w:line="240" w:lineRule="auto"/>
              <w:jc w:val="center"/>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ПР 5</w:t>
            </w:r>
          </w:p>
        </w:tc>
        <w:tc>
          <w:tcPr>
            <w:tcW w:w="8505" w:type="dxa"/>
            <w:vAlign w:val="center"/>
          </w:tcPr>
          <w:p w:rsidR="00F2229A" w:rsidRPr="00F2229A" w:rsidRDefault="00F2229A" w:rsidP="00F2229A">
            <w:pPr>
              <w:suppressAutoHyphens/>
              <w:spacing w:after="0" w:line="240" w:lineRule="auto"/>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tc>
      </w:tr>
      <w:tr w:rsidR="00F2229A" w:rsidRPr="00F2229A" w:rsidTr="00F2229A">
        <w:trPr>
          <w:trHeight w:val="212"/>
        </w:trPr>
        <w:tc>
          <w:tcPr>
            <w:tcW w:w="1101" w:type="dxa"/>
            <w:vAlign w:val="center"/>
          </w:tcPr>
          <w:p w:rsidR="00F2229A" w:rsidRPr="00F2229A" w:rsidRDefault="00F2229A" w:rsidP="00F2229A">
            <w:pPr>
              <w:suppressAutoHyphens/>
              <w:spacing w:after="0" w:line="240" w:lineRule="auto"/>
              <w:jc w:val="center"/>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ПР 6</w:t>
            </w:r>
          </w:p>
        </w:tc>
        <w:tc>
          <w:tcPr>
            <w:tcW w:w="8505" w:type="dxa"/>
            <w:vAlign w:val="center"/>
          </w:tcPr>
          <w:p w:rsidR="00F2229A" w:rsidRPr="00F2229A" w:rsidRDefault="00F2229A" w:rsidP="00F2229A">
            <w:pPr>
              <w:suppressAutoHyphens/>
              <w:spacing w:after="0" w:line="240" w:lineRule="auto"/>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F2229A" w:rsidRPr="00F2229A" w:rsidRDefault="00F2229A" w:rsidP="00F2229A">
            <w:pPr>
              <w:suppressAutoHyphens/>
              <w:spacing w:after="0" w:line="240" w:lineRule="auto"/>
              <w:rPr>
                <w:rFonts w:ascii="Times New Roman" w:eastAsia="Times New Roman" w:hAnsi="Times New Roman" w:cs="Times New Roman"/>
                <w:lang w:eastAsia="ru-RU"/>
              </w:rPr>
            </w:pPr>
          </w:p>
        </w:tc>
      </w:tr>
      <w:tr w:rsidR="00F2229A" w:rsidRPr="00F2229A" w:rsidTr="00F2229A">
        <w:trPr>
          <w:trHeight w:val="212"/>
        </w:trPr>
        <w:tc>
          <w:tcPr>
            <w:tcW w:w="1101" w:type="dxa"/>
            <w:vAlign w:val="center"/>
          </w:tcPr>
          <w:p w:rsidR="00F2229A" w:rsidRPr="00F2229A" w:rsidRDefault="00F2229A" w:rsidP="00F2229A">
            <w:pPr>
              <w:suppressAutoHyphens/>
              <w:spacing w:after="0" w:line="240" w:lineRule="auto"/>
              <w:jc w:val="center"/>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ПР 7</w:t>
            </w:r>
          </w:p>
        </w:tc>
        <w:tc>
          <w:tcPr>
            <w:tcW w:w="8505" w:type="dxa"/>
            <w:vAlign w:val="center"/>
          </w:tcPr>
          <w:p w:rsidR="00F2229A" w:rsidRPr="00F2229A" w:rsidRDefault="00F2229A" w:rsidP="00F2229A">
            <w:pPr>
              <w:suppressAutoHyphens/>
              <w:spacing w:after="0" w:line="240" w:lineRule="auto"/>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 xml:space="preserve">Овладение основными стилистическими ресурсами лексики и фразеологии родного </w:t>
            </w:r>
            <w:r w:rsidRPr="00F2229A">
              <w:rPr>
                <w:rFonts w:ascii="Times New Roman" w:eastAsia="Times New Roman" w:hAnsi="Times New Roman" w:cs="Times New Roman"/>
                <w:lang w:eastAsia="ru-RU"/>
              </w:rPr>
              <w:lastRenderedPageBreak/>
              <w:t>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F2229A" w:rsidRPr="00F2229A" w:rsidRDefault="00F2229A" w:rsidP="00F2229A">
            <w:pPr>
              <w:suppressAutoHyphens/>
              <w:spacing w:after="0" w:line="240" w:lineRule="auto"/>
              <w:rPr>
                <w:rFonts w:ascii="Times New Roman" w:eastAsia="Times New Roman" w:hAnsi="Times New Roman" w:cs="Times New Roman"/>
                <w:lang w:eastAsia="ru-RU"/>
              </w:rPr>
            </w:pPr>
          </w:p>
        </w:tc>
      </w:tr>
      <w:tr w:rsidR="00F2229A" w:rsidRPr="00F2229A" w:rsidTr="00F2229A">
        <w:trPr>
          <w:trHeight w:val="212"/>
        </w:trPr>
        <w:tc>
          <w:tcPr>
            <w:tcW w:w="1101" w:type="dxa"/>
            <w:vAlign w:val="center"/>
          </w:tcPr>
          <w:p w:rsidR="00F2229A" w:rsidRPr="00F2229A" w:rsidRDefault="00F2229A" w:rsidP="00F2229A">
            <w:pPr>
              <w:suppressAutoHyphens/>
              <w:spacing w:after="0" w:line="240" w:lineRule="auto"/>
              <w:jc w:val="center"/>
              <w:rPr>
                <w:rFonts w:ascii="Times New Roman" w:eastAsia="Times New Roman" w:hAnsi="Times New Roman" w:cs="Times New Roman"/>
                <w:lang w:eastAsia="ru-RU"/>
              </w:rPr>
            </w:pPr>
            <w:r w:rsidRPr="00F2229A">
              <w:rPr>
                <w:rFonts w:ascii="Times New Roman" w:eastAsia="Times New Roman" w:hAnsi="Times New Roman" w:cs="Times New Roman"/>
                <w:lang w:eastAsia="ru-RU"/>
              </w:rPr>
              <w:lastRenderedPageBreak/>
              <w:t>ПР 8</w:t>
            </w:r>
          </w:p>
        </w:tc>
        <w:tc>
          <w:tcPr>
            <w:tcW w:w="8505" w:type="dxa"/>
            <w:vAlign w:val="center"/>
          </w:tcPr>
          <w:p w:rsidR="00F2229A" w:rsidRPr="00F2229A" w:rsidRDefault="00F2229A" w:rsidP="00F222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F2229A" w:rsidRPr="00F2229A" w:rsidRDefault="00F2229A" w:rsidP="00F2229A">
            <w:pPr>
              <w:suppressAutoHyphens/>
              <w:spacing w:after="0" w:line="240" w:lineRule="auto"/>
              <w:rPr>
                <w:rFonts w:ascii="Times New Roman" w:eastAsia="Times New Roman" w:hAnsi="Times New Roman" w:cs="Times New Roman"/>
                <w:lang w:eastAsia="ru-RU"/>
              </w:rPr>
            </w:pPr>
          </w:p>
        </w:tc>
      </w:tr>
      <w:tr w:rsidR="00F2229A" w:rsidRPr="00F2229A" w:rsidTr="00F2229A">
        <w:trPr>
          <w:trHeight w:val="212"/>
        </w:trPr>
        <w:tc>
          <w:tcPr>
            <w:tcW w:w="1101" w:type="dxa"/>
            <w:vAlign w:val="center"/>
          </w:tcPr>
          <w:p w:rsidR="00F2229A" w:rsidRPr="00F2229A" w:rsidRDefault="00F2229A" w:rsidP="00F2229A">
            <w:pPr>
              <w:suppressAutoHyphens/>
              <w:spacing w:after="0" w:line="240" w:lineRule="auto"/>
              <w:jc w:val="center"/>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ПР 9</w:t>
            </w:r>
          </w:p>
        </w:tc>
        <w:tc>
          <w:tcPr>
            <w:tcW w:w="8505" w:type="dxa"/>
            <w:vAlign w:val="center"/>
          </w:tcPr>
          <w:p w:rsidR="00F2229A" w:rsidRPr="00F2229A" w:rsidRDefault="00F2229A" w:rsidP="00F222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F2229A" w:rsidRPr="00F2229A" w:rsidRDefault="00F2229A" w:rsidP="00F2229A">
            <w:pPr>
              <w:suppressAutoHyphens/>
              <w:spacing w:after="0" w:line="240" w:lineRule="auto"/>
              <w:rPr>
                <w:rFonts w:ascii="Times New Roman" w:eastAsia="Times New Roman" w:hAnsi="Times New Roman" w:cs="Times New Roman"/>
                <w:lang w:eastAsia="ru-RU"/>
              </w:rPr>
            </w:pPr>
          </w:p>
        </w:tc>
      </w:tr>
      <w:tr w:rsidR="00F2229A" w:rsidRPr="00F2229A" w:rsidTr="00F2229A">
        <w:trPr>
          <w:trHeight w:val="212"/>
        </w:trPr>
        <w:tc>
          <w:tcPr>
            <w:tcW w:w="1101" w:type="dxa"/>
            <w:vAlign w:val="center"/>
          </w:tcPr>
          <w:p w:rsidR="00F2229A" w:rsidRPr="00F2229A" w:rsidRDefault="00F2229A" w:rsidP="00F2229A">
            <w:pPr>
              <w:suppressAutoHyphens/>
              <w:spacing w:after="0" w:line="240" w:lineRule="auto"/>
              <w:jc w:val="center"/>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ПР 10</w:t>
            </w:r>
          </w:p>
        </w:tc>
        <w:tc>
          <w:tcPr>
            <w:tcW w:w="8505" w:type="dxa"/>
            <w:vAlign w:val="center"/>
          </w:tcPr>
          <w:p w:rsidR="00F2229A" w:rsidRPr="00F2229A" w:rsidRDefault="00F2229A" w:rsidP="00F2229A">
            <w:pPr>
              <w:suppressAutoHyphens/>
              <w:spacing w:after="0" w:line="240" w:lineRule="auto"/>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F2229A" w:rsidRPr="00F2229A" w:rsidRDefault="00F2229A" w:rsidP="00F2229A">
            <w:pPr>
              <w:suppressAutoHyphens/>
              <w:spacing w:after="0" w:line="240" w:lineRule="auto"/>
              <w:rPr>
                <w:rFonts w:ascii="Times New Roman" w:eastAsia="Times New Roman" w:hAnsi="Times New Roman" w:cs="Times New Roman"/>
                <w:lang w:eastAsia="ru-RU"/>
              </w:rPr>
            </w:pPr>
          </w:p>
        </w:tc>
      </w:tr>
      <w:tr w:rsidR="00F2229A" w:rsidRPr="00F2229A" w:rsidTr="00F2229A">
        <w:trPr>
          <w:trHeight w:val="212"/>
        </w:trPr>
        <w:tc>
          <w:tcPr>
            <w:tcW w:w="1101" w:type="dxa"/>
            <w:vAlign w:val="center"/>
          </w:tcPr>
          <w:p w:rsidR="00F2229A" w:rsidRPr="00F2229A" w:rsidRDefault="00F2229A" w:rsidP="00F2229A">
            <w:pPr>
              <w:suppressAutoHyphens/>
              <w:spacing w:after="0" w:line="240" w:lineRule="auto"/>
              <w:jc w:val="center"/>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ПР 11</w:t>
            </w:r>
          </w:p>
        </w:tc>
        <w:tc>
          <w:tcPr>
            <w:tcW w:w="8505" w:type="dxa"/>
            <w:vAlign w:val="center"/>
          </w:tcPr>
          <w:p w:rsidR="00F2229A" w:rsidRPr="00F2229A" w:rsidRDefault="00F2229A" w:rsidP="00F2229A">
            <w:pPr>
              <w:suppressAutoHyphens/>
              <w:spacing w:after="0" w:line="240" w:lineRule="auto"/>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Сформированность навыков понимания литературных художественных произведений, отражающих разные этнокультурные традиции.</w:t>
            </w:r>
          </w:p>
          <w:p w:rsidR="00F2229A" w:rsidRPr="00F2229A" w:rsidRDefault="00F2229A" w:rsidP="00F2229A">
            <w:pPr>
              <w:suppressAutoHyphens/>
              <w:spacing w:after="0" w:line="240" w:lineRule="auto"/>
              <w:rPr>
                <w:rFonts w:ascii="Times New Roman" w:eastAsia="Times New Roman" w:hAnsi="Times New Roman" w:cs="Times New Roman"/>
                <w:lang w:eastAsia="ru-RU"/>
              </w:rPr>
            </w:pPr>
          </w:p>
        </w:tc>
      </w:tr>
      <w:tr w:rsidR="00F2229A" w:rsidRPr="00F2229A" w:rsidTr="00F2229A">
        <w:trPr>
          <w:trHeight w:val="212"/>
        </w:trPr>
        <w:tc>
          <w:tcPr>
            <w:tcW w:w="1101" w:type="dxa"/>
            <w:vAlign w:val="center"/>
          </w:tcPr>
          <w:p w:rsidR="00F2229A" w:rsidRPr="00F2229A" w:rsidRDefault="00F2229A" w:rsidP="00F2229A">
            <w:pPr>
              <w:suppressAutoHyphens/>
              <w:spacing w:after="0" w:line="240" w:lineRule="auto"/>
              <w:jc w:val="center"/>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 xml:space="preserve">ЛРВ 1 </w:t>
            </w:r>
          </w:p>
        </w:tc>
        <w:tc>
          <w:tcPr>
            <w:tcW w:w="8505" w:type="dxa"/>
            <w:vAlign w:val="center"/>
          </w:tcPr>
          <w:p w:rsidR="00F2229A" w:rsidRPr="00F2229A" w:rsidRDefault="00F2229A" w:rsidP="00F2229A">
            <w:pPr>
              <w:suppressAutoHyphens/>
              <w:spacing w:after="0" w:line="240" w:lineRule="auto"/>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Осознающий себя гражданином и защитником великой страны.</w:t>
            </w:r>
            <w:r w:rsidRPr="00F2229A">
              <w:rPr>
                <w:rFonts w:ascii="Times New Roman" w:eastAsia="Times New Roman" w:hAnsi="Times New Roman" w:cs="Times New Roman"/>
                <w:lang w:eastAsia="ru-RU"/>
              </w:rPr>
              <w:tab/>
            </w:r>
          </w:p>
        </w:tc>
      </w:tr>
      <w:tr w:rsidR="00F2229A" w:rsidRPr="00F2229A" w:rsidTr="00F2229A">
        <w:trPr>
          <w:trHeight w:val="212"/>
        </w:trPr>
        <w:tc>
          <w:tcPr>
            <w:tcW w:w="1101" w:type="dxa"/>
            <w:vAlign w:val="center"/>
          </w:tcPr>
          <w:p w:rsidR="00F2229A" w:rsidRPr="00F2229A" w:rsidRDefault="00F2229A" w:rsidP="00F2229A">
            <w:pPr>
              <w:suppressAutoHyphens/>
              <w:spacing w:after="0" w:line="240" w:lineRule="auto"/>
              <w:jc w:val="center"/>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ЛРВ 2</w:t>
            </w:r>
          </w:p>
        </w:tc>
        <w:tc>
          <w:tcPr>
            <w:tcW w:w="8505" w:type="dxa"/>
            <w:vAlign w:val="center"/>
          </w:tcPr>
          <w:p w:rsidR="00F2229A" w:rsidRPr="00F2229A" w:rsidRDefault="00F2229A" w:rsidP="00F2229A">
            <w:pPr>
              <w:suppressAutoHyphens/>
              <w:spacing w:after="0" w:line="240" w:lineRule="auto"/>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r w:rsidRPr="00F2229A">
              <w:rPr>
                <w:rFonts w:ascii="Times New Roman" w:eastAsia="Times New Roman" w:hAnsi="Times New Roman" w:cs="Times New Roman"/>
                <w:lang w:eastAsia="ru-RU"/>
              </w:rPr>
              <w:tab/>
            </w:r>
          </w:p>
        </w:tc>
      </w:tr>
      <w:tr w:rsidR="00F2229A" w:rsidRPr="00F2229A" w:rsidTr="00F2229A">
        <w:trPr>
          <w:trHeight w:val="212"/>
        </w:trPr>
        <w:tc>
          <w:tcPr>
            <w:tcW w:w="1101" w:type="dxa"/>
            <w:vAlign w:val="center"/>
          </w:tcPr>
          <w:p w:rsidR="00F2229A" w:rsidRPr="00F2229A" w:rsidRDefault="00F2229A" w:rsidP="00F2229A">
            <w:pPr>
              <w:suppressAutoHyphens/>
              <w:spacing w:after="0" w:line="240" w:lineRule="auto"/>
              <w:jc w:val="center"/>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ЛРВ 4</w:t>
            </w:r>
          </w:p>
        </w:tc>
        <w:tc>
          <w:tcPr>
            <w:tcW w:w="8505" w:type="dxa"/>
            <w:vAlign w:val="center"/>
          </w:tcPr>
          <w:p w:rsidR="00F2229A" w:rsidRPr="00F2229A" w:rsidRDefault="00F2229A" w:rsidP="00F2229A">
            <w:pPr>
              <w:suppressAutoHyphens/>
              <w:spacing w:after="0" w:line="240" w:lineRule="auto"/>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r w:rsidRPr="00F2229A">
              <w:rPr>
                <w:rFonts w:ascii="Times New Roman" w:eastAsia="Times New Roman" w:hAnsi="Times New Roman" w:cs="Times New Roman"/>
                <w:lang w:eastAsia="ru-RU"/>
              </w:rPr>
              <w:tab/>
            </w:r>
          </w:p>
        </w:tc>
      </w:tr>
      <w:tr w:rsidR="00F2229A" w:rsidRPr="00F2229A" w:rsidTr="00F2229A">
        <w:trPr>
          <w:trHeight w:val="212"/>
        </w:trPr>
        <w:tc>
          <w:tcPr>
            <w:tcW w:w="1101" w:type="dxa"/>
            <w:vAlign w:val="center"/>
          </w:tcPr>
          <w:p w:rsidR="00F2229A" w:rsidRPr="00F2229A" w:rsidRDefault="00F2229A" w:rsidP="00F2229A">
            <w:pPr>
              <w:suppressAutoHyphens/>
              <w:spacing w:after="0" w:line="240" w:lineRule="auto"/>
              <w:jc w:val="center"/>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ЛРВ 10</w:t>
            </w:r>
          </w:p>
        </w:tc>
        <w:tc>
          <w:tcPr>
            <w:tcW w:w="8505" w:type="dxa"/>
            <w:vAlign w:val="center"/>
          </w:tcPr>
          <w:p w:rsidR="00F2229A" w:rsidRPr="00F2229A" w:rsidRDefault="00F2229A" w:rsidP="00F2229A">
            <w:pPr>
              <w:suppressAutoHyphens/>
              <w:spacing w:after="0" w:line="240" w:lineRule="auto"/>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Заботящийся о защите окружающей среды, собственной и чужой безопасности, в том числе цифровой.</w:t>
            </w:r>
            <w:r w:rsidRPr="00F2229A">
              <w:rPr>
                <w:rFonts w:ascii="Times New Roman" w:eastAsia="Times New Roman" w:hAnsi="Times New Roman" w:cs="Times New Roman"/>
                <w:lang w:eastAsia="ru-RU"/>
              </w:rPr>
              <w:tab/>
            </w:r>
          </w:p>
        </w:tc>
      </w:tr>
      <w:tr w:rsidR="00F2229A" w:rsidRPr="00F2229A" w:rsidTr="00F2229A">
        <w:trPr>
          <w:trHeight w:val="212"/>
        </w:trPr>
        <w:tc>
          <w:tcPr>
            <w:tcW w:w="1101" w:type="dxa"/>
            <w:vAlign w:val="center"/>
          </w:tcPr>
          <w:p w:rsidR="00F2229A" w:rsidRPr="00F2229A" w:rsidRDefault="00F2229A" w:rsidP="00F2229A">
            <w:pPr>
              <w:suppressAutoHyphens/>
              <w:spacing w:after="0" w:line="240" w:lineRule="auto"/>
              <w:jc w:val="center"/>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ЛРВ 13</w:t>
            </w:r>
          </w:p>
        </w:tc>
        <w:tc>
          <w:tcPr>
            <w:tcW w:w="8505" w:type="dxa"/>
            <w:vAlign w:val="center"/>
          </w:tcPr>
          <w:p w:rsidR="00F2229A" w:rsidRPr="00F2229A" w:rsidRDefault="00F2229A" w:rsidP="00F2229A">
            <w:pPr>
              <w:suppressAutoHyphens/>
              <w:spacing w:after="0" w:line="240" w:lineRule="auto"/>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r w:rsidRPr="00F2229A">
              <w:rPr>
                <w:rFonts w:ascii="Times New Roman" w:eastAsia="Times New Roman" w:hAnsi="Times New Roman" w:cs="Times New Roman"/>
                <w:lang w:eastAsia="ru-RU"/>
              </w:rPr>
              <w:tab/>
            </w:r>
          </w:p>
        </w:tc>
      </w:tr>
      <w:tr w:rsidR="00F2229A" w:rsidRPr="00F2229A" w:rsidTr="00F2229A">
        <w:trPr>
          <w:trHeight w:val="212"/>
        </w:trPr>
        <w:tc>
          <w:tcPr>
            <w:tcW w:w="1101" w:type="dxa"/>
            <w:vAlign w:val="center"/>
          </w:tcPr>
          <w:p w:rsidR="00F2229A" w:rsidRPr="00F2229A" w:rsidRDefault="00F2229A" w:rsidP="00F2229A">
            <w:pPr>
              <w:suppressAutoHyphens/>
              <w:spacing w:after="0" w:line="240" w:lineRule="auto"/>
              <w:jc w:val="center"/>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ЛРВ 16</w:t>
            </w:r>
          </w:p>
        </w:tc>
        <w:tc>
          <w:tcPr>
            <w:tcW w:w="8505" w:type="dxa"/>
            <w:vAlign w:val="center"/>
          </w:tcPr>
          <w:p w:rsidR="00F2229A" w:rsidRPr="00F2229A" w:rsidRDefault="00F2229A" w:rsidP="00F2229A">
            <w:pPr>
              <w:suppressAutoHyphens/>
              <w:spacing w:after="0" w:line="240" w:lineRule="auto"/>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Принимающий цели и задачи научно-технологического, экономического, информационного и социокультурного развития России, готовый работать на их достижение.</w:t>
            </w:r>
            <w:r w:rsidRPr="00F2229A">
              <w:rPr>
                <w:rFonts w:ascii="Times New Roman" w:eastAsia="Times New Roman" w:hAnsi="Times New Roman" w:cs="Times New Roman"/>
                <w:lang w:eastAsia="ru-RU"/>
              </w:rPr>
              <w:tab/>
            </w:r>
          </w:p>
        </w:tc>
      </w:tr>
      <w:tr w:rsidR="00F2229A" w:rsidRPr="00F2229A" w:rsidTr="00F2229A">
        <w:trPr>
          <w:trHeight w:val="212"/>
        </w:trPr>
        <w:tc>
          <w:tcPr>
            <w:tcW w:w="1101" w:type="dxa"/>
            <w:vAlign w:val="center"/>
          </w:tcPr>
          <w:p w:rsidR="00F2229A" w:rsidRPr="00F2229A" w:rsidRDefault="00F2229A" w:rsidP="00F2229A">
            <w:pPr>
              <w:suppressAutoHyphens/>
              <w:spacing w:after="0" w:line="240" w:lineRule="auto"/>
              <w:jc w:val="center"/>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ЛРВ 17</w:t>
            </w:r>
          </w:p>
        </w:tc>
        <w:tc>
          <w:tcPr>
            <w:tcW w:w="8505" w:type="dxa"/>
            <w:vAlign w:val="center"/>
          </w:tcPr>
          <w:p w:rsidR="00F2229A" w:rsidRPr="00F2229A" w:rsidRDefault="00F2229A" w:rsidP="00F2229A">
            <w:pPr>
              <w:suppressAutoHyphens/>
              <w:spacing w:after="0" w:line="240" w:lineRule="auto"/>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 xml:space="preserve">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 </w:t>
            </w:r>
            <w:r w:rsidRPr="00F2229A">
              <w:rPr>
                <w:rFonts w:ascii="Times New Roman" w:eastAsia="Times New Roman" w:hAnsi="Times New Roman" w:cs="Times New Roman"/>
                <w:lang w:eastAsia="ru-RU"/>
              </w:rPr>
              <w:tab/>
            </w:r>
          </w:p>
        </w:tc>
      </w:tr>
      <w:tr w:rsidR="00F2229A" w:rsidRPr="00F2229A" w:rsidTr="00F2229A">
        <w:trPr>
          <w:trHeight w:val="212"/>
        </w:trPr>
        <w:tc>
          <w:tcPr>
            <w:tcW w:w="1101" w:type="dxa"/>
            <w:vAlign w:val="center"/>
          </w:tcPr>
          <w:p w:rsidR="00F2229A" w:rsidRPr="00F2229A" w:rsidRDefault="00F2229A" w:rsidP="00F2229A">
            <w:pPr>
              <w:suppressAutoHyphens/>
              <w:spacing w:after="0" w:line="240" w:lineRule="auto"/>
              <w:jc w:val="center"/>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ЛРВ 20</w:t>
            </w:r>
          </w:p>
        </w:tc>
        <w:tc>
          <w:tcPr>
            <w:tcW w:w="8505" w:type="dxa"/>
            <w:vAlign w:val="center"/>
          </w:tcPr>
          <w:p w:rsidR="00F2229A" w:rsidRPr="00F2229A" w:rsidRDefault="00F2229A" w:rsidP="00F2229A">
            <w:pPr>
              <w:suppressAutoHyphens/>
              <w:spacing w:after="0" w:line="240" w:lineRule="auto"/>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Содействующий поддержанию престижа своей профессии, отрасли и образовательной организации.</w:t>
            </w:r>
            <w:r w:rsidRPr="00F2229A">
              <w:rPr>
                <w:rFonts w:ascii="Times New Roman" w:eastAsia="Times New Roman" w:hAnsi="Times New Roman" w:cs="Times New Roman"/>
                <w:lang w:eastAsia="ru-RU"/>
              </w:rPr>
              <w:tab/>
            </w:r>
          </w:p>
        </w:tc>
      </w:tr>
    </w:tbl>
    <w:p w:rsidR="00F2229A" w:rsidRPr="00F2229A" w:rsidRDefault="00F2229A" w:rsidP="00F2229A">
      <w:pPr>
        <w:suppressAutoHyphens/>
        <w:spacing w:after="240" w:line="240" w:lineRule="auto"/>
        <w:ind w:firstLine="709"/>
        <w:rPr>
          <w:rFonts w:ascii="Times New Roman" w:eastAsia="Times New Roman" w:hAnsi="Times New Roman" w:cs="Times New Roman"/>
          <w:b/>
          <w:lang w:eastAsia="ru-RU"/>
        </w:rPr>
      </w:pPr>
    </w:p>
    <w:p w:rsidR="00F2229A" w:rsidRPr="00F2229A" w:rsidRDefault="00F2229A" w:rsidP="00F2229A">
      <w:pPr>
        <w:suppressAutoHyphens/>
        <w:spacing w:after="240" w:line="240" w:lineRule="auto"/>
        <w:jc w:val="center"/>
        <w:rPr>
          <w:rFonts w:ascii="Times New Roman" w:eastAsia="Times New Roman" w:hAnsi="Times New Roman" w:cs="Times New Roman"/>
          <w:b/>
          <w:lang w:eastAsia="ru-RU"/>
        </w:rPr>
      </w:pPr>
    </w:p>
    <w:p w:rsidR="00F2229A" w:rsidRPr="00F2229A" w:rsidRDefault="00F2229A" w:rsidP="00F2229A">
      <w:pPr>
        <w:suppressAutoHyphens/>
        <w:spacing w:after="240" w:line="240" w:lineRule="auto"/>
        <w:jc w:val="center"/>
        <w:rPr>
          <w:rFonts w:ascii="Times New Roman" w:eastAsia="Times New Roman" w:hAnsi="Times New Roman" w:cs="Times New Roman"/>
          <w:b/>
          <w:lang w:eastAsia="ru-RU"/>
        </w:rPr>
      </w:pPr>
    </w:p>
    <w:p w:rsidR="00F2229A" w:rsidRPr="00F2229A" w:rsidRDefault="00F2229A" w:rsidP="00F2229A">
      <w:pPr>
        <w:suppressAutoHyphens/>
        <w:spacing w:after="240" w:line="240" w:lineRule="auto"/>
        <w:jc w:val="center"/>
        <w:rPr>
          <w:rFonts w:ascii="Times New Roman" w:eastAsia="Times New Roman" w:hAnsi="Times New Roman" w:cs="Times New Roman"/>
          <w:b/>
          <w:lang w:eastAsia="ru-RU"/>
        </w:rPr>
      </w:pPr>
    </w:p>
    <w:p w:rsidR="00F2229A" w:rsidRPr="00F2229A" w:rsidRDefault="00F2229A" w:rsidP="00F2229A">
      <w:pPr>
        <w:suppressAutoHyphens/>
        <w:spacing w:after="240" w:line="240" w:lineRule="auto"/>
        <w:jc w:val="center"/>
        <w:rPr>
          <w:rFonts w:ascii="Times New Roman" w:eastAsia="Times New Roman" w:hAnsi="Times New Roman" w:cs="Times New Roman"/>
          <w:b/>
          <w:lang w:eastAsia="ru-RU"/>
        </w:rPr>
      </w:pPr>
    </w:p>
    <w:p w:rsidR="00F2229A" w:rsidRPr="00F2229A" w:rsidRDefault="00F2229A" w:rsidP="00F2229A">
      <w:pPr>
        <w:suppressAutoHyphens/>
        <w:spacing w:after="240" w:line="240" w:lineRule="auto"/>
        <w:jc w:val="center"/>
        <w:rPr>
          <w:rFonts w:ascii="Times New Roman" w:eastAsia="Times New Roman" w:hAnsi="Times New Roman" w:cs="Times New Roman"/>
          <w:b/>
          <w:lang w:eastAsia="ru-RU"/>
        </w:rPr>
      </w:pPr>
    </w:p>
    <w:p w:rsidR="00F2229A" w:rsidRPr="00F2229A" w:rsidRDefault="00F2229A" w:rsidP="00F2229A">
      <w:pPr>
        <w:suppressAutoHyphens/>
        <w:spacing w:after="240" w:line="240" w:lineRule="auto"/>
        <w:jc w:val="center"/>
        <w:rPr>
          <w:rFonts w:ascii="Times New Roman" w:eastAsia="Times New Roman" w:hAnsi="Times New Roman" w:cs="Times New Roman"/>
          <w:b/>
          <w:lang w:eastAsia="ru-RU"/>
        </w:rPr>
      </w:pPr>
      <w:r w:rsidRPr="00F2229A">
        <w:rPr>
          <w:rFonts w:ascii="Times New Roman" w:eastAsia="Times New Roman" w:hAnsi="Times New Roman" w:cs="Times New Roman"/>
          <w:b/>
          <w:lang w:eastAsia="ru-RU"/>
        </w:rPr>
        <w:lastRenderedPageBreak/>
        <w:t>2. СТРУКТУРА И СОДЕРЖАНИЕ УЧЕБНОЙ ДИСЦИПЛИНЫ</w:t>
      </w:r>
    </w:p>
    <w:p w:rsidR="00F2229A" w:rsidRPr="00F2229A" w:rsidRDefault="00F2229A" w:rsidP="00F2229A">
      <w:pPr>
        <w:suppressAutoHyphens/>
        <w:spacing w:after="240" w:line="240" w:lineRule="auto"/>
        <w:ind w:firstLine="709"/>
        <w:rPr>
          <w:rFonts w:ascii="Times New Roman" w:eastAsia="Times New Roman" w:hAnsi="Times New Roman" w:cs="Times New Roman"/>
          <w:b/>
          <w:lang w:eastAsia="ru-RU"/>
        </w:rPr>
      </w:pPr>
      <w:r w:rsidRPr="00F2229A">
        <w:rPr>
          <w:rFonts w:ascii="Times New Roman" w:eastAsia="Times New Roman" w:hAnsi="Times New Roman" w:cs="Times New Roman"/>
          <w:b/>
          <w:lang w:eastAsia="ru-RU"/>
        </w:rPr>
        <w:t xml:space="preserve">2.1. Объем учебной дисциплины и виды учебной работы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F2229A" w:rsidRPr="00F2229A" w:rsidTr="00F2229A">
        <w:trPr>
          <w:trHeight w:val="490"/>
        </w:trPr>
        <w:tc>
          <w:tcPr>
            <w:tcW w:w="3685" w:type="pct"/>
            <w:vAlign w:val="center"/>
          </w:tcPr>
          <w:p w:rsidR="00F2229A" w:rsidRPr="00F2229A" w:rsidRDefault="00F2229A" w:rsidP="00F2229A">
            <w:pPr>
              <w:suppressAutoHyphens/>
              <w:rPr>
                <w:rFonts w:ascii="Times New Roman" w:eastAsia="Times New Roman" w:hAnsi="Times New Roman" w:cs="Times New Roman"/>
                <w:b/>
                <w:lang w:eastAsia="ru-RU"/>
              </w:rPr>
            </w:pPr>
            <w:r w:rsidRPr="00F2229A">
              <w:rPr>
                <w:rFonts w:ascii="Times New Roman" w:eastAsia="Times New Roman" w:hAnsi="Times New Roman" w:cs="Times New Roman"/>
                <w:b/>
                <w:lang w:eastAsia="ru-RU"/>
              </w:rPr>
              <w:t>Вид учебной работы</w:t>
            </w:r>
          </w:p>
        </w:tc>
        <w:tc>
          <w:tcPr>
            <w:tcW w:w="1315" w:type="pct"/>
            <w:vAlign w:val="center"/>
          </w:tcPr>
          <w:p w:rsidR="00F2229A" w:rsidRPr="00F2229A" w:rsidRDefault="00F2229A" w:rsidP="00F2229A">
            <w:pPr>
              <w:suppressAutoHyphens/>
              <w:rPr>
                <w:rFonts w:ascii="Times New Roman" w:eastAsia="Times New Roman" w:hAnsi="Times New Roman" w:cs="Times New Roman"/>
                <w:b/>
                <w:iCs/>
                <w:lang w:eastAsia="ru-RU"/>
              </w:rPr>
            </w:pPr>
            <w:r w:rsidRPr="00F2229A">
              <w:rPr>
                <w:rFonts w:ascii="Times New Roman" w:eastAsia="Times New Roman" w:hAnsi="Times New Roman" w:cs="Times New Roman"/>
                <w:b/>
                <w:iCs/>
                <w:lang w:eastAsia="ru-RU"/>
              </w:rPr>
              <w:t>Объем в часах</w:t>
            </w:r>
          </w:p>
        </w:tc>
      </w:tr>
      <w:tr w:rsidR="00F2229A" w:rsidRPr="00F2229A" w:rsidTr="00F2229A">
        <w:trPr>
          <w:trHeight w:val="490"/>
        </w:trPr>
        <w:tc>
          <w:tcPr>
            <w:tcW w:w="3685" w:type="pct"/>
            <w:vAlign w:val="center"/>
          </w:tcPr>
          <w:p w:rsidR="00F2229A" w:rsidRPr="00F2229A" w:rsidRDefault="00F2229A" w:rsidP="00F2229A">
            <w:pPr>
              <w:suppressAutoHyphens/>
              <w:spacing w:after="0"/>
              <w:rPr>
                <w:rFonts w:ascii="Times New Roman" w:eastAsia="Times New Roman" w:hAnsi="Times New Roman" w:cs="Times New Roman"/>
                <w:b/>
                <w:lang w:eastAsia="ru-RU"/>
              </w:rPr>
            </w:pPr>
            <w:r w:rsidRPr="00F2229A">
              <w:rPr>
                <w:rFonts w:ascii="Times New Roman" w:eastAsia="Times New Roman" w:hAnsi="Times New Roman" w:cs="Times New Roman"/>
                <w:b/>
                <w:lang w:eastAsia="ru-RU"/>
              </w:rPr>
              <w:t xml:space="preserve">Объем образовательной программы учебной дисциплины </w:t>
            </w:r>
            <w:r w:rsidRPr="00F2229A">
              <w:rPr>
                <w:rFonts w:ascii="Times New Roman" w:eastAsia="Times New Roman" w:hAnsi="Times New Roman" w:cs="Times New Roman"/>
                <w:lang w:eastAsia="ru-RU"/>
              </w:rPr>
              <w:t>(макс.)</w:t>
            </w:r>
          </w:p>
        </w:tc>
        <w:tc>
          <w:tcPr>
            <w:tcW w:w="1315" w:type="pct"/>
            <w:vAlign w:val="center"/>
          </w:tcPr>
          <w:p w:rsidR="00F2229A" w:rsidRPr="00F2229A" w:rsidRDefault="00B04F60" w:rsidP="00086129">
            <w:pPr>
              <w:suppressAutoHyphens/>
              <w:spacing w:after="0"/>
              <w:rPr>
                <w:rFonts w:ascii="Times New Roman" w:eastAsia="Times New Roman" w:hAnsi="Times New Roman" w:cs="Times New Roman"/>
                <w:iCs/>
                <w:lang w:eastAsia="ru-RU"/>
              </w:rPr>
            </w:pPr>
            <w:r>
              <w:rPr>
                <w:rFonts w:ascii="Times New Roman" w:eastAsia="Times New Roman" w:hAnsi="Times New Roman" w:cs="Times New Roman"/>
                <w:b/>
                <w:iCs/>
                <w:lang w:eastAsia="ru-RU"/>
              </w:rPr>
              <w:t>172</w:t>
            </w:r>
            <w:r w:rsidR="00F2229A" w:rsidRPr="00F2229A">
              <w:rPr>
                <w:rFonts w:ascii="Times New Roman" w:eastAsia="Times New Roman" w:hAnsi="Times New Roman" w:cs="Times New Roman"/>
                <w:iCs/>
                <w:lang w:eastAsia="ru-RU"/>
              </w:rPr>
              <w:t xml:space="preserve"> </w:t>
            </w:r>
          </w:p>
        </w:tc>
      </w:tr>
      <w:tr w:rsidR="00F2229A" w:rsidRPr="00F2229A" w:rsidTr="00F2229A">
        <w:trPr>
          <w:trHeight w:val="336"/>
        </w:trPr>
        <w:tc>
          <w:tcPr>
            <w:tcW w:w="5000" w:type="pct"/>
            <w:gridSpan w:val="2"/>
            <w:vAlign w:val="center"/>
          </w:tcPr>
          <w:p w:rsidR="00F2229A" w:rsidRPr="00F2229A" w:rsidRDefault="00F2229A" w:rsidP="00F2229A">
            <w:pPr>
              <w:suppressAutoHyphens/>
              <w:spacing w:after="0"/>
              <w:rPr>
                <w:rFonts w:ascii="Times New Roman" w:eastAsia="Times New Roman" w:hAnsi="Times New Roman" w:cs="Times New Roman"/>
                <w:iCs/>
                <w:lang w:eastAsia="ru-RU"/>
              </w:rPr>
            </w:pPr>
            <w:r w:rsidRPr="00F2229A">
              <w:rPr>
                <w:rFonts w:ascii="Times New Roman" w:eastAsia="Times New Roman" w:hAnsi="Times New Roman" w:cs="Times New Roman"/>
                <w:lang w:eastAsia="ru-RU"/>
              </w:rPr>
              <w:t>в т. ч.:</w:t>
            </w:r>
          </w:p>
        </w:tc>
      </w:tr>
      <w:tr w:rsidR="00F2229A" w:rsidRPr="00F2229A" w:rsidTr="00F2229A">
        <w:trPr>
          <w:trHeight w:val="490"/>
        </w:trPr>
        <w:tc>
          <w:tcPr>
            <w:tcW w:w="3685" w:type="pct"/>
            <w:vAlign w:val="center"/>
          </w:tcPr>
          <w:p w:rsidR="00F2229A" w:rsidRPr="006C7CD1" w:rsidRDefault="00F2229A" w:rsidP="00F2229A">
            <w:pPr>
              <w:suppressAutoHyphens/>
              <w:spacing w:after="0"/>
              <w:rPr>
                <w:rFonts w:ascii="Times New Roman" w:eastAsia="Times New Roman" w:hAnsi="Times New Roman" w:cs="Times New Roman"/>
                <w:lang w:eastAsia="ru-RU"/>
              </w:rPr>
            </w:pPr>
            <w:r w:rsidRPr="006C7CD1">
              <w:rPr>
                <w:rFonts w:ascii="Times New Roman" w:eastAsia="Times New Roman" w:hAnsi="Times New Roman" w:cs="Times New Roman"/>
                <w:lang w:eastAsia="ru-RU"/>
              </w:rPr>
              <w:t>теоретическое обучение</w:t>
            </w:r>
          </w:p>
        </w:tc>
        <w:tc>
          <w:tcPr>
            <w:tcW w:w="1315" w:type="pct"/>
            <w:vAlign w:val="center"/>
          </w:tcPr>
          <w:p w:rsidR="00F2229A" w:rsidRPr="00F2229A" w:rsidRDefault="00B04F60" w:rsidP="00F2229A">
            <w:pPr>
              <w:suppressAutoHyphens/>
              <w:spacing w:after="0"/>
              <w:rPr>
                <w:rFonts w:ascii="Times New Roman" w:eastAsia="Times New Roman" w:hAnsi="Times New Roman" w:cs="Times New Roman"/>
                <w:iCs/>
                <w:lang w:eastAsia="ru-RU"/>
              </w:rPr>
            </w:pPr>
            <w:r>
              <w:rPr>
                <w:rFonts w:ascii="Times New Roman" w:eastAsia="Times New Roman" w:hAnsi="Times New Roman" w:cs="Times New Roman"/>
                <w:iCs/>
                <w:lang w:eastAsia="ru-RU"/>
              </w:rPr>
              <w:t>104</w:t>
            </w:r>
          </w:p>
        </w:tc>
      </w:tr>
      <w:tr w:rsidR="00F2229A" w:rsidRPr="00F2229A" w:rsidTr="00F2229A">
        <w:trPr>
          <w:trHeight w:val="490"/>
        </w:trPr>
        <w:tc>
          <w:tcPr>
            <w:tcW w:w="3685" w:type="pct"/>
            <w:vAlign w:val="center"/>
          </w:tcPr>
          <w:p w:rsidR="00F2229A" w:rsidRPr="006C7CD1" w:rsidRDefault="006C7CD1" w:rsidP="00F2229A">
            <w:pPr>
              <w:suppressAutoHyphens/>
              <w:spacing w:after="0"/>
              <w:rPr>
                <w:rFonts w:ascii="Times New Roman" w:eastAsia="Times New Roman" w:hAnsi="Times New Roman" w:cs="Times New Roman"/>
                <w:lang w:eastAsia="ru-RU"/>
              </w:rPr>
            </w:pPr>
            <w:r w:rsidRPr="006C7CD1">
              <w:rPr>
                <w:rFonts w:ascii="Times New Roman" w:eastAsia="Times New Roman" w:hAnsi="Times New Roman" w:cs="Times New Roman"/>
                <w:lang w:eastAsia="ru-RU"/>
              </w:rPr>
              <w:t>п</w:t>
            </w:r>
            <w:r w:rsidRPr="006C7CD1">
              <w:rPr>
                <w:rFonts w:ascii="Times New Roman" w:hAnsi="Times New Roman"/>
                <w:bCs/>
                <w:color w:val="000000"/>
              </w:rPr>
              <w:t>рактические и лабораторные занятия</w:t>
            </w:r>
          </w:p>
        </w:tc>
        <w:tc>
          <w:tcPr>
            <w:tcW w:w="1315" w:type="pct"/>
            <w:vAlign w:val="center"/>
          </w:tcPr>
          <w:p w:rsidR="00F2229A" w:rsidRPr="00F2229A" w:rsidRDefault="00F2229A" w:rsidP="00F2229A">
            <w:pPr>
              <w:suppressAutoHyphens/>
              <w:spacing w:after="0"/>
              <w:rPr>
                <w:rFonts w:ascii="Times New Roman" w:eastAsia="Times New Roman" w:hAnsi="Times New Roman" w:cs="Times New Roman"/>
                <w:iCs/>
                <w:lang w:eastAsia="ru-RU"/>
              </w:rPr>
            </w:pPr>
            <w:r w:rsidRPr="00F2229A">
              <w:rPr>
                <w:rFonts w:ascii="Times New Roman" w:eastAsia="Times New Roman" w:hAnsi="Times New Roman" w:cs="Times New Roman"/>
                <w:iCs/>
                <w:lang w:eastAsia="ru-RU"/>
              </w:rPr>
              <w:t>42</w:t>
            </w:r>
          </w:p>
        </w:tc>
      </w:tr>
      <w:tr w:rsidR="00F2229A" w:rsidRPr="00F2229A" w:rsidTr="00F2229A">
        <w:trPr>
          <w:trHeight w:val="267"/>
        </w:trPr>
        <w:tc>
          <w:tcPr>
            <w:tcW w:w="3685" w:type="pct"/>
            <w:vAlign w:val="center"/>
          </w:tcPr>
          <w:p w:rsidR="00F2229A" w:rsidRPr="00F2229A" w:rsidRDefault="00F2229A" w:rsidP="00F2229A">
            <w:pPr>
              <w:suppressAutoHyphens/>
              <w:spacing w:after="0"/>
              <w:rPr>
                <w:rFonts w:ascii="Times New Roman" w:eastAsia="Times New Roman" w:hAnsi="Times New Roman" w:cs="Times New Roman"/>
                <w:lang w:eastAsia="ru-RU"/>
              </w:rPr>
            </w:pPr>
            <w:r w:rsidRPr="00F2229A">
              <w:rPr>
                <w:rFonts w:ascii="Times New Roman" w:eastAsia="Times New Roman" w:hAnsi="Times New Roman" w:cs="Times New Roman"/>
                <w:lang w:eastAsia="ru-RU"/>
              </w:rPr>
              <w:t>Самостоятельная работа</w:t>
            </w:r>
            <w:r w:rsidRPr="006C7CD1">
              <w:rPr>
                <w:rFonts w:ascii="Times New Roman" w:eastAsia="Times New Roman" w:hAnsi="Times New Roman" w:cs="Times New Roman"/>
                <w:lang w:eastAsia="ru-RU"/>
              </w:rPr>
              <w:t xml:space="preserve"> </w:t>
            </w:r>
            <w:r w:rsidR="006C7CD1" w:rsidRPr="006C7CD1">
              <w:rPr>
                <w:rFonts w:ascii="Times New Roman" w:hAnsi="Times New Roman"/>
                <w:bCs/>
                <w:color w:val="000000"/>
              </w:rPr>
              <w:t>обучающихся</w:t>
            </w:r>
          </w:p>
        </w:tc>
        <w:tc>
          <w:tcPr>
            <w:tcW w:w="1315" w:type="pct"/>
            <w:vAlign w:val="center"/>
          </w:tcPr>
          <w:p w:rsidR="00F2229A" w:rsidRPr="00F2229A" w:rsidRDefault="00F2229A" w:rsidP="00F2229A">
            <w:pPr>
              <w:suppressAutoHyphens/>
              <w:spacing w:after="0"/>
              <w:rPr>
                <w:rFonts w:ascii="Times New Roman" w:eastAsia="Times New Roman" w:hAnsi="Times New Roman" w:cs="Times New Roman"/>
                <w:iCs/>
                <w:lang w:eastAsia="ru-RU"/>
              </w:rPr>
            </w:pPr>
            <w:r w:rsidRPr="00F2229A">
              <w:rPr>
                <w:rFonts w:ascii="Times New Roman" w:eastAsia="Times New Roman" w:hAnsi="Times New Roman" w:cs="Times New Roman"/>
                <w:iCs/>
                <w:lang w:eastAsia="ru-RU"/>
              </w:rPr>
              <w:t>8</w:t>
            </w:r>
          </w:p>
        </w:tc>
      </w:tr>
      <w:tr w:rsidR="00F2229A" w:rsidRPr="00F2229A" w:rsidTr="00F2229A">
        <w:trPr>
          <w:trHeight w:val="331"/>
        </w:trPr>
        <w:tc>
          <w:tcPr>
            <w:tcW w:w="3685" w:type="pct"/>
            <w:vAlign w:val="center"/>
          </w:tcPr>
          <w:p w:rsidR="00F2229A" w:rsidRPr="00F2229A" w:rsidRDefault="00F2229A" w:rsidP="00F2229A">
            <w:pPr>
              <w:suppressAutoHyphens/>
              <w:spacing w:after="0"/>
              <w:rPr>
                <w:rFonts w:ascii="Times New Roman" w:eastAsia="Times New Roman" w:hAnsi="Times New Roman" w:cs="Times New Roman"/>
                <w:i/>
                <w:lang w:eastAsia="ru-RU"/>
              </w:rPr>
            </w:pPr>
            <w:r w:rsidRPr="00F2229A">
              <w:rPr>
                <w:rFonts w:ascii="Times New Roman" w:eastAsia="Times New Roman" w:hAnsi="Times New Roman" w:cs="Times New Roman"/>
                <w:b/>
                <w:iCs/>
                <w:lang w:eastAsia="ru-RU"/>
              </w:rPr>
              <w:t>Пром</w:t>
            </w:r>
            <w:r w:rsidR="00B04F60">
              <w:rPr>
                <w:rFonts w:ascii="Times New Roman" w:eastAsia="Times New Roman" w:hAnsi="Times New Roman" w:cs="Times New Roman"/>
                <w:b/>
                <w:iCs/>
                <w:lang w:eastAsia="ru-RU"/>
              </w:rPr>
              <w:t>ежуточная аттестация в форме Экзамена</w:t>
            </w:r>
          </w:p>
        </w:tc>
        <w:tc>
          <w:tcPr>
            <w:tcW w:w="1315" w:type="pct"/>
            <w:vAlign w:val="center"/>
          </w:tcPr>
          <w:p w:rsidR="00F2229A" w:rsidRPr="00F2229A" w:rsidRDefault="00B04F60" w:rsidP="00F2229A">
            <w:pPr>
              <w:suppressAutoHyphens/>
              <w:spacing w:after="0"/>
              <w:rPr>
                <w:rFonts w:ascii="Times New Roman" w:eastAsia="Times New Roman" w:hAnsi="Times New Roman" w:cs="Times New Roman"/>
                <w:iCs/>
                <w:lang w:eastAsia="ru-RU"/>
              </w:rPr>
            </w:pPr>
            <w:r>
              <w:rPr>
                <w:rFonts w:ascii="Times New Roman" w:eastAsia="Times New Roman" w:hAnsi="Times New Roman" w:cs="Times New Roman"/>
                <w:iCs/>
                <w:lang w:eastAsia="ru-RU"/>
              </w:rPr>
              <w:t>6</w:t>
            </w:r>
          </w:p>
        </w:tc>
      </w:tr>
    </w:tbl>
    <w:p w:rsidR="00F2229A" w:rsidRPr="00F2229A" w:rsidRDefault="00F2229A" w:rsidP="00F2229A">
      <w:pPr>
        <w:suppressAutoHyphens/>
        <w:rPr>
          <w:rFonts w:ascii="Times New Roman" w:eastAsia="Times New Roman" w:hAnsi="Times New Roman" w:cs="Times New Roman"/>
          <w:b/>
          <w:i/>
          <w:lang w:eastAsia="ru-RU"/>
        </w:rPr>
        <w:sectPr w:rsidR="00F2229A" w:rsidRPr="00F2229A" w:rsidSect="00F2229A">
          <w:footerReference w:type="even" r:id="rId8"/>
          <w:footerReference w:type="default" r:id="rId9"/>
          <w:pgSz w:w="11906" w:h="16838"/>
          <w:pgMar w:top="1134" w:right="850" w:bottom="284" w:left="1701" w:header="708" w:footer="708" w:gutter="0"/>
          <w:cols w:space="720"/>
          <w:titlePg/>
          <w:docGrid w:linePitch="299"/>
        </w:sectPr>
      </w:pPr>
    </w:p>
    <w:p w:rsidR="00F2229A" w:rsidRPr="00F2229A" w:rsidRDefault="00F2229A" w:rsidP="00F2229A">
      <w:pPr>
        <w:suppressAutoHyphens/>
        <w:ind w:firstLine="709"/>
        <w:rPr>
          <w:rFonts w:ascii="Times New Roman" w:eastAsia="Times New Roman" w:hAnsi="Times New Roman" w:cs="Times New Roman"/>
          <w:b/>
          <w:lang w:eastAsia="ru-RU"/>
        </w:rPr>
      </w:pPr>
      <w:bookmarkStart w:id="1" w:name="2.2._Тематический_план_и_содержание_дисц"/>
      <w:bookmarkEnd w:id="1"/>
      <w:r w:rsidRPr="00F2229A">
        <w:rPr>
          <w:rFonts w:ascii="Times New Roman" w:eastAsia="Times New Roman" w:hAnsi="Times New Roman" w:cs="Times New Roman"/>
          <w:b/>
          <w:lang w:eastAsia="ru-RU"/>
        </w:rPr>
        <w:lastRenderedPageBreak/>
        <w:t xml:space="preserve">2.2. Тематический план и содержание учебной дисциплины </w:t>
      </w:r>
    </w:p>
    <w:tbl>
      <w:tblPr>
        <w:tblW w:w="15324" w:type="dxa"/>
        <w:tblInd w:w="93" w:type="dxa"/>
        <w:tblLook w:val="04A0" w:firstRow="1" w:lastRow="0" w:firstColumn="1" w:lastColumn="0" w:noHBand="0" w:noVBand="1"/>
      </w:tblPr>
      <w:tblGrid>
        <w:gridCol w:w="2081"/>
        <w:gridCol w:w="7"/>
        <w:gridCol w:w="7756"/>
        <w:gridCol w:w="2301"/>
        <w:gridCol w:w="3179"/>
      </w:tblGrid>
      <w:tr w:rsidR="00F60517" w:rsidRPr="00F2229A" w:rsidTr="00CE5417">
        <w:trPr>
          <w:trHeight w:val="816"/>
        </w:trPr>
        <w:tc>
          <w:tcPr>
            <w:tcW w:w="2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0517" w:rsidRPr="00F2229A" w:rsidRDefault="00F60517" w:rsidP="00F2229A">
            <w:pPr>
              <w:spacing w:after="0" w:line="240" w:lineRule="auto"/>
              <w:jc w:val="center"/>
              <w:rPr>
                <w:rFonts w:ascii="Times New Roman" w:eastAsia="Times New Roman" w:hAnsi="Times New Roman" w:cs="Times New Roman"/>
                <w:b/>
                <w:bCs/>
                <w:color w:val="000000"/>
                <w:lang w:eastAsia="ru-RU"/>
              </w:rPr>
            </w:pPr>
            <w:r w:rsidRPr="00F2229A">
              <w:rPr>
                <w:rFonts w:ascii="Times New Roman" w:eastAsia="Times New Roman" w:hAnsi="Times New Roman" w:cs="Times New Roman"/>
                <w:b/>
                <w:bCs/>
                <w:color w:val="000000"/>
                <w:lang w:eastAsia="ru-RU"/>
              </w:rPr>
              <w:t>Наименование разделов и тем</w:t>
            </w:r>
          </w:p>
        </w:tc>
        <w:tc>
          <w:tcPr>
            <w:tcW w:w="7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517" w:rsidRPr="00F2229A" w:rsidRDefault="00F60517" w:rsidP="00F2229A">
            <w:pPr>
              <w:spacing w:after="0" w:line="240" w:lineRule="auto"/>
              <w:jc w:val="center"/>
              <w:rPr>
                <w:rFonts w:ascii="Times New Roman" w:hAnsi="Times New Roman" w:cs="Times New Roman"/>
                <w:b/>
                <w:bCs/>
              </w:rPr>
            </w:pPr>
            <w:r w:rsidRPr="00F2229A">
              <w:rPr>
                <w:rFonts w:ascii="Times New Roman" w:eastAsia="Times New Roman" w:hAnsi="Times New Roman" w:cs="Times New Roman"/>
                <w:b/>
                <w:bCs/>
                <w:color w:val="000000"/>
                <w:lang w:eastAsia="ru-RU"/>
              </w:rPr>
              <w:t>Содержание учебного материала</w:t>
            </w:r>
            <w:r w:rsidRPr="00F2229A">
              <w:rPr>
                <w:rFonts w:ascii="Times New Roman" w:hAnsi="Times New Roman" w:cs="Times New Roman"/>
                <w:b/>
                <w:bCs/>
              </w:rPr>
              <w:t xml:space="preserve"> и формы организации</w:t>
            </w:r>
          </w:p>
          <w:p w:rsidR="00F60517" w:rsidRPr="00F2229A" w:rsidRDefault="00F60517" w:rsidP="00F2229A">
            <w:pPr>
              <w:spacing w:after="0" w:line="240" w:lineRule="auto"/>
              <w:jc w:val="center"/>
              <w:rPr>
                <w:rFonts w:ascii="Times New Roman" w:eastAsia="Times New Roman" w:hAnsi="Times New Roman" w:cs="Times New Roman"/>
                <w:b/>
                <w:bCs/>
                <w:color w:val="000000"/>
                <w:lang w:eastAsia="ru-RU"/>
              </w:rPr>
            </w:pPr>
            <w:r w:rsidRPr="00F2229A">
              <w:rPr>
                <w:rFonts w:ascii="Times New Roman" w:hAnsi="Times New Roman" w:cs="Times New Roman"/>
                <w:b/>
                <w:bCs/>
              </w:rPr>
              <w:t xml:space="preserve"> деятельности обучающихся</w:t>
            </w:r>
          </w:p>
        </w:tc>
        <w:tc>
          <w:tcPr>
            <w:tcW w:w="2301" w:type="dxa"/>
            <w:tcBorders>
              <w:top w:val="single" w:sz="4" w:space="0" w:color="auto"/>
              <w:left w:val="single" w:sz="4" w:space="0" w:color="auto"/>
              <w:right w:val="single" w:sz="4" w:space="0" w:color="auto"/>
            </w:tcBorders>
            <w:shd w:val="clear" w:color="auto" w:fill="auto"/>
            <w:vAlign w:val="center"/>
            <w:hideMark/>
          </w:tcPr>
          <w:p w:rsidR="00F60517" w:rsidRPr="00F2229A" w:rsidRDefault="00F60517" w:rsidP="00F2229A">
            <w:pPr>
              <w:widowControl w:val="0"/>
              <w:suppressAutoHyphens/>
              <w:autoSpaceDE w:val="0"/>
              <w:autoSpaceDN w:val="0"/>
              <w:spacing w:after="0" w:line="240" w:lineRule="auto"/>
              <w:jc w:val="center"/>
              <w:rPr>
                <w:rFonts w:ascii="Times New Roman" w:eastAsia="Calibri" w:hAnsi="Times New Roman" w:cs="Times New Roman"/>
                <w:b/>
                <w:bCs/>
              </w:rPr>
            </w:pPr>
            <w:r w:rsidRPr="00F2229A">
              <w:rPr>
                <w:rFonts w:ascii="Times New Roman" w:eastAsia="Calibri" w:hAnsi="Times New Roman" w:cs="Times New Roman"/>
                <w:b/>
                <w:bCs/>
              </w:rPr>
              <w:t>Объем</w:t>
            </w:r>
          </w:p>
          <w:p w:rsidR="00F60517" w:rsidRPr="00F2229A" w:rsidRDefault="00F60517" w:rsidP="00F2229A">
            <w:pPr>
              <w:widowControl w:val="0"/>
              <w:suppressAutoHyphens/>
              <w:autoSpaceDE w:val="0"/>
              <w:autoSpaceDN w:val="0"/>
              <w:spacing w:after="0" w:line="240" w:lineRule="auto"/>
              <w:jc w:val="center"/>
              <w:rPr>
                <w:rFonts w:ascii="Times New Roman" w:eastAsia="Calibri" w:hAnsi="Times New Roman" w:cs="Times New Roman"/>
                <w:b/>
                <w:bCs/>
              </w:rPr>
            </w:pPr>
            <w:r w:rsidRPr="00F2229A">
              <w:rPr>
                <w:rFonts w:ascii="Times New Roman" w:eastAsia="Calibri" w:hAnsi="Times New Roman" w:cs="Times New Roman"/>
                <w:b/>
                <w:bCs/>
                <w:lang w:val="en-US"/>
              </w:rPr>
              <w:t>в часах</w:t>
            </w:r>
          </w:p>
          <w:p w:rsidR="00F60517" w:rsidRPr="00F2229A" w:rsidRDefault="00F60517" w:rsidP="00F2229A">
            <w:pPr>
              <w:spacing w:after="0" w:line="240" w:lineRule="auto"/>
              <w:jc w:val="center"/>
              <w:rPr>
                <w:rFonts w:ascii="Times New Roman" w:eastAsia="Times New Roman" w:hAnsi="Times New Roman" w:cs="Times New Roman"/>
                <w:b/>
                <w:bCs/>
                <w:color w:val="000000"/>
                <w:lang w:eastAsia="ru-RU"/>
              </w:rPr>
            </w:pPr>
          </w:p>
        </w:tc>
        <w:tc>
          <w:tcPr>
            <w:tcW w:w="3179" w:type="dxa"/>
            <w:tcBorders>
              <w:top w:val="single" w:sz="4" w:space="0" w:color="auto"/>
              <w:left w:val="single" w:sz="4" w:space="0" w:color="auto"/>
              <w:right w:val="single" w:sz="4" w:space="0" w:color="auto"/>
            </w:tcBorders>
            <w:shd w:val="clear" w:color="auto" w:fill="auto"/>
            <w:vAlign w:val="center"/>
          </w:tcPr>
          <w:p w:rsidR="00F60517" w:rsidRPr="00F2229A" w:rsidRDefault="00F60517" w:rsidP="00F2229A">
            <w:pPr>
              <w:widowControl w:val="0"/>
              <w:suppressAutoHyphens/>
              <w:autoSpaceDE w:val="0"/>
              <w:autoSpaceDN w:val="0"/>
              <w:spacing w:after="0" w:line="240" w:lineRule="auto"/>
              <w:jc w:val="center"/>
              <w:rPr>
                <w:rFonts w:ascii="Times New Roman" w:eastAsia="Calibri" w:hAnsi="Times New Roman" w:cs="Times New Roman"/>
              </w:rPr>
            </w:pPr>
            <w:r w:rsidRPr="00F2229A">
              <w:rPr>
                <w:rFonts w:ascii="Times New Roman" w:eastAsia="Calibri" w:hAnsi="Times New Roman" w:cs="Times New Roman"/>
                <w:b/>
                <w:bCs/>
              </w:rPr>
              <w:t>Коды</w:t>
            </w:r>
          </w:p>
          <w:p w:rsidR="00F60517" w:rsidRPr="00F2229A" w:rsidRDefault="00F60517" w:rsidP="00F2229A">
            <w:pPr>
              <w:spacing w:after="0" w:line="240" w:lineRule="auto"/>
              <w:jc w:val="center"/>
              <w:rPr>
                <w:rFonts w:ascii="Times New Roman" w:eastAsia="Times New Roman" w:hAnsi="Times New Roman" w:cs="Times New Roman"/>
                <w:b/>
                <w:bCs/>
                <w:color w:val="000000"/>
                <w:lang w:eastAsia="ru-RU"/>
              </w:rPr>
            </w:pPr>
            <w:r w:rsidRPr="00F2229A">
              <w:rPr>
                <w:rFonts w:ascii="Times New Roman" w:eastAsia="Calibri" w:hAnsi="Times New Roman" w:cs="Times New Roman"/>
                <w:b/>
              </w:rPr>
              <w:t>ЛР, МР, ПР, ЛРВ</w:t>
            </w:r>
          </w:p>
        </w:tc>
      </w:tr>
      <w:tr w:rsidR="00F2229A" w:rsidRPr="00F2229A" w:rsidTr="0043064B">
        <w:trPr>
          <w:trHeight w:val="375"/>
        </w:trPr>
        <w:tc>
          <w:tcPr>
            <w:tcW w:w="20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229A" w:rsidRPr="00F2229A" w:rsidRDefault="00F2229A" w:rsidP="00F2229A">
            <w:pPr>
              <w:spacing w:after="0" w:line="240" w:lineRule="auto"/>
              <w:rPr>
                <w:rFonts w:ascii="Times New Roman" w:eastAsia="Times New Roman" w:hAnsi="Times New Roman" w:cs="Times New Roman"/>
                <w:b/>
                <w:bCs/>
                <w:color w:val="000000"/>
                <w:lang w:eastAsia="ru-RU"/>
              </w:rPr>
            </w:pPr>
            <w:r w:rsidRPr="00F2229A">
              <w:rPr>
                <w:rFonts w:ascii="Times New Roman" w:eastAsia="Times New Roman" w:hAnsi="Times New Roman" w:cs="Times New Roman"/>
                <w:b/>
                <w:bCs/>
                <w:color w:val="000000"/>
                <w:lang w:eastAsia="ru-RU"/>
              </w:rPr>
              <w:t>1</w:t>
            </w:r>
          </w:p>
        </w:tc>
        <w:tc>
          <w:tcPr>
            <w:tcW w:w="776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2229A" w:rsidRPr="00F2229A" w:rsidRDefault="00F2229A" w:rsidP="00F2229A">
            <w:pPr>
              <w:spacing w:after="0" w:line="240" w:lineRule="auto"/>
              <w:rPr>
                <w:rFonts w:ascii="Times New Roman" w:eastAsia="Times New Roman" w:hAnsi="Times New Roman" w:cs="Times New Roman"/>
                <w:b/>
                <w:bCs/>
                <w:color w:val="000000"/>
                <w:lang w:eastAsia="ru-RU"/>
              </w:rPr>
            </w:pPr>
            <w:r w:rsidRPr="00F2229A">
              <w:rPr>
                <w:rFonts w:ascii="Times New Roman" w:eastAsia="Times New Roman" w:hAnsi="Times New Roman" w:cs="Times New Roman"/>
                <w:b/>
                <w:bCs/>
                <w:color w:val="000000"/>
                <w:lang w:eastAsia="ru-RU"/>
              </w:rPr>
              <w:t>2</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bottom"/>
          </w:tcPr>
          <w:p w:rsidR="00F2229A" w:rsidRPr="00F2229A" w:rsidRDefault="00F2229A" w:rsidP="00F2229A">
            <w:pPr>
              <w:spacing w:after="0" w:line="240" w:lineRule="auto"/>
              <w:rPr>
                <w:rFonts w:ascii="Times New Roman" w:eastAsia="Times New Roman" w:hAnsi="Times New Roman" w:cs="Times New Roman"/>
                <w:b/>
                <w:bCs/>
                <w:color w:val="000000"/>
                <w:lang w:eastAsia="ru-RU"/>
              </w:rPr>
            </w:pPr>
            <w:r w:rsidRPr="00F2229A">
              <w:rPr>
                <w:rFonts w:ascii="Times New Roman" w:eastAsia="Times New Roman" w:hAnsi="Times New Roman" w:cs="Times New Roman"/>
                <w:b/>
                <w:color w:val="000000"/>
                <w:lang w:eastAsia="ru-RU"/>
              </w:rPr>
              <w:t>3</w:t>
            </w:r>
          </w:p>
        </w:tc>
        <w:tc>
          <w:tcPr>
            <w:tcW w:w="3179" w:type="dxa"/>
            <w:tcBorders>
              <w:top w:val="single" w:sz="4" w:space="0" w:color="auto"/>
              <w:left w:val="single" w:sz="4" w:space="0" w:color="auto"/>
              <w:bottom w:val="single" w:sz="4" w:space="0" w:color="auto"/>
              <w:right w:val="single" w:sz="4" w:space="0" w:color="auto"/>
            </w:tcBorders>
            <w:shd w:val="clear" w:color="auto" w:fill="auto"/>
            <w:vAlign w:val="bottom"/>
          </w:tcPr>
          <w:p w:rsidR="00F2229A" w:rsidRPr="00F2229A" w:rsidRDefault="00F2229A" w:rsidP="00F2229A">
            <w:pPr>
              <w:spacing w:after="0" w:line="240" w:lineRule="auto"/>
              <w:rPr>
                <w:rFonts w:ascii="Times New Roman" w:eastAsia="Times New Roman" w:hAnsi="Times New Roman" w:cs="Times New Roman"/>
                <w:b/>
                <w:bCs/>
                <w:color w:val="000000"/>
                <w:lang w:eastAsia="ru-RU"/>
              </w:rPr>
            </w:pPr>
            <w:r w:rsidRPr="00F2229A">
              <w:rPr>
                <w:rFonts w:ascii="Times New Roman" w:eastAsia="Times New Roman" w:hAnsi="Times New Roman" w:cs="Times New Roman"/>
                <w:b/>
                <w:bCs/>
                <w:color w:val="000000"/>
                <w:lang w:eastAsia="ru-RU"/>
              </w:rPr>
              <w:t>4</w:t>
            </w:r>
          </w:p>
        </w:tc>
      </w:tr>
      <w:tr w:rsidR="004A0703" w:rsidRPr="00F2229A" w:rsidTr="00CE5417">
        <w:trPr>
          <w:trHeight w:val="412"/>
        </w:trPr>
        <w:tc>
          <w:tcPr>
            <w:tcW w:w="2088" w:type="dxa"/>
            <w:gridSpan w:val="2"/>
            <w:vMerge w:val="restart"/>
            <w:tcBorders>
              <w:top w:val="nil"/>
              <w:left w:val="single" w:sz="4" w:space="0" w:color="auto"/>
              <w:right w:val="single" w:sz="4" w:space="0" w:color="auto"/>
            </w:tcBorders>
            <w:shd w:val="clear" w:color="auto" w:fill="auto"/>
            <w:vAlign w:val="center"/>
          </w:tcPr>
          <w:p w:rsidR="004A0703" w:rsidRPr="00F2229A" w:rsidRDefault="004A0703" w:rsidP="00F2229A">
            <w:pPr>
              <w:spacing w:after="0" w:line="240" w:lineRule="auto"/>
              <w:jc w:val="center"/>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t>Введение</w:t>
            </w:r>
          </w:p>
        </w:tc>
        <w:tc>
          <w:tcPr>
            <w:tcW w:w="7756" w:type="dxa"/>
            <w:tcBorders>
              <w:top w:val="nil"/>
              <w:left w:val="nil"/>
              <w:bottom w:val="single" w:sz="4" w:space="0" w:color="auto"/>
              <w:right w:val="single" w:sz="4" w:space="0" w:color="auto"/>
            </w:tcBorders>
            <w:shd w:val="clear" w:color="auto" w:fill="auto"/>
            <w:vAlign w:val="center"/>
          </w:tcPr>
          <w:p w:rsidR="004A0703" w:rsidRPr="00F2229A" w:rsidRDefault="004A0703" w:rsidP="00F2229A">
            <w:pPr>
              <w:spacing w:after="0" w:line="240" w:lineRule="auto"/>
              <w:jc w:val="both"/>
              <w:rPr>
                <w:rFonts w:ascii="Times New Roman" w:eastAsia="Times New Roman" w:hAnsi="Times New Roman" w:cs="Times New Roman"/>
                <w:color w:val="000000"/>
                <w:lang w:eastAsia="ru-RU"/>
              </w:rPr>
            </w:pPr>
            <w:r w:rsidRPr="00826083">
              <w:rPr>
                <w:rFonts w:ascii="Times New Roman" w:hAnsi="Times New Roman"/>
                <w:b/>
                <w:bCs/>
                <w:color w:val="000000"/>
              </w:rPr>
              <w:t>Содержание учебного материала</w:t>
            </w:r>
          </w:p>
        </w:tc>
        <w:tc>
          <w:tcPr>
            <w:tcW w:w="2301" w:type="dxa"/>
            <w:tcBorders>
              <w:top w:val="nil"/>
              <w:left w:val="nil"/>
              <w:bottom w:val="single" w:sz="4" w:space="0" w:color="auto"/>
              <w:right w:val="single" w:sz="4" w:space="0" w:color="auto"/>
            </w:tcBorders>
            <w:shd w:val="clear" w:color="auto" w:fill="auto"/>
            <w:vAlign w:val="center"/>
          </w:tcPr>
          <w:p w:rsidR="004A0703" w:rsidRPr="00087AD7" w:rsidRDefault="004A0703" w:rsidP="00F2229A">
            <w:pPr>
              <w:spacing w:after="0" w:line="240" w:lineRule="auto"/>
              <w:jc w:val="center"/>
              <w:rPr>
                <w:rFonts w:ascii="Times New Roman" w:eastAsia="Times New Roman" w:hAnsi="Times New Roman" w:cs="Times New Roman"/>
                <w:color w:val="000000"/>
                <w:highlight w:val="green"/>
                <w:lang w:eastAsia="ru-RU"/>
              </w:rPr>
            </w:pPr>
            <w:r w:rsidRPr="00826083">
              <w:rPr>
                <w:rFonts w:ascii="Times New Roman" w:eastAsia="Times New Roman" w:hAnsi="Times New Roman" w:cs="Times New Roman"/>
                <w:color w:val="000000"/>
                <w:lang w:eastAsia="ru-RU"/>
              </w:rPr>
              <w:t>3</w:t>
            </w:r>
          </w:p>
        </w:tc>
        <w:tc>
          <w:tcPr>
            <w:tcW w:w="3179" w:type="dxa"/>
            <w:tcBorders>
              <w:top w:val="nil"/>
              <w:left w:val="nil"/>
              <w:bottom w:val="single" w:sz="4" w:space="0" w:color="auto"/>
              <w:right w:val="single" w:sz="4" w:space="0" w:color="auto"/>
            </w:tcBorders>
            <w:shd w:val="clear" w:color="auto" w:fill="auto"/>
            <w:vAlign w:val="center"/>
          </w:tcPr>
          <w:p w:rsidR="004A0703" w:rsidRPr="00F2229A" w:rsidRDefault="004A0703" w:rsidP="00F2229A">
            <w:pPr>
              <w:spacing w:after="0" w:line="240" w:lineRule="auto"/>
              <w:jc w:val="center"/>
              <w:rPr>
                <w:rFonts w:ascii="Times New Roman" w:eastAsia="Times New Roman" w:hAnsi="Times New Roman" w:cs="Times New Roman"/>
                <w:color w:val="000000"/>
                <w:lang w:val="en-US" w:eastAsia="ru-RU"/>
              </w:rPr>
            </w:pPr>
          </w:p>
        </w:tc>
      </w:tr>
      <w:tr w:rsidR="004A0703" w:rsidRPr="00F2229A" w:rsidTr="00CE5417">
        <w:trPr>
          <w:trHeight w:val="276"/>
        </w:trPr>
        <w:tc>
          <w:tcPr>
            <w:tcW w:w="2088" w:type="dxa"/>
            <w:gridSpan w:val="2"/>
            <w:vMerge/>
            <w:tcBorders>
              <w:left w:val="single" w:sz="4" w:space="0" w:color="auto"/>
              <w:right w:val="single" w:sz="4" w:space="0" w:color="auto"/>
            </w:tcBorders>
            <w:shd w:val="clear" w:color="auto" w:fill="auto"/>
            <w:vAlign w:val="center"/>
          </w:tcPr>
          <w:p w:rsidR="004A0703" w:rsidRPr="00F2229A" w:rsidRDefault="004A0703" w:rsidP="00F2229A">
            <w:pPr>
              <w:spacing w:after="0" w:line="240" w:lineRule="auto"/>
              <w:jc w:val="center"/>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tcPr>
          <w:p w:rsidR="004A0703" w:rsidRPr="003E6470" w:rsidRDefault="004A0703" w:rsidP="00F2229A">
            <w:pPr>
              <w:spacing w:after="0" w:line="240" w:lineRule="auto"/>
              <w:jc w:val="both"/>
              <w:rPr>
                <w:rFonts w:ascii="Times New Roman" w:eastAsia="Times New Roman" w:hAnsi="Times New Roman" w:cs="Times New Roman"/>
                <w:color w:val="000000"/>
                <w:lang w:eastAsia="ru-RU"/>
              </w:rPr>
            </w:pPr>
            <w:r w:rsidRPr="003E6470">
              <w:rPr>
                <w:rFonts w:ascii="Times New Roman" w:eastAsia="Times New Roman" w:hAnsi="Times New Roman" w:cs="Times New Roman"/>
                <w:b/>
                <w:color w:val="000000"/>
                <w:lang w:eastAsia="ru-RU"/>
              </w:rPr>
              <w:t>Лекции.</w:t>
            </w:r>
          </w:p>
        </w:tc>
        <w:tc>
          <w:tcPr>
            <w:tcW w:w="2301" w:type="dxa"/>
            <w:tcBorders>
              <w:top w:val="nil"/>
              <w:left w:val="nil"/>
              <w:bottom w:val="single" w:sz="4" w:space="0" w:color="auto"/>
              <w:right w:val="single" w:sz="4" w:space="0" w:color="auto"/>
            </w:tcBorders>
            <w:shd w:val="clear" w:color="auto" w:fill="auto"/>
            <w:vAlign w:val="center"/>
          </w:tcPr>
          <w:p w:rsidR="004A0703" w:rsidRPr="003E6470" w:rsidRDefault="004A0703" w:rsidP="00F2229A">
            <w:pPr>
              <w:spacing w:after="0" w:line="240" w:lineRule="auto"/>
              <w:jc w:val="center"/>
              <w:rPr>
                <w:rFonts w:ascii="Times New Roman" w:eastAsia="Times New Roman" w:hAnsi="Times New Roman" w:cs="Times New Roman"/>
                <w:color w:val="000000"/>
                <w:lang w:eastAsia="ru-RU"/>
              </w:rPr>
            </w:pPr>
            <w:r w:rsidRPr="003E6470">
              <w:rPr>
                <w:rFonts w:ascii="Times New Roman" w:eastAsia="Times New Roman" w:hAnsi="Times New Roman" w:cs="Times New Roman"/>
                <w:color w:val="000000"/>
                <w:lang w:eastAsia="ru-RU"/>
              </w:rPr>
              <w:t>3</w:t>
            </w:r>
          </w:p>
        </w:tc>
        <w:tc>
          <w:tcPr>
            <w:tcW w:w="3179" w:type="dxa"/>
            <w:tcBorders>
              <w:top w:val="nil"/>
              <w:left w:val="nil"/>
              <w:bottom w:val="single" w:sz="4" w:space="0" w:color="auto"/>
              <w:right w:val="single" w:sz="4" w:space="0" w:color="auto"/>
            </w:tcBorders>
            <w:shd w:val="clear" w:color="auto" w:fill="auto"/>
            <w:vAlign w:val="center"/>
          </w:tcPr>
          <w:p w:rsidR="004A0703" w:rsidRPr="00F2229A" w:rsidRDefault="004A0703" w:rsidP="00F2229A">
            <w:pPr>
              <w:spacing w:after="0" w:line="240" w:lineRule="auto"/>
              <w:jc w:val="center"/>
              <w:rPr>
                <w:rFonts w:ascii="Times New Roman" w:eastAsia="Times New Roman" w:hAnsi="Times New Roman" w:cs="Times New Roman"/>
                <w:color w:val="000000"/>
                <w:lang w:val="en-US" w:eastAsia="ru-RU"/>
              </w:rPr>
            </w:pPr>
          </w:p>
        </w:tc>
      </w:tr>
      <w:tr w:rsidR="004A0703" w:rsidRPr="00F2229A" w:rsidTr="00CE5417">
        <w:trPr>
          <w:trHeight w:val="1020"/>
        </w:trPr>
        <w:tc>
          <w:tcPr>
            <w:tcW w:w="2088" w:type="dxa"/>
            <w:gridSpan w:val="2"/>
            <w:vMerge/>
            <w:tcBorders>
              <w:left w:val="single" w:sz="4" w:space="0" w:color="auto"/>
              <w:bottom w:val="single" w:sz="4" w:space="0" w:color="auto"/>
              <w:right w:val="single" w:sz="4" w:space="0" w:color="auto"/>
            </w:tcBorders>
            <w:shd w:val="clear" w:color="auto" w:fill="auto"/>
            <w:vAlign w:val="center"/>
            <w:hideMark/>
          </w:tcPr>
          <w:p w:rsidR="004A0703" w:rsidRPr="00F2229A" w:rsidRDefault="004A0703" w:rsidP="00F2229A">
            <w:pPr>
              <w:spacing w:after="0" w:line="240" w:lineRule="auto"/>
              <w:jc w:val="center"/>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hideMark/>
          </w:tcPr>
          <w:p w:rsidR="004A0703" w:rsidRPr="00F2229A" w:rsidRDefault="004A0703" w:rsidP="00F2229A">
            <w:pPr>
              <w:spacing w:after="0" w:line="240" w:lineRule="auto"/>
              <w:jc w:val="both"/>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t>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Самобытность русской литературы (с обобщением ранее изученного материала). Значение литературы при освоении профессий СПО и специальностей СПО.</w:t>
            </w:r>
          </w:p>
        </w:tc>
        <w:tc>
          <w:tcPr>
            <w:tcW w:w="2301" w:type="dxa"/>
            <w:tcBorders>
              <w:top w:val="nil"/>
              <w:left w:val="nil"/>
              <w:bottom w:val="single" w:sz="4" w:space="0" w:color="auto"/>
              <w:right w:val="single" w:sz="4" w:space="0" w:color="auto"/>
            </w:tcBorders>
            <w:shd w:val="clear" w:color="auto" w:fill="auto"/>
            <w:vAlign w:val="center"/>
            <w:hideMark/>
          </w:tcPr>
          <w:p w:rsidR="004A0703" w:rsidRPr="003E6470" w:rsidRDefault="004A0703" w:rsidP="00F2229A">
            <w:pPr>
              <w:spacing w:after="0" w:line="240" w:lineRule="auto"/>
              <w:jc w:val="center"/>
              <w:rPr>
                <w:rFonts w:ascii="Times New Roman" w:eastAsia="Times New Roman" w:hAnsi="Times New Roman" w:cs="Times New Roman"/>
                <w:color w:val="000000"/>
                <w:lang w:eastAsia="ru-RU"/>
              </w:rPr>
            </w:pPr>
          </w:p>
        </w:tc>
        <w:tc>
          <w:tcPr>
            <w:tcW w:w="3179" w:type="dxa"/>
            <w:tcBorders>
              <w:top w:val="nil"/>
              <w:left w:val="nil"/>
              <w:bottom w:val="single" w:sz="4" w:space="0" w:color="auto"/>
              <w:right w:val="single" w:sz="4" w:space="0" w:color="auto"/>
            </w:tcBorders>
            <w:shd w:val="clear" w:color="auto" w:fill="auto"/>
            <w:vAlign w:val="center"/>
            <w:hideMark/>
          </w:tcPr>
          <w:p w:rsidR="004A0703" w:rsidRPr="00F2229A" w:rsidRDefault="004A0703" w:rsidP="00F2229A">
            <w:pPr>
              <w:spacing w:after="0" w:line="240" w:lineRule="auto"/>
              <w:jc w:val="center"/>
              <w:rPr>
                <w:rFonts w:ascii="Times New Roman" w:eastAsia="Times New Roman" w:hAnsi="Times New Roman" w:cs="Times New Roman"/>
                <w:color w:val="000000"/>
                <w:lang w:val="en-US" w:eastAsia="ru-RU"/>
              </w:rPr>
            </w:pPr>
            <w:r w:rsidRPr="00F2229A">
              <w:rPr>
                <w:rFonts w:ascii="Times New Roman" w:eastAsia="Times New Roman" w:hAnsi="Times New Roman" w:cs="Times New Roman"/>
                <w:color w:val="000000"/>
                <w:lang w:val="en-US" w:eastAsia="ru-RU"/>
              </w:rPr>
              <w:t>ЛР1-15, МР1-9,</w:t>
            </w:r>
          </w:p>
          <w:p w:rsidR="004A0703" w:rsidRPr="00F2229A" w:rsidRDefault="004A0703" w:rsidP="00F2229A">
            <w:pPr>
              <w:spacing w:after="0" w:line="240" w:lineRule="auto"/>
              <w:jc w:val="center"/>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val="en-US" w:eastAsia="ru-RU"/>
              </w:rPr>
              <w:t>ПР1-11, ЛРВ1-20</w:t>
            </w:r>
            <w:r w:rsidRPr="00F2229A">
              <w:rPr>
                <w:rFonts w:ascii="Times New Roman" w:eastAsia="Times New Roman" w:hAnsi="Times New Roman" w:cs="Times New Roman"/>
                <w:color w:val="000000"/>
                <w:lang w:eastAsia="ru-RU"/>
              </w:rPr>
              <w:t> </w:t>
            </w:r>
          </w:p>
        </w:tc>
      </w:tr>
      <w:tr w:rsidR="004A0703" w:rsidRPr="00F2229A" w:rsidTr="00CE5417">
        <w:trPr>
          <w:trHeight w:val="368"/>
        </w:trPr>
        <w:tc>
          <w:tcPr>
            <w:tcW w:w="2088" w:type="dxa"/>
            <w:gridSpan w:val="2"/>
            <w:vMerge w:val="restart"/>
            <w:tcBorders>
              <w:top w:val="nil"/>
              <w:left w:val="single" w:sz="4" w:space="0" w:color="auto"/>
              <w:right w:val="single" w:sz="4" w:space="0" w:color="auto"/>
            </w:tcBorders>
            <w:shd w:val="clear" w:color="auto" w:fill="auto"/>
            <w:vAlign w:val="center"/>
          </w:tcPr>
          <w:p w:rsidR="004A0703" w:rsidRDefault="004A0703" w:rsidP="00F2229A">
            <w:pPr>
              <w:spacing w:after="0" w:line="240" w:lineRule="auto"/>
              <w:jc w:val="center"/>
              <w:rPr>
                <w:rFonts w:ascii="Times New Roman" w:eastAsia="Times New Roman" w:hAnsi="Times New Roman" w:cs="Times New Roman"/>
                <w:b/>
                <w:bCs/>
                <w:color w:val="000000"/>
                <w:lang w:eastAsia="ru-RU"/>
              </w:rPr>
            </w:pPr>
            <w:r w:rsidRPr="00F2229A">
              <w:rPr>
                <w:rFonts w:ascii="Times New Roman" w:eastAsia="Times New Roman" w:hAnsi="Times New Roman" w:cs="Times New Roman"/>
                <w:b/>
                <w:bCs/>
                <w:color w:val="000000"/>
                <w:lang w:eastAsia="ru-RU"/>
              </w:rPr>
              <w:t>Раздел 1. РУССКАЯ ЛИТЕРАТУРА XIX ВЕКА</w:t>
            </w:r>
          </w:p>
          <w:p w:rsidR="004A0703" w:rsidRDefault="004A0703" w:rsidP="00F2229A">
            <w:pPr>
              <w:spacing w:after="0" w:line="240" w:lineRule="auto"/>
              <w:jc w:val="center"/>
              <w:rPr>
                <w:rFonts w:ascii="Times New Roman" w:eastAsia="Times New Roman" w:hAnsi="Times New Roman" w:cs="Times New Roman"/>
                <w:color w:val="000000"/>
                <w:lang w:eastAsia="ru-RU"/>
              </w:rPr>
            </w:pPr>
          </w:p>
          <w:p w:rsidR="004A0703" w:rsidRPr="00F2229A" w:rsidRDefault="004A0703" w:rsidP="00F2229A">
            <w:pPr>
              <w:spacing w:after="0" w:line="240" w:lineRule="auto"/>
              <w:jc w:val="center"/>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t>Тема 1.1 Развитие русской литературы и культуры</w:t>
            </w:r>
            <w:r w:rsidRPr="00F2229A">
              <w:rPr>
                <w:rFonts w:ascii="Times New Roman" w:eastAsia="Times New Roman" w:hAnsi="Times New Roman" w:cs="Times New Roman"/>
                <w:color w:val="000000"/>
                <w:lang w:eastAsia="ru-RU"/>
              </w:rPr>
              <w:br/>
              <w:t>в первой половине XIX века</w:t>
            </w:r>
          </w:p>
        </w:tc>
        <w:tc>
          <w:tcPr>
            <w:tcW w:w="7756" w:type="dxa"/>
            <w:tcBorders>
              <w:top w:val="nil"/>
              <w:left w:val="nil"/>
              <w:bottom w:val="single" w:sz="4" w:space="0" w:color="auto"/>
              <w:right w:val="single" w:sz="4" w:space="0" w:color="auto"/>
            </w:tcBorders>
            <w:shd w:val="clear" w:color="auto" w:fill="auto"/>
            <w:vAlign w:val="center"/>
          </w:tcPr>
          <w:p w:rsidR="004A0703" w:rsidRPr="00086129" w:rsidRDefault="004A0703" w:rsidP="00F2229A">
            <w:pPr>
              <w:spacing w:after="0" w:line="240" w:lineRule="auto"/>
              <w:jc w:val="both"/>
              <w:rPr>
                <w:rFonts w:ascii="Times New Roman" w:eastAsia="Times New Roman" w:hAnsi="Times New Roman" w:cs="Times New Roman"/>
                <w:b/>
                <w:color w:val="000000"/>
                <w:highlight w:val="yellow"/>
                <w:lang w:eastAsia="ru-RU"/>
              </w:rPr>
            </w:pPr>
            <w:r w:rsidRPr="00826083">
              <w:rPr>
                <w:rFonts w:ascii="Times New Roman" w:hAnsi="Times New Roman"/>
                <w:b/>
                <w:bCs/>
                <w:color w:val="000000"/>
              </w:rPr>
              <w:t>Содержание учебного материала</w:t>
            </w:r>
          </w:p>
        </w:tc>
        <w:tc>
          <w:tcPr>
            <w:tcW w:w="2301" w:type="dxa"/>
            <w:tcBorders>
              <w:top w:val="nil"/>
              <w:left w:val="nil"/>
              <w:bottom w:val="single" w:sz="4" w:space="0" w:color="auto"/>
              <w:right w:val="single" w:sz="4" w:space="0" w:color="auto"/>
            </w:tcBorders>
            <w:shd w:val="clear" w:color="auto" w:fill="auto"/>
            <w:vAlign w:val="center"/>
          </w:tcPr>
          <w:p w:rsidR="004A0703" w:rsidRPr="00086129" w:rsidRDefault="004A0703" w:rsidP="00F2229A">
            <w:pPr>
              <w:spacing w:after="0" w:line="240" w:lineRule="auto"/>
              <w:jc w:val="center"/>
              <w:rPr>
                <w:rFonts w:ascii="Times New Roman" w:eastAsia="Times New Roman" w:hAnsi="Times New Roman" w:cs="Times New Roman"/>
                <w:color w:val="000000"/>
                <w:highlight w:val="yellow"/>
                <w:lang w:eastAsia="ru-RU"/>
              </w:rPr>
            </w:pPr>
            <w:r>
              <w:rPr>
                <w:rFonts w:ascii="Times New Roman" w:eastAsia="Times New Roman" w:hAnsi="Times New Roman" w:cs="Times New Roman"/>
                <w:color w:val="000000"/>
                <w:lang w:eastAsia="ru-RU"/>
              </w:rPr>
              <w:t>4</w:t>
            </w:r>
          </w:p>
        </w:tc>
        <w:tc>
          <w:tcPr>
            <w:tcW w:w="3179" w:type="dxa"/>
            <w:tcBorders>
              <w:top w:val="nil"/>
              <w:left w:val="nil"/>
              <w:bottom w:val="single" w:sz="4" w:space="0" w:color="auto"/>
              <w:right w:val="single" w:sz="4" w:space="0" w:color="auto"/>
            </w:tcBorders>
            <w:shd w:val="clear" w:color="auto" w:fill="auto"/>
            <w:vAlign w:val="center"/>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r>
      <w:tr w:rsidR="004A0703" w:rsidRPr="00F2229A" w:rsidTr="00CE5417">
        <w:trPr>
          <w:trHeight w:val="368"/>
        </w:trPr>
        <w:tc>
          <w:tcPr>
            <w:tcW w:w="2088" w:type="dxa"/>
            <w:gridSpan w:val="2"/>
            <w:vMerge/>
            <w:tcBorders>
              <w:left w:val="single" w:sz="4" w:space="0" w:color="auto"/>
              <w:right w:val="single" w:sz="4" w:space="0" w:color="auto"/>
            </w:tcBorders>
            <w:shd w:val="clear" w:color="auto" w:fill="auto"/>
            <w:vAlign w:val="center"/>
          </w:tcPr>
          <w:p w:rsidR="004A0703" w:rsidRPr="00F2229A" w:rsidRDefault="004A0703" w:rsidP="00F2229A">
            <w:pPr>
              <w:spacing w:after="0" w:line="240" w:lineRule="auto"/>
              <w:jc w:val="center"/>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tcPr>
          <w:p w:rsidR="004A0703" w:rsidRPr="003E6470" w:rsidRDefault="004A0703" w:rsidP="00F2229A">
            <w:pPr>
              <w:spacing w:after="0" w:line="240" w:lineRule="auto"/>
              <w:jc w:val="both"/>
              <w:rPr>
                <w:rFonts w:ascii="Times New Roman" w:eastAsia="Times New Roman" w:hAnsi="Times New Roman" w:cs="Times New Roman"/>
                <w:b/>
                <w:color w:val="000000"/>
                <w:lang w:eastAsia="ru-RU"/>
              </w:rPr>
            </w:pPr>
            <w:r w:rsidRPr="003E6470">
              <w:rPr>
                <w:rFonts w:ascii="Times New Roman" w:eastAsia="Times New Roman" w:hAnsi="Times New Roman" w:cs="Times New Roman"/>
                <w:b/>
                <w:color w:val="000000"/>
                <w:lang w:eastAsia="ru-RU"/>
              </w:rPr>
              <w:t>Лекции.</w:t>
            </w:r>
          </w:p>
        </w:tc>
        <w:tc>
          <w:tcPr>
            <w:tcW w:w="2301" w:type="dxa"/>
            <w:tcBorders>
              <w:top w:val="nil"/>
              <w:left w:val="nil"/>
              <w:bottom w:val="single" w:sz="4" w:space="0" w:color="auto"/>
              <w:right w:val="single" w:sz="4" w:space="0" w:color="auto"/>
            </w:tcBorders>
            <w:shd w:val="clear" w:color="auto" w:fill="auto"/>
            <w:vAlign w:val="center"/>
          </w:tcPr>
          <w:p w:rsidR="004A0703" w:rsidRPr="003E6470" w:rsidRDefault="004A0703" w:rsidP="00F2229A">
            <w:pPr>
              <w:spacing w:after="0" w:line="240" w:lineRule="auto"/>
              <w:jc w:val="center"/>
              <w:rPr>
                <w:rFonts w:ascii="Times New Roman" w:eastAsia="Times New Roman" w:hAnsi="Times New Roman" w:cs="Times New Roman"/>
                <w:color w:val="000000"/>
                <w:lang w:eastAsia="ru-RU"/>
              </w:rPr>
            </w:pPr>
            <w:r w:rsidRPr="003E6470">
              <w:rPr>
                <w:rFonts w:ascii="Times New Roman" w:eastAsia="Times New Roman" w:hAnsi="Times New Roman" w:cs="Times New Roman"/>
                <w:color w:val="000000"/>
                <w:lang w:eastAsia="ru-RU"/>
              </w:rPr>
              <w:t>3</w:t>
            </w:r>
          </w:p>
        </w:tc>
        <w:tc>
          <w:tcPr>
            <w:tcW w:w="3179" w:type="dxa"/>
            <w:tcBorders>
              <w:top w:val="nil"/>
              <w:left w:val="nil"/>
              <w:bottom w:val="single" w:sz="4" w:space="0" w:color="auto"/>
              <w:right w:val="single" w:sz="4" w:space="0" w:color="auto"/>
            </w:tcBorders>
            <w:shd w:val="clear" w:color="auto" w:fill="auto"/>
            <w:vAlign w:val="center"/>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r>
      <w:tr w:rsidR="004A0703" w:rsidRPr="00F2229A" w:rsidTr="00CE5417">
        <w:trPr>
          <w:trHeight w:val="1020"/>
        </w:trPr>
        <w:tc>
          <w:tcPr>
            <w:tcW w:w="2088" w:type="dxa"/>
            <w:gridSpan w:val="2"/>
            <w:vMerge/>
            <w:tcBorders>
              <w:left w:val="single" w:sz="4" w:space="0" w:color="auto"/>
              <w:right w:val="single" w:sz="4" w:space="0" w:color="auto"/>
            </w:tcBorders>
            <w:shd w:val="clear" w:color="auto" w:fill="auto"/>
            <w:vAlign w:val="center"/>
            <w:hideMark/>
          </w:tcPr>
          <w:p w:rsidR="004A0703" w:rsidRPr="00F2229A" w:rsidRDefault="004A0703" w:rsidP="00F2229A">
            <w:pPr>
              <w:spacing w:after="0" w:line="240" w:lineRule="auto"/>
              <w:jc w:val="center"/>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hideMark/>
          </w:tcPr>
          <w:p w:rsidR="004A0703" w:rsidRPr="00802C4F" w:rsidRDefault="004A0703" w:rsidP="00F2229A">
            <w:pPr>
              <w:spacing w:after="0" w:line="240" w:lineRule="auto"/>
              <w:jc w:val="both"/>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 xml:space="preserve">Историко-культурный процесс рубежа XVIII — XIX веков. Романтизм. Особенности русского романтизма. Литературные общества и кружки. Зарождение русской литературной критики. Становление реализма в русской литературе. Русское искусство. </w:t>
            </w:r>
          </w:p>
        </w:tc>
        <w:tc>
          <w:tcPr>
            <w:tcW w:w="2301" w:type="dxa"/>
            <w:tcBorders>
              <w:top w:val="nil"/>
              <w:left w:val="nil"/>
              <w:bottom w:val="single" w:sz="4" w:space="0" w:color="auto"/>
              <w:right w:val="single" w:sz="4" w:space="0" w:color="auto"/>
            </w:tcBorders>
            <w:shd w:val="clear" w:color="auto" w:fill="auto"/>
            <w:vAlign w:val="center"/>
            <w:hideMark/>
          </w:tcPr>
          <w:p w:rsidR="004A0703" w:rsidRPr="00802C4F" w:rsidRDefault="004A0703" w:rsidP="00F2229A">
            <w:pPr>
              <w:spacing w:after="0" w:line="240" w:lineRule="auto"/>
              <w:jc w:val="center"/>
              <w:rPr>
                <w:rFonts w:ascii="Times New Roman" w:eastAsia="Times New Roman" w:hAnsi="Times New Roman" w:cs="Times New Roman"/>
                <w:color w:val="000000"/>
                <w:lang w:eastAsia="ru-RU"/>
              </w:rPr>
            </w:pPr>
          </w:p>
        </w:tc>
        <w:tc>
          <w:tcPr>
            <w:tcW w:w="3179" w:type="dxa"/>
            <w:tcBorders>
              <w:top w:val="nil"/>
              <w:left w:val="nil"/>
              <w:bottom w:val="single" w:sz="4" w:space="0" w:color="auto"/>
              <w:right w:val="single" w:sz="4" w:space="0" w:color="auto"/>
            </w:tcBorders>
            <w:shd w:val="clear" w:color="auto" w:fill="auto"/>
            <w:vAlign w:val="center"/>
            <w:hideMark/>
          </w:tcPr>
          <w:p w:rsidR="004A0703" w:rsidRPr="00F2229A" w:rsidRDefault="004A0703" w:rsidP="00F2229A">
            <w:pPr>
              <w:spacing w:after="0" w:line="240" w:lineRule="auto"/>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t> </w:t>
            </w:r>
            <w:r w:rsidRPr="00F2229A">
              <w:rPr>
                <w:rFonts w:ascii="Times New Roman" w:eastAsia="Times New Roman" w:hAnsi="Times New Roman" w:cs="Times New Roman"/>
                <w:color w:val="000000"/>
                <w:lang w:val="en-US" w:eastAsia="ru-RU"/>
              </w:rPr>
              <w:t>ЛР1-7, МР1-4, ПР1-10, ЛРВ1, 2, 5, 8, 1</w:t>
            </w:r>
          </w:p>
        </w:tc>
      </w:tr>
      <w:tr w:rsidR="004A0703" w:rsidRPr="00F2229A" w:rsidTr="00CE5417">
        <w:trPr>
          <w:trHeight w:val="404"/>
        </w:trPr>
        <w:tc>
          <w:tcPr>
            <w:tcW w:w="2088" w:type="dxa"/>
            <w:gridSpan w:val="2"/>
            <w:vMerge/>
            <w:tcBorders>
              <w:left w:val="single" w:sz="4" w:space="0" w:color="auto"/>
              <w:right w:val="single" w:sz="4" w:space="0" w:color="auto"/>
            </w:tcBorders>
            <w:shd w:val="clear" w:color="auto" w:fill="auto"/>
            <w:vAlign w:val="center"/>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both"/>
              <w:rPr>
                <w:rFonts w:ascii="Times New Roman" w:eastAsia="Times New Roman" w:hAnsi="Times New Roman" w:cs="Times New Roman"/>
                <w:b/>
                <w:color w:val="000000"/>
                <w:lang w:eastAsia="ru-RU"/>
              </w:rPr>
            </w:pPr>
            <w:r w:rsidRPr="00802C4F">
              <w:rPr>
                <w:rFonts w:ascii="Times New Roman" w:hAnsi="Times New Roman"/>
                <w:b/>
                <w:bCs/>
                <w:color w:val="000000"/>
              </w:rPr>
              <w:t>Практические и лабораторные занятия</w:t>
            </w:r>
          </w:p>
        </w:tc>
        <w:tc>
          <w:tcPr>
            <w:tcW w:w="2301" w:type="dxa"/>
            <w:tcBorders>
              <w:top w:val="nil"/>
              <w:left w:val="nil"/>
              <w:bottom w:val="single" w:sz="4" w:space="0" w:color="auto"/>
              <w:right w:val="single" w:sz="4" w:space="0" w:color="auto"/>
            </w:tcBorders>
            <w:shd w:val="clear" w:color="auto" w:fill="auto"/>
            <w:vAlign w:val="center"/>
          </w:tcPr>
          <w:p w:rsidR="004A0703" w:rsidRPr="00802C4F" w:rsidRDefault="004A0703" w:rsidP="00F60517">
            <w:pPr>
              <w:spacing w:after="0" w:line="240" w:lineRule="auto"/>
              <w:jc w:val="center"/>
              <w:rPr>
                <w:rFonts w:ascii="Times New Roman" w:eastAsia="Times New Roman" w:hAnsi="Times New Roman" w:cs="Times New Roman"/>
                <w:b/>
                <w:color w:val="000000"/>
                <w:lang w:eastAsia="ru-RU"/>
              </w:rPr>
            </w:pPr>
            <w:r w:rsidRPr="00802C4F">
              <w:rPr>
                <w:rFonts w:ascii="Times New Roman" w:eastAsia="Times New Roman" w:hAnsi="Times New Roman" w:cs="Times New Roman"/>
                <w:b/>
                <w:color w:val="000000"/>
                <w:lang w:eastAsia="ru-RU"/>
              </w:rPr>
              <w:t>1</w:t>
            </w:r>
          </w:p>
        </w:tc>
        <w:tc>
          <w:tcPr>
            <w:tcW w:w="3179" w:type="dxa"/>
            <w:tcBorders>
              <w:top w:val="nil"/>
              <w:left w:val="nil"/>
              <w:bottom w:val="single" w:sz="4" w:space="0" w:color="auto"/>
              <w:right w:val="single" w:sz="4" w:space="0" w:color="auto"/>
            </w:tcBorders>
            <w:shd w:val="clear" w:color="auto" w:fill="auto"/>
            <w:vAlign w:val="center"/>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r>
      <w:tr w:rsidR="004A0703" w:rsidRPr="00F2229A" w:rsidTr="00CE5417">
        <w:trPr>
          <w:trHeight w:val="765"/>
        </w:trPr>
        <w:tc>
          <w:tcPr>
            <w:tcW w:w="2088" w:type="dxa"/>
            <w:gridSpan w:val="2"/>
            <w:vMerge/>
            <w:tcBorders>
              <w:left w:val="single" w:sz="4" w:space="0" w:color="auto"/>
              <w:right w:val="single" w:sz="4" w:space="0" w:color="auto"/>
            </w:tcBorders>
            <w:shd w:val="clear" w:color="auto" w:fill="auto"/>
            <w:vAlign w:val="center"/>
            <w:hideMark/>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hideMark/>
          </w:tcPr>
          <w:p w:rsidR="004A0703" w:rsidRPr="00802C4F" w:rsidRDefault="004A0703" w:rsidP="00F2229A">
            <w:pPr>
              <w:spacing w:after="0" w:line="240" w:lineRule="auto"/>
              <w:jc w:val="both"/>
              <w:rPr>
                <w:rFonts w:ascii="Times New Roman" w:eastAsia="Times New Roman" w:hAnsi="Times New Roman" w:cs="Times New Roman"/>
                <w:color w:val="000000"/>
                <w:lang w:eastAsia="ru-RU"/>
              </w:rPr>
            </w:pPr>
            <w:r w:rsidRPr="0043064B">
              <w:rPr>
                <w:rFonts w:ascii="Times New Roman" w:eastAsia="Times New Roman" w:hAnsi="Times New Roman" w:cs="Times New Roman"/>
                <w:color w:val="000000"/>
                <w:lang w:eastAsia="ru-RU"/>
              </w:rPr>
              <w:t>Практическое занятие № 1</w:t>
            </w:r>
            <w:r w:rsidRPr="00802C4F">
              <w:rPr>
                <w:rFonts w:ascii="Times New Roman" w:eastAsia="Times New Roman" w:hAnsi="Times New Roman" w:cs="Times New Roman"/>
                <w:color w:val="000000"/>
                <w:lang w:eastAsia="ru-RU"/>
              </w:rPr>
              <w:t xml:space="preserve"> К. Н. Батюшков «Видение на берегах Леты», «Мои пенаты», «Тень друга», «Разлука», «Таврида». Е. А. Баратынский «Бал». В. А. Жуковский «Певец во стане русских воинов», «Песня», «Море», «Невыразимое», «Эолова арфа». </w:t>
            </w:r>
          </w:p>
        </w:tc>
        <w:tc>
          <w:tcPr>
            <w:tcW w:w="2301" w:type="dxa"/>
            <w:tcBorders>
              <w:top w:val="nil"/>
              <w:left w:val="nil"/>
              <w:bottom w:val="single" w:sz="4" w:space="0" w:color="auto"/>
              <w:right w:val="single" w:sz="4" w:space="0" w:color="auto"/>
            </w:tcBorders>
            <w:shd w:val="clear" w:color="auto" w:fill="auto"/>
            <w:vAlign w:val="center"/>
            <w:hideMark/>
          </w:tcPr>
          <w:p w:rsidR="004A0703" w:rsidRPr="00802C4F" w:rsidRDefault="004A0703" w:rsidP="00F2229A">
            <w:pPr>
              <w:spacing w:after="0" w:line="240" w:lineRule="auto"/>
              <w:jc w:val="center"/>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 </w:t>
            </w:r>
          </w:p>
        </w:tc>
        <w:tc>
          <w:tcPr>
            <w:tcW w:w="3179" w:type="dxa"/>
            <w:tcBorders>
              <w:top w:val="nil"/>
              <w:left w:val="nil"/>
              <w:bottom w:val="single" w:sz="4" w:space="0" w:color="auto"/>
              <w:right w:val="single" w:sz="4" w:space="0" w:color="auto"/>
            </w:tcBorders>
            <w:shd w:val="clear" w:color="auto" w:fill="auto"/>
            <w:vAlign w:val="center"/>
            <w:hideMark/>
          </w:tcPr>
          <w:p w:rsidR="004A0703" w:rsidRPr="00F2229A" w:rsidRDefault="004A0703" w:rsidP="00F2229A">
            <w:pPr>
              <w:spacing w:after="0" w:line="240" w:lineRule="auto"/>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t> </w:t>
            </w:r>
            <w:r w:rsidRPr="00F2229A">
              <w:rPr>
                <w:rFonts w:ascii="Times New Roman" w:eastAsia="Calibri" w:hAnsi="Times New Roman" w:cs="Times New Roman"/>
                <w:color w:val="000000"/>
                <w:lang w:val="en-US"/>
              </w:rPr>
              <w:t>ЛР1-7, МР1-4, ПР1-10, ЛРВ1, 2, 5, 8, 12</w:t>
            </w:r>
          </w:p>
        </w:tc>
      </w:tr>
      <w:tr w:rsidR="004A0703" w:rsidRPr="00F2229A" w:rsidTr="00CE5417">
        <w:trPr>
          <w:trHeight w:val="492"/>
        </w:trPr>
        <w:tc>
          <w:tcPr>
            <w:tcW w:w="2088" w:type="dxa"/>
            <w:gridSpan w:val="2"/>
            <w:vMerge/>
            <w:tcBorders>
              <w:left w:val="single" w:sz="4" w:space="0" w:color="auto"/>
              <w:right w:val="single" w:sz="4" w:space="0" w:color="auto"/>
            </w:tcBorders>
            <w:shd w:val="clear" w:color="auto" w:fill="auto"/>
            <w:vAlign w:val="center"/>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both"/>
              <w:rPr>
                <w:rFonts w:ascii="Times New Roman" w:eastAsia="Times New Roman" w:hAnsi="Times New Roman" w:cs="Times New Roman"/>
                <w:b/>
                <w:color w:val="000000"/>
                <w:lang w:eastAsia="ru-RU"/>
              </w:rPr>
            </w:pPr>
            <w:r w:rsidRPr="00802C4F">
              <w:rPr>
                <w:rFonts w:ascii="Times New Roman" w:hAnsi="Times New Roman"/>
                <w:b/>
                <w:bCs/>
                <w:color w:val="000000"/>
              </w:rPr>
              <w:t>Самостоятельная работа обучающихся</w:t>
            </w:r>
          </w:p>
        </w:tc>
        <w:tc>
          <w:tcPr>
            <w:tcW w:w="2301" w:type="dxa"/>
            <w:tcBorders>
              <w:top w:val="nil"/>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center"/>
              <w:rPr>
                <w:rFonts w:ascii="Times New Roman" w:eastAsia="Times New Roman" w:hAnsi="Times New Roman" w:cs="Times New Roman"/>
                <w:b/>
                <w:color w:val="000000"/>
                <w:lang w:eastAsia="ru-RU"/>
              </w:rPr>
            </w:pPr>
            <w:r w:rsidRPr="00802C4F">
              <w:rPr>
                <w:rFonts w:ascii="Times New Roman" w:eastAsia="Times New Roman" w:hAnsi="Times New Roman" w:cs="Times New Roman"/>
                <w:b/>
                <w:color w:val="000000"/>
                <w:lang w:eastAsia="ru-RU"/>
              </w:rPr>
              <w:t>1</w:t>
            </w:r>
          </w:p>
        </w:tc>
        <w:tc>
          <w:tcPr>
            <w:tcW w:w="3179" w:type="dxa"/>
            <w:tcBorders>
              <w:top w:val="nil"/>
              <w:left w:val="nil"/>
              <w:bottom w:val="single" w:sz="4" w:space="0" w:color="auto"/>
              <w:right w:val="single" w:sz="4" w:space="0" w:color="auto"/>
            </w:tcBorders>
            <w:shd w:val="clear" w:color="auto" w:fill="auto"/>
            <w:vAlign w:val="center"/>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r>
      <w:tr w:rsidR="004A0703" w:rsidRPr="00F2229A" w:rsidTr="00CE5417">
        <w:trPr>
          <w:trHeight w:val="1275"/>
        </w:trPr>
        <w:tc>
          <w:tcPr>
            <w:tcW w:w="2088" w:type="dxa"/>
            <w:gridSpan w:val="2"/>
            <w:vMerge/>
            <w:tcBorders>
              <w:left w:val="single" w:sz="4" w:space="0" w:color="auto"/>
              <w:bottom w:val="single" w:sz="4" w:space="0" w:color="auto"/>
              <w:right w:val="single" w:sz="4" w:space="0" w:color="auto"/>
            </w:tcBorders>
            <w:shd w:val="clear" w:color="auto" w:fill="auto"/>
            <w:vAlign w:val="center"/>
            <w:hideMark/>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hideMark/>
          </w:tcPr>
          <w:p w:rsidR="004A0703" w:rsidRPr="00802C4F" w:rsidRDefault="004A0703" w:rsidP="00F2229A">
            <w:pPr>
              <w:spacing w:after="0" w:line="240" w:lineRule="auto"/>
              <w:jc w:val="both"/>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Самостоятельна работа 1. Исследование и подготовка доклада (сообщения или реферата): «Жизнь и творчество одного из русских поэтов (писателей)-романтиков», «Романтическая баллада в русской литературе», «Развитие жанра исторического романа в эпоху романтизма», «Романтические повести в русской литературе», «Развитие русской литературной критики».</w:t>
            </w:r>
          </w:p>
        </w:tc>
        <w:tc>
          <w:tcPr>
            <w:tcW w:w="2301" w:type="dxa"/>
            <w:tcBorders>
              <w:top w:val="nil"/>
              <w:left w:val="nil"/>
              <w:bottom w:val="single" w:sz="4" w:space="0" w:color="auto"/>
              <w:right w:val="single" w:sz="4" w:space="0" w:color="auto"/>
            </w:tcBorders>
            <w:shd w:val="clear" w:color="auto" w:fill="auto"/>
            <w:vAlign w:val="center"/>
            <w:hideMark/>
          </w:tcPr>
          <w:p w:rsidR="004A0703" w:rsidRPr="00802C4F" w:rsidRDefault="004A0703" w:rsidP="00F2229A">
            <w:pPr>
              <w:spacing w:after="0" w:line="240" w:lineRule="auto"/>
              <w:jc w:val="center"/>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 </w:t>
            </w:r>
          </w:p>
        </w:tc>
        <w:tc>
          <w:tcPr>
            <w:tcW w:w="3179" w:type="dxa"/>
            <w:tcBorders>
              <w:top w:val="nil"/>
              <w:left w:val="nil"/>
              <w:bottom w:val="single" w:sz="4" w:space="0" w:color="auto"/>
              <w:right w:val="single" w:sz="4" w:space="0" w:color="auto"/>
            </w:tcBorders>
            <w:shd w:val="clear" w:color="auto" w:fill="auto"/>
            <w:vAlign w:val="center"/>
            <w:hideMark/>
          </w:tcPr>
          <w:p w:rsidR="004A0703" w:rsidRPr="00F2229A" w:rsidRDefault="004A0703" w:rsidP="00F2229A">
            <w:pPr>
              <w:spacing w:after="0" w:line="240" w:lineRule="auto"/>
              <w:jc w:val="center"/>
              <w:rPr>
                <w:rFonts w:ascii="Times New Roman" w:eastAsia="Times New Roman" w:hAnsi="Times New Roman" w:cs="Times New Roman"/>
                <w:color w:val="000000"/>
                <w:lang w:val="en-US" w:eastAsia="ru-RU"/>
              </w:rPr>
            </w:pPr>
            <w:r w:rsidRPr="00F2229A">
              <w:rPr>
                <w:rFonts w:ascii="Times New Roman" w:eastAsia="Times New Roman" w:hAnsi="Times New Roman" w:cs="Times New Roman"/>
                <w:color w:val="000000"/>
                <w:lang w:eastAsia="ru-RU"/>
              </w:rPr>
              <w:t> </w:t>
            </w:r>
            <w:r w:rsidRPr="00F2229A">
              <w:rPr>
                <w:rFonts w:ascii="Times New Roman" w:eastAsia="Times New Roman" w:hAnsi="Times New Roman" w:cs="Times New Roman"/>
                <w:color w:val="000000"/>
                <w:lang w:val="en-US" w:eastAsia="ru-RU"/>
              </w:rPr>
              <w:t>ЛР1-15, МР1-9,</w:t>
            </w:r>
          </w:p>
          <w:p w:rsidR="004A0703" w:rsidRPr="00F2229A" w:rsidRDefault="004A0703" w:rsidP="00F2229A">
            <w:pPr>
              <w:spacing w:after="0" w:line="240" w:lineRule="auto"/>
              <w:jc w:val="center"/>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val="en-US" w:eastAsia="ru-RU"/>
              </w:rPr>
              <w:t>ПР1-11, ЛРВ1-20</w:t>
            </w:r>
          </w:p>
        </w:tc>
      </w:tr>
      <w:tr w:rsidR="004A0703" w:rsidRPr="00F2229A" w:rsidTr="00CE5417">
        <w:trPr>
          <w:trHeight w:val="525"/>
        </w:trPr>
        <w:tc>
          <w:tcPr>
            <w:tcW w:w="2088" w:type="dxa"/>
            <w:gridSpan w:val="2"/>
            <w:vMerge w:val="restart"/>
            <w:tcBorders>
              <w:top w:val="nil"/>
              <w:left w:val="single" w:sz="4" w:space="0" w:color="auto"/>
              <w:right w:val="single" w:sz="4" w:space="0" w:color="auto"/>
            </w:tcBorders>
            <w:shd w:val="clear" w:color="auto" w:fill="auto"/>
            <w:vAlign w:val="center"/>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both"/>
              <w:rPr>
                <w:rFonts w:ascii="Times New Roman" w:eastAsia="Times New Roman" w:hAnsi="Times New Roman" w:cs="Times New Roman"/>
                <w:color w:val="000000"/>
                <w:lang w:eastAsia="ru-RU"/>
              </w:rPr>
            </w:pPr>
            <w:r w:rsidRPr="00826083">
              <w:rPr>
                <w:rFonts w:ascii="Times New Roman" w:hAnsi="Times New Roman"/>
                <w:b/>
                <w:bCs/>
                <w:color w:val="000000"/>
              </w:rPr>
              <w:t>Содержание учебного материала</w:t>
            </w:r>
          </w:p>
        </w:tc>
        <w:tc>
          <w:tcPr>
            <w:tcW w:w="2301" w:type="dxa"/>
            <w:tcBorders>
              <w:top w:val="nil"/>
              <w:left w:val="nil"/>
              <w:bottom w:val="single" w:sz="4" w:space="0" w:color="auto"/>
              <w:right w:val="single" w:sz="4" w:space="0" w:color="auto"/>
            </w:tcBorders>
            <w:shd w:val="clear" w:color="auto" w:fill="auto"/>
            <w:vAlign w:val="center"/>
          </w:tcPr>
          <w:p w:rsidR="004A0703" w:rsidRPr="001379AC" w:rsidRDefault="004A0703" w:rsidP="00F2229A">
            <w:pPr>
              <w:spacing w:after="0" w:line="240" w:lineRule="auto"/>
              <w:jc w:val="center"/>
              <w:rPr>
                <w:rFonts w:ascii="Times New Roman" w:eastAsia="Times New Roman" w:hAnsi="Times New Roman" w:cs="Times New Roman"/>
                <w:b/>
                <w:color w:val="000000"/>
                <w:lang w:eastAsia="ru-RU"/>
              </w:rPr>
            </w:pPr>
            <w:r w:rsidRPr="001379AC">
              <w:rPr>
                <w:rFonts w:ascii="Times New Roman" w:eastAsia="Times New Roman" w:hAnsi="Times New Roman" w:cs="Times New Roman"/>
                <w:b/>
                <w:color w:val="000000"/>
                <w:lang w:eastAsia="ru-RU"/>
              </w:rPr>
              <w:t>5</w:t>
            </w:r>
          </w:p>
        </w:tc>
        <w:tc>
          <w:tcPr>
            <w:tcW w:w="3179" w:type="dxa"/>
            <w:tcBorders>
              <w:top w:val="nil"/>
              <w:left w:val="nil"/>
              <w:bottom w:val="single" w:sz="4" w:space="0" w:color="auto"/>
              <w:right w:val="single" w:sz="4" w:space="0" w:color="auto"/>
            </w:tcBorders>
            <w:shd w:val="clear" w:color="auto" w:fill="auto"/>
            <w:vAlign w:val="center"/>
          </w:tcPr>
          <w:p w:rsidR="004A0703" w:rsidRPr="00F2229A" w:rsidRDefault="004A0703" w:rsidP="00F2229A">
            <w:pPr>
              <w:spacing w:after="0" w:line="240" w:lineRule="auto"/>
              <w:jc w:val="center"/>
              <w:rPr>
                <w:rFonts w:ascii="Times New Roman" w:eastAsia="Times New Roman" w:hAnsi="Times New Roman" w:cs="Times New Roman"/>
                <w:color w:val="000000"/>
                <w:lang w:eastAsia="ru-RU"/>
              </w:rPr>
            </w:pPr>
          </w:p>
        </w:tc>
      </w:tr>
      <w:tr w:rsidR="004A0703" w:rsidRPr="00F2229A" w:rsidTr="00CE5417">
        <w:trPr>
          <w:trHeight w:val="540"/>
        </w:trPr>
        <w:tc>
          <w:tcPr>
            <w:tcW w:w="2088" w:type="dxa"/>
            <w:gridSpan w:val="2"/>
            <w:vMerge/>
            <w:tcBorders>
              <w:left w:val="single" w:sz="4" w:space="0" w:color="auto"/>
              <w:bottom w:val="single" w:sz="4" w:space="0" w:color="auto"/>
              <w:right w:val="single" w:sz="4" w:space="0" w:color="auto"/>
            </w:tcBorders>
            <w:shd w:val="clear" w:color="auto" w:fill="auto"/>
            <w:vAlign w:val="center"/>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c>
          <w:tcPr>
            <w:tcW w:w="7756" w:type="dxa"/>
            <w:tcBorders>
              <w:top w:val="single" w:sz="4" w:space="0" w:color="auto"/>
              <w:left w:val="nil"/>
              <w:bottom w:val="single" w:sz="4" w:space="0" w:color="auto"/>
              <w:right w:val="single" w:sz="4" w:space="0" w:color="auto"/>
            </w:tcBorders>
            <w:shd w:val="clear" w:color="auto" w:fill="auto"/>
            <w:vAlign w:val="center"/>
          </w:tcPr>
          <w:p w:rsidR="004A0703" w:rsidRPr="001379AC" w:rsidRDefault="004A0703" w:rsidP="00F2229A">
            <w:pPr>
              <w:spacing w:after="0" w:line="240" w:lineRule="auto"/>
              <w:jc w:val="both"/>
              <w:rPr>
                <w:rFonts w:ascii="Times New Roman" w:eastAsia="Times New Roman" w:hAnsi="Times New Roman" w:cs="Times New Roman"/>
                <w:b/>
                <w:color w:val="000000"/>
                <w:lang w:eastAsia="ru-RU"/>
              </w:rPr>
            </w:pPr>
            <w:r w:rsidRPr="001379AC">
              <w:rPr>
                <w:rFonts w:ascii="Times New Roman" w:eastAsia="Times New Roman" w:hAnsi="Times New Roman" w:cs="Times New Roman"/>
                <w:b/>
                <w:color w:val="000000"/>
                <w:lang w:eastAsia="ru-RU"/>
              </w:rPr>
              <w:t>Лекции.</w:t>
            </w:r>
          </w:p>
        </w:tc>
        <w:tc>
          <w:tcPr>
            <w:tcW w:w="2301" w:type="dxa"/>
            <w:tcBorders>
              <w:top w:val="single" w:sz="4" w:space="0" w:color="auto"/>
              <w:left w:val="nil"/>
              <w:bottom w:val="single" w:sz="4" w:space="0" w:color="auto"/>
              <w:right w:val="single" w:sz="4" w:space="0" w:color="auto"/>
            </w:tcBorders>
            <w:shd w:val="clear" w:color="auto" w:fill="auto"/>
            <w:vAlign w:val="center"/>
          </w:tcPr>
          <w:p w:rsidR="004A0703" w:rsidRPr="001379AC" w:rsidRDefault="004A0703" w:rsidP="00F2229A">
            <w:pPr>
              <w:spacing w:after="0" w:line="240" w:lineRule="auto"/>
              <w:jc w:val="center"/>
              <w:rPr>
                <w:rFonts w:ascii="Times New Roman" w:eastAsia="Times New Roman" w:hAnsi="Times New Roman" w:cs="Times New Roman"/>
                <w:b/>
                <w:color w:val="000000"/>
                <w:lang w:eastAsia="ru-RU"/>
              </w:rPr>
            </w:pPr>
            <w:r w:rsidRPr="001379AC">
              <w:rPr>
                <w:rFonts w:ascii="Times New Roman" w:eastAsia="Times New Roman" w:hAnsi="Times New Roman" w:cs="Times New Roman"/>
                <w:b/>
                <w:color w:val="000000"/>
                <w:lang w:eastAsia="ru-RU"/>
              </w:rPr>
              <w:t>4</w:t>
            </w:r>
          </w:p>
        </w:tc>
        <w:tc>
          <w:tcPr>
            <w:tcW w:w="3179" w:type="dxa"/>
            <w:tcBorders>
              <w:top w:val="single" w:sz="4" w:space="0" w:color="auto"/>
              <w:left w:val="nil"/>
              <w:bottom w:val="single" w:sz="4" w:space="0" w:color="auto"/>
              <w:right w:val="single" w:sz="4" w:space="0" w:color="auto"/>
            </w:tcBorders>
            <w:shd w:val="clear" w:color="auto" w:fill="auto"/>
            <w:vAlign w:val="center"/>
          </w:tcPr>
          <w:p w:rsidR="004A0703" w:rsidRPr="00F2229A" w:rsidRDefault="004A0703" w:rsidP="00F2229A">
            <w:pPr>
              <w:spacing w:after="0" w:line="240" w:lineRule="auto"/>
              <w:jc w:val="center"/>
              <w:rPr>
                <w:rFonts w:ascii="Times New Roman" w:eastAsia="Times New Roman" w:hAnsi="Times New Roman" w:cs="Times New Roman"/>
                <w:color w:val="000000"/>
                <w:lang w:eastAsia="ru-RU"/>
              </w:rPr>
            </w:pPr>
          </w:p>
        </w:tc>
      </w:tr>
      <w:tr w:rsidR="00F2229A" w:rsidRPr="00F2229A" w:rsidTr="0043064B">
        <w:trPr>
          <w:trHeight w:val="3060"/>
        </w:trPr>
        <w:tc>
          <w:tcPr>
            <w:tcW w:w="208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2229A" w:rsidRPr="00F2229A" w:rsidRDefault="00F2229A" w:rsidP="00F2229A">
            <w:pPr>
              <w:spacing w:after="0" w:line="240" w:lineRule="auto"/>
              <w:jc w:val="center"/>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lastRenderedPageBreak/>
              <w:t>Тема 1.2. Александр Сергеевич Пушкин (1799—1837)</w:t>
            </w:r>
          </w:p>
        </w:tc>
        <w:tc>
          <w:tcPr>
            <w:tcW w:w="7756" w:type="dxa"/>
            <w:tcBorders>
              <w:top w:val="nil"/>
              <w:left w:val="nil"/>
              <w:bottom w:val="single" w:sz="4" w:space="0" w:color="auto"/>
              <w:right w:val="single" w:sz="4" w:space="0" w:color="auto"/>
            </w:tcBorders>
            <w:shd w:val="clear" w:color="auto" w:fill="auto"/>
            <w:vAlign w:val="center"/>
            <w:hideMark/>
          </w:tcPr>
          <w:p w:rsidR="00F2229A" w:rsidRPr="00802C4F" w:rsidRDefault="00F2229A" w:rsidP="00F2229A">
            <w:pPr>
              <w:spacing w:after="0" w:line="240" w:lineRule="auto"/>
              <w:jc w:val="both"/>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Личность писателя. Жизненный и творческий путь (с обобщением ранее изученного). Детство и юность. Петербург и вольнолюбивая лирика. Южная ссылка и романтический период творчества. Михайловское: темы, мотивы и художественное своеобразие творчества. Становление реализма в творчестве Пушкина. Роль Пушкина в становлении русского литературного языка. Болдинская осень в творчестве Пушкина. Пушкин-мыслитель. Творчество А. С. Пушкина в критике и литературоведении. Жизнь произведений Пушкина в других видах искусства. «Чувства добрые» в лирике А. С. Пушкина: мечты о «вольности святой». Душевное благородство и гармоничность в выражении любовного чувства. Поиски смысла бытия, внутренней свободы. Отношения человека с Богом. Осмысление высокого назначения художника, его миссии пророка. Идея преемственности поколений. Осмысление исторических процессов с гуманистических позиций. Нравственное решение проблем человека и его времени.</w:t>
            </w:r>
          </w:p>
        </w:tc>
        <w:tc>
          <w:tcPr>
            <w:tcW w:w="2301" w:type="dxa"/>
            <w:tcBorders>
              <w:top w:val="nil"/>
              <w:left w:val="nil"/>
              <w:bottom w:val="single" w:sz="4" w:space="0" w:color="auto"/>
              <w:right w:val="single" w:sz="4" w:space="0" w:color="auto"/>
            </w:tcBorders>
            <w:shd w:val="clear" w:color="auto" w:fill="auto"/>
            <w:vAlign w:val="center"/>
            <w:hideMark/>
          </w:tcPr>
          <w:p w:rsidR="00F2229A" w:rsidRPr="00802C4F" w:rsidRDefault="00F2229A" w:rsidP="00F2229A">
            <w:pPr>
              <w:spacing w:after="0" w:line="240" w:lineRule="auto"/>
              <w:jc w:val="center"/>
              <w:rPr>
                <w:rFonts w:ascii="Times New Roman" w:eastAsia="Times New Roman" w:hAnsi="Times New Roman" w:cs="Times New Roman"/>
                <w:color w:val="000000"/>
                <w:lang w:eastAsia="ru-RU"/>
              </w:rPr>
            </w:pPr>
          </w:p>
        </w:tc>
        <w:tc>
          <w:tcPr>
            <w:tcW w:w="3179" w:type="dxa"/>
            <w:tcBorders>
              <w:top w:val="nil"/>
              <w:left w:val="nil"/>
              <w:bottom w:val="single" w:sz="4" w:space="0" w:color="auto"/>
              <w:right w:val="single" w:sz="4" w:space="0" w:color="auto"/>
            </w:tcBorders>
            <w:shd w:val="clear" w:color="auto" w:fill="auto"/>
            <w:vAlign w:val="center"/>
            <w:hideMark/>
          </w:tcPr>
          <w:p w:rsidR="00F2229A" w:rsidRPr="00F2229A" w:rsidRDefault="00F2229A" w:rsidP="00F2229A">
            <w:pPr>
              <w:spacing w:after="0" w:line="240" w:lineRule="auto"/>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t> </w:t>
            </w:r>
            <w:r w:rsidRPr="00F2229A">
              <w:rPr>
                <w:rFonts w:ascii="Times New Roman" w:eastAsia="Calibri" w:hAnsi="Times New Roman" w:cs="Times New Roman"/>
                <w:color w:val="000000"/>
                <w:lang w:val="en-US"/>
              </w:rPr>
              <w:t>ЛР1-7, МР1-4, ПР1-10, ЛРВ1, 2, 5, 8, 12</w:t>
            </w:r>
          </w:p>
        </w:tc>
      </w:tr>
      <w:tr w:rsidR="00F2229A" w:rsidRPr="00F2229A" w:rsidTr="0043064B">
        <w:trPr>
          <w:trHeight w:val="466"/>
        </w:trPr>
        <w:tc>
          <w:tcPr>
            <w:tcW w:w="2088" w:type="dxa"/>
            <w:gridSpan w:val="2"/>
            <w:vMerge/>
            <w:tcBorders>
              <w:top w:val="nil"/>
              <w:left w:val="single" w:sz="4" w:space="0" w:color="auto"/>
              <w:bottom w:val="single" w:sz="4" w:space="0" w:color="auto"/>
              <w:right w:val="single" w:sz="4" w:space="0" w:color="auto"/>
            </w:tcBorders>
            <w:shd w:val="clear" w:color="auto" w:fill="auto"/>
            <w:vAlign w:val="center"/>
          </w:tcPr>
          <w:p w:rsidR="00F2229A" w:rsidRPr="00F2229A" w:rsidRDefault="00F2229A" w:rsidP="00F2229A">
            <w:pPr>
              <w:spacing w:after="0" w:line="240" w:lineRule="auto"/>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tcPr>
          <w:p w:rsidR="00F2229A" w:rsidRPr="00802C4F" w:rsidRDefault="00F2229A" w:rsidP="00F2229A">
            <w:pPr>
              <w:spacing w:after="0" w:line="240" w:lineRule="auto"/>
              <w:jc w:val="both"/>
              <w:rPr>
                <w:rFonts w:ascii="Times New Roman" w:eastAsia="Times New Roman" w:hAnsi="Times New Roman" w:cs="Times New Roman"/>
                <w:b/>
                <w:color w:val="000000"/>
                <w:lang w:eastAsia="ru-RU"/>
              </w:rPr>
            </w:pPr>
            <w:r w:rsidRPr="00802C4F">
              <w:rPr>
                <w:rFonts w:ascii="Times New Roman" w:eastAsia="Times New Roman" w:hAnsi="Times New Roman" w:cs="Times New Roman"/>
                <w:b/>
                <w:color w:val="000000"/>
                <w:lang w:eastAsia="ru-RU"/>
              </w:rPr>
              <w:t>Практические задания.</w:t>
            </w:r>
          </w:p>
        </w:tc>
        <w:tc>
          <w:tcPr>
            <w:tcW w:w="2301" w:type="dxa"/>
            <w:tcBorders>
              <w:top w:val="nil"/>
              <w:left w:val="nil"/>
              <w:bottom w:val="single" w:sz="4" w:space="0" w:color="auto"/>
              <w:right w:val="single" w:sz="4" w:space="0" w:color="auto"/>
            </w:tcBorders>
            <w:shd w:val="clear" w:color="auto" w:fill="auto"/>
            <w:vAlign w:val="center"/>
          </w:tcPr>
          <w:p w:rsidR="00F2229A" w:rsidRPr="00802C4F" w:rsidRDefault="00F2229A" w:rsidP="00F2229A">
            <w:pPr>
              <w:spacing w:after="0" w:line="240" w:lineRule="auto"/>
              <w:jc w:val="right"/>
              <w:rPr>
                <w:rFonts w:ascii="Times New Roman" w:eastAsia="Times New Roman" w:hAnsi="Times New Roman" w:cs="Times New Roman"/>
                <w:color w:val="000000"/>
                <w:lang w:eastAsia="ru-RU"/>
              </w:rPr>
            </w:pPr>
            <w:r w:rsidRPr="00802C4F">
              <w:rPr>
                <w:rFonts w:ascii="Times New Roman" w:eastAsia="Times New Roman" w:hAnsi="Times New Roman" w:cs="Times New Roman"/>
                <w:b/>
                <w:color w:val="000000"/>
                <w:lang w:eastAsia="ru-RU"/>
              </w:rPr>
              <w:t>1</w:t>
            </w:r>
          </w:p>
        </w:tc>
        <w:tc>
          <w:tcPr>
            <w:tcW w:w="3179" w:type="dxa"/>
            <w:tcBorders>
              <w:top w:val="nil"/>
              <w:left w:val="nil"/>
              <w:bottom w:val="single" w:sz="4" w:space="0" w:color="auto"/>
              <w:right w:val="single" w:sz="4" w:space="0" w:color="auto"/>
            </w:tcBorders>
            <w:shd w:val="clear" w:color="auto" w:fill="auto"/>
            <w:vAlign w:val="center"/>
          </w:tcPr>
          <w:p w:rsidR="00F2229A" w:rsidRPr="00F2229A" w:rsidRDefault="00F2229A" w:rsidP="00F2229A">
            <w:pPr>
              <w:spacing w:after="0" w:line="240" w:lineRule="auto"/>
              <w:rPr>
                <w:rFonts w:ascii="Times New Roman" w:eastAsia="Times New Roman" w:hAnsi="Times New Roman" w:cs="Times New Roman"/>
                <w:color w:val="000000"/>
                <w:lang w:eastAsia="ru-RU"/>
              </w:rPr>
            </w:pPr>
          </w:p>
        </w:tc>
      </w:tr>
      <w:tr w:rsidR="00F2229A" w:rsidRPr="00F2229A" w:rsidTr="0043064B">
        <w:trPr>
          <w:trHeight w:val="1530"/>
        </w:trPr>
        <w:tc>
          <w:tcPr>
            <w:tcW w:w="2088" w:type="dxa"/>
            <w:gridSpan w:val="2"/>
            <w:vMerge/>
            <w:tcBorders>
              <w:top w:val="nil"/>
              <w:left w:val="single" w:sz="4" w:space="0" w:color="auto"/>
              <w:bottom w:val="single" w:sz="4" w:space="0" w:color="auto"/>
              <w:right w:val="single" w:sz="4" w:space="0" w:color="auto"/>
            </w:tcBorders>
            <w:shd w:val="clear" w:color="auto" w:fill="auto"/>
            <w:vAlign w:val="center"/>
            <w:hideMark/>
          </w:tcPr>
          <w:p w:rsidR="00F2229A" w:rsidRPr="00F2229A" w:rsidRDefault="00F2229A" w:rsidP="00F2229A">
            <w:pPr>
              <w:spacing w:after="0" w:line="240" w:lineRule="auto"/>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hideMark/>
          </w:tcPr>
          <w:p w:rsidR="00F2229A" w:rsidRPr="00802C4F" w:rsidRDefault="006C7CD1" w:rsidP="006C7CD1">
            <w:pPr>
              <w:spacing w:after="0" w:line="240" w:lineRule="auto"/>
              <w:jc w:val="both"/>
              <w:rPr>
                <w:rFonts w:ascii="Times New Roman" w:eastAsia="Times New Roman" w:hAnsi="Times New Roman" w:cs="Times New Roman"/>
                <w:color w:val="000000"/>
                <w:lang w:eastAsia="ru-RU"/>
              </w:rPr>
            </w:pPr>
            <w:r w:rsidRPr="0043064B">
              <w:rPr>
                <w:rFonts w:ascii="Times New Roman" w:eastAsia="Times New Roman" w:hAnsi="Times New Roman" w:cs="Times New Roman"/>
                <w:color w:val="000000"/>
                <w:lang w:eastAsia="ru-RU"/>
              </w:rPr>
              <w:t>Практическое занятие № 2</w:t>
            </w:r>
            <w:r w:rsidRPr="00802C4F">
              <w:rPr>
                <w:rFonts w:ascii="Times New Roman" w:eastAsia="Times New Roman" w:hAnsi="Times New Roman" w:cs="Times New Roman"/>
                <w:color w:val="000000"/>
                <w:lang w:eastAsia="ru-RU"/>
              </w:rPr>
              <w:t xml:space="preserve"> </w:t>
            </w:r>
            <w:r w:rsidR="00F2229A" w:rsidRPr="00802C4F">
              <w:rPr>
                <w:rFonts w:ascii="Times New Roman" w:eastAsia="Times New Roman" w:hAnsi="Times New Roman" w:cs="Times New Roman"/>
                <w:color w:val="000000"/>
                <w:lang w:eastAsia="ru-RU"/>
              </w:rPr>
              <w:t>Стихотворения: «Вольность», «К Чаадаеву», «Деревня», «Свободы сеятель пустынный…», «К морю», «Подражания Корану» («И путник усталый на Бога роптал…»), «Пророк», «Поэт», «Поэт и толпа», «Поэту», «Элегия» («Безумных лет угасшее веселье…»), «…Вновь я посетил…», «Из Пиндемонти», «Осень (Отрывок)», «Когда за городом задумчив я брожу…». Поэма «Медный всадник». Трагедия «Борис Годунов».</w:t>
            </w:r>
          </w:p>
        </w:tc>
        <w:tc>
          <w:tcPr>
            <w:tcW w:w="2301" w:type="dxa"/>
            <w:tcBorders>
              <w:top w:val="nil"/>
              <w:left w:val="nil"/>
              <w:bottom w:val="single" w:sz="4" w:space="0" w:color="auto"/>
              <w:right w:val="single" w:sz="4" w:space="0" w:color="auto"/>
            </w:tcBorders>
            <w:shd w:val="clear" w:color="auto" w:fill="auto"/>
            <w:vAlign w:val="center"/>
            <w:hideMark/>
          </w:tcPr>
          <w:p w:rsidR="00F2229A" w:rsidRPr="00802C4F" w:rsidRDefault="00F2229A" w:rsidP="00F2229A">
            <w:pPr>
              <w:spacing w:after="0" w:line="240" w:lineRule="auto"/>
              <w:jc w:val="center"/>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 </w:t>
            </w:r>
          </w:p>
        </w:tc>
        <w:tc>
          <w:tcPr>
            <w:tcW w:w="3179" w:type="dxa"/>
            <w:tcBorders>
              <w:top w:val="nil"/>
              <w:left w:val="nil"/>
              <w:bottom w:val="single" w:sz="4" w:space="0" w:color="auto"/>
              <w:right w:val="single" w:sz="4" w:space="0" w:color="auto"/>
            </w:tcBorders>
            <w:shd w:val="clear" w:color="auto" w:fill="auto"/>
            <w:vAlign w:val="center"/>
            <w:hideMark/>
          </w:tcPr>
          <w:p w:rsidR="00F2229A" w:rsidRPr="00F2229A" w:rsidRDefault="00F2229A" w:rsidP="00F2229A">
            <w:pPr>
              <w:spacing w:after="0" w:line="240" w:lineRule="auto"/>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t>  </w:t>
            </w:r>
            <w:r w:rsidRPr="00F2229A">
              <w:rPr>
                <w:rFonts w:ascii="Times New Roman" w:eastAsia="Times New Roman" w:hAnsi="Times New Roman" w:cs="Times New Roman"/>
                <w:color w:val="000000"/>
                <w:lang w:val="en-US" w:eastAsia="ru-RU"/>
              </w:rPr>
              <w:t>ЛР1-7, МР1-4, ПР1-10, ЛРВ1, 2, 5, 8, 1</w:t>
            </w:r>
          </w:p>
        </w:tc>
      </w:tr>
      <w:tr w:rsidR="00F2229A" w:rsidRPr="00F2229A" w:rsidTr="0043064B">
        <w:trPr>
          <w:trHeight w:val="1275"/>
        </w:trPr>
        <w:tc>
          <w:tcPr>
            <w:tcW w:w="2088" w:type="dxa"/>
            <w:gridSpan w:val="2"/>
            <w:vMerge/>
            <w:tcBorders>
              <w:top w:val="nil"/>
              <w:left w:val="single" w:sz="4" w:space="0" w:color="auto"/>
              <w:bottom w:val="single" w:sz="4" w:space="0" w:color="auto"/>
              <w:right w:val="single" w:sz="4" w:space="0" w:color="auto"/>
            </w:tcBorders>
            <w:shd w:val="clear" w:color="auto" w:fill="auto"/>
            <w:vAlign w:val="center"/>
            <w:hideMark/>
          </w:tcPr>
          <w:p w:rsidR="00F2229A" w:rsidRPr="00F2229A" w:rsidRDefault="00F2229A" w:rsidP="00F2229A">
            <w:pPr>
              <w:spacing w:after="0" w:line="240" w:lineRule="auto"/>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hideMark/>
          </w:tcPr>
          <w:p w:rsidR="00F2229A" w:rsidRPr="00802C4F" w:rsidRDefault="00F2229A" w:rsidP="00F2229A">
            <w:pPr>
              <w:spacing w:after="0" w:line="240" w:lineRule="auto"/>
              <w:jc w:val="both"/>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Самостоятельная работа студентов. Исследование и подготовка доклада (сообщения или реферата): «Пушкин в воспоминаниях современников», «Предки Пушкина и его семья», «Царскосельский лицей и его воспитанники», «Судьба Н. Н. Пушкиной», «Дуэль и смерть А. С. Пушкина». Подготовка и проведение заочной экскурсии в один из музеев А. С. Пушкина (по выбору студентов).</w:t>
            </w:r>
          </w:p>
        </w:tc>
        <w:tc>
          <w:tcPr>
            <w:tcW w:w="2301" w:type="dxa"/>
            <w:tcBorders>
              <w:top w:val="nil"/>
              <w:left w:val="nil"/>
              <w:bottom w:val="single" w:sz="4" w:space="0" w:color="auto"/>
              <w:right w:val="single" w:sz="4" w:space="0" w:color="auto"/>
            </w:tcBorders>
            <w:shd w:val="clear" w:color="auto" w:fill="auto"/>
            <w:vAlign w:val="center"/>
            <w:hideMark/>
          </w:tcPr>
          <w:p w:rsidR="00F2229A" w:rsidRPr="00802C4F" w:rsidRDefault="00F2229A" w:rsidP="00F2229A">
            <w:pPr>
              <w:spacing w:after="0" w:line="240" w:lineRule="auto"/>
              <w:jc w:val="center"/>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 </w:t>
            </w:r>
          </w:p>
        </w:tc>
        <w:tc>
          <w:tcPr>
            <w:tcW w:w="3179" w:type="dxa"/>
            <w:tcBorders>
              <w:top w:val="nil"/>
              <w:left w:val="nil"/>
              <w:bottom w:val="single" w:sz="4" w:space="0" w:color="auto"/>
              <w:right w:val="single" w:sz="4" w:space="0" w:color="auto"/>
            </w:tcBorders>
            <w:shd w:val="clear" w:color="auto" w:fill="auto"/>
            <w:vAlign w:val="center"/>
            <w:hideMark/>
          </w:tcPr>
          <w:p w:rsidR="00F2229A" w:rsidRPr="00F2229A" w:rsidRDefault="00F2229A" w:rsidP="00F2229A">
            <w:pPr>
              <w:spacing w:after="0" w:line="240" w:lineRule="auto"/>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t> </w:t>
            </w:r>
          </w:p>
        </w:tc>
      </w:tr>
      <w:tr w:rsidR="004A0703" w:rsidRPr="00F2229A" w:rsidTr="00CE5417">
        <w:trPr>
          <w:trHeight w:val="675"/>
        </w:trPr>
        <w:tc>
          <w:tcPr>
            <w:tcW w:w="2088" w:type="dxa"/>
            <w:gridSpan w:val="2"/>
            <w:vMerge w:val="restart"/>
            <w:tcBorders>
              <w:top w:val="nil"/>
              <w:left w:val="single" w:sz="4" w:space="0" w:color="auto"/>
              <w:right w:val="single" w:sz="4" w:space="0" w:color="auto"/>
            </w:tcBorders>
            <w:shd w:val="clear" w:color="auto" w:fill="auto"/>
            <w:vAlign w:val="center"/>
          </w:tcPr>
          <w:p w:rsidR="004A0703" w:rsidRPr="00F2229A" w:rsidRDefault="004A0703" w:rsidP="00F2229A">
            <w:pPr>
              <w:spacing w:after="0" w:line="240" w:lineRule="auto"/>
              <w:jc w:val="center"/>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t>Тема 1.3. Михаил Юрьевич Лермонтов (1814 — 1841)</w:t>
            </w:r>
          </w:p>
        </w:tc>
        <w:tc>
          <w:tcPr>
            <w:tcW w:w="7756" w:type="dxa"/>
            <w:tcBorders>
              <w:top w:val="nil"/>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both"/>
              <w:rPr>
                <w:rFonts w:ascii="Times New Roman" w:eastAsia="Times New Roman" w:hAnsi="Times New Roman" w:cs="Times New Roman"/>
                <w:b/>
                <w:color w:val="000000"/>
                <w:lang w:eastAsia="ru-RU"/>
              </w:rPr>
            </w:pPr>
            <w:r w:rsidRPr="00826083">
              <w:rPr>
                <w:rFonts w:ascii="Times New Roman" w:hAnsi="Times New Roman"/>
                <w:b/>
                <w:bCs/>
                <w:color w:val="000000"/>
              </w:rPr>
              <w:t>Содержание учебного материала</w:t>
            </w:r>
          </w:p>
        </w:tc>
        <w:tc>
          <w:tcPr>
            <w:tcW w:w="2301" w:type="dxa"/>
            <w:tcBorders>
              <w:top w:val="nil"/>
              <w:left w:val="nil"/>
              <w:bottom w:val="single" w:sz="4" w:space="0" w:color="auto"/>
              <w:right w:val="single" w:sz="4" w:space="0" w:color="auto"/>
            </w:tcBorders>
            <w:shd w:val="clear" w:color="auto" w:fill="auto"/>
            <w:vAlign w:val="center"/>
          </w:tcPr>
          <w:p w:rsidR="004A0703" w:rsidRPr="001379AC" w:rsidRDefault="004A0703" w:rsidP="00F2229A">
            <w:pPr>
              <w:spacing w:after="0" w:line="240" w:lineRule="auto"/>
              <w:jc w:val="center"/>
              <w:rPr>
                <w:rFonts w:ascii="Times New Roman" w:eastAsia="Times New Roman" w:hAnsi="Times New Roman" w:cs="Times New Roman"/>
                <w:b/>
                <w:color w:val="000000"/>
                <w:lang w:eastAsia="ru-RU"/>
              </w:rPr>
            </w:pPr>
            <w:r w:rsidRPr="001379AC">
              <w:rPr>
                <w:rFonts w:ascii="Times New Roman" w:eastAsia="Times New Roman" w:hAnsi="Times New Roman" w:cs="Times New Roman"/>
                <w:b/>
                <w:color w:val="000000"/>
                <w:lang w:eastAsia="ru-RU"/>
              </w:rPr>
              <w:t>5</w:t>
            </w:r>
          </w:p>
        </w:tc>
        <w:tc>
          <w:tcPr>
            <w:tcW w:w="3179" w:type="dxa"/>
            <w:tcBorders>
              <w:top w:val="nil"/>
              <w:left w:val="nil"/>
              <w:bottom w:val="single" w:sz="4" w:space="0" w:color="auto"/>
              <w:right w:val="single" w:sz="4" w:space="0" w:color="auto"/>
            </w:tcBorders>
            <w:shd w:val="clear" w:color="auto" w:fill="auto"/>
            <w:vAlign w:val="center"/>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r>
      <w:tr w:rsidR="004A0703" w:rsidRPr="00F2229A" w:rsidTr="00CE5417">
        <w:trPr>
          <w:trHeight w:val="585"/>
        </w:trPr>
        <w:tc>
          <w:tcPr>
            <w:tcW w:w="2088" w:type="dxa"/>
            <w:gridSpan w:val="2"/>
            <w:vMerge/>
            <w:tcBorders>
              <w:left w:val="single" w:sz="4" w:space="0" w:color="auto"/>
              <w:right w:val="single" w:sz="4" w:space="0" w:color="auto"/>
            </w:tcBorders>
            <w:shd w:val="clear" w:color="auto" w:fill="auto"/>
            <w:vAlign w:val="center"/>
          </w:tcPr>
          <w:p w:rsidR="004A0703" w:rsidRPr="00F2229A" w:rsidRDefault="004A0703" w:rsidP="00F2229A">
            <w:pPr>
              <w:spacing w:after="0" w:line="240" w:lineRule="auto"/>
              <w:jc w:val="center"/>
              <w:rPr>
                <w:rFonts w:ascii="Times New Roman" w:eastAsia="Times New Roman" w:hAnsi="Times New Roman" w:cs="Times New Roman"/>
                <w:color w:val="000000"/>
                <w:lang w:eastAsia="ru-RU"/>
              </w:rPr>
            </w:pPr>
          </w:p>
        </w:tc>
        <w:tc>
          <w:tcPr>
            <w:tcW w:w="7756" w:type="dxa"/>
            <w:tcBorders>
              <w:top w:val="single" w:sz="4" w:space="0" w:color="auto"/>
              <w:left w:val="nil"/>
              <w:bottom w:val="single" w:sz="4" w:space="0" w:color="auto"/>
              <w:right w:val="single" w:sz="4" w:space="0" w:color="auto"/>
            </w:tcBorders>
            <w:shd w:val="clear" w:color="auto" w:fill="auto"/>
            <w:vAlign w:val="center"/>
          </w:tcPr>
          <w:p w:rsidR="004A0703" w:rsidRPr="00802C4F" w:rsidRDefault="004A0703" w:rsidP="001379AC">
            <w:pPr>
              <w:spacing w:after="0" w:line="240" w:lineRule="auto"/>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Лекции.</w:t>
            </w:r>
          </w:p>
        </w:tc>
        <w:tc>
          <w:tcPr>
            <w:tcW w:w="2301" w:type="dxa"/>
            <w:tcBorders>
              <w:top w:val="single" w:sz="4" w:space="0" w:color="auto"/>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3179" w:type="dxa"/>
            <w:tcBorders>
              <w:top w:val="single" w:sz="4" w:space="0" w:color="auto"/>
              <w:left w:val="nil"/>
              <w:bottom w:val="single" w:sz="4" w:space="0" w:color="auto"/>
              <w:right w:val="single" w:sz="4" w:space="0" w:color="auto"/>
            </w:tcBorders>
            <w:shd w:val="clear" w:color="auto" w:fill="auto"/>
            <w:vAlign w:val="center"/>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r>
      <w:tr w:rsidR="004A0703" w:rsidRPr="00F2229A" w:rsidTr="00CE5417">
        <w:trPr>
          <w:trHeight w:val="1275"/>
        </w:trPr>
        <w:tc>
          <w:tcPr>
            <w:tcW w:w="2088" w:type="dxa"/>
            <w:gridSpan w:val="2"/>
            <w:vMerge/>
            <w:tcBorders>
              <w:left w:val="single" w:sz="4" w:space="0" w:color="auto"/>
              <w:right w:val="single" w:sz="4" w:space="0" w:color="auto"/>
            </w:tcBorders>
            <w:shd w:val="clear" w:color="auto" w:fill="auto"/>
            <w:vAlign w:val="center"/>
            <w:hideMark/>
          </w:tcPr>
          <w:p w:rsidR="004A0703" w:rsidRPr="00F2229A" w:rsidRDefault="004A0703" w:rsidP="00F2229A">
            <w:pPr>
              <w:spacing w:after="0" w:line="240" w:lineRule="auto"/>
              <w:jc w:val="center"/>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hideMark/>
          </w:tcPr>
          <w:p w:rsidR="004A0703" w:rsidRPr="00802C4F" w:rsidRDefault="004A0703" w:rsidP="00F2229A">
            <w:pPr>
              <w:spacing w:after="0" w:line="240" w:lineRule="auto"/>
              <w:jc w:val="both"/>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Личность и жизненный путь М. Ю. Лермонтова (с обобщением ранее изученного). Темы, мотивы и образы ранней лирики Лермонтова. Жанровое и художественное своеобразие творчества М. Ю. Лермонтова петербургского и кавказского периодов. Тема одиночества в лирике Лермонтова. Поэт и общество. Трагизм любовной лирики Лермонтова.</w:t>
            </w:r>
          </w:p>
        </w:tc>
        <w:tc>
          <w:tcPr>
            <w:tcW w:w="2301" w:type="dxa"/>
            <w:tcBorders>
              <w:top w:val="nil"/>
              <w:left w:val="nil"/>
              <w:bottom w:val="single" w:sz="4" w:space="0" w:color="auto"/>
              <w:right w:val="single" w:sz="4" w:space="0" w:color="auto"/>
            </w:tcBorders>
            <w:shd w:val="clear" w:color="auto" w:fill="auto"/>
            <w:vAlign w:val="center"/>
            <w:hideMark/>
          </w:tcPr>
          <w:p w:rsidR="004A0703" w:rsidRPr="00802C4F" w:rsidRDefault="004A0703" w:rsidP="00F2229A">
            <w:pPr>
              <w:spacing w:after="0" w:line="240" w:lineRule="auto"/>
              <w:jc w:val="center"/>
              <w:rPr>
                <w:rFonts w:ascii="Times New Roman" w:eastAsia="Times New Roman" w:hAnsi="Times New Roman" w:cs="Times New Roman"/>
                <w:color w:val="000000"/>
                <w:lang w:eastAsia="ru-RU"/>
              </w:rPr>
            </w:pPr>
          </w:p>
        </w:tc>
        <w:tc>
          <w:tcPr>
            <w:tcW w:w="3179" w:type="dxa"/>
            <w:tcBorders>
              <w:top w:val="nil"/>
              <w:left w:val="nil"/>
              <w:bottom w:val="single" w:sz="4" w:space="0" w:color="auto"/>
              <w:right w:val="single" w:sz="4" w:space="0" w:color="auto"/>
            </w:tcBorders>
            <w:shd w:val="clear" w:color="auto" w:fill="auto"/>
            <w:vAlign w:val="center"/>
            <w:hideMark/>
          </w:tcPr>
          <w:p w:rsidR="004A0703" w:rsidRPr="00F2229A" w:rsidRDefault="004A0703" w:rsidP="00F2229A">
            <w:pPr>
              <w:spacing w:after="0" w:line="240" w:lineRule="auto"/>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t> </w:t>
            </w:r>
            <w:r w:rsidRPr="00F2229A">
              <w:rPr>
                <w:rFonts w:ascii="Times New Roman" w:eastAsia="Calibri" w:hAnsi="Times New Roman" w:cs="Times New Roman"/>
                <w:color w:val="000000"/>
                <w:lang w:val="en-US"/>
              </w:rPr>
              <w:t>ЛР1-7, МР1-4, ПР1-10, ЛРВ1, 2, 5, 8, 12</w:t>
            </w:r>
          </w:p>
        </w:tc>
      </w:tr>
      <w:tr w:rsidR="004A0703" w:rsidRPr="00F2229A" w:rsidTr="00CE5417">
        <w:trPr>
          <w:trHeight w:val="414"/>
        </w:trPr>
        <w:tc>
          <w:tcPr>
            <w:tcW w:w="2088" w:type="dxa"/>
            <w:gridSpan w:val="2"/>
            <w:vMerge/>
            <w:tcBorders>
              <w:left w:val="single" w:sz="4" w:space="0" w:color="auto"/>
              <w:right w:val="single" w:sz="4" w:space="0" w:color="auto"/>
            </w:tcBorders>
            <w:shd w:val="clear" w:color="auto" w:fill="auto"/>
            <w:vAlign w:val="center"/>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both"/>
              <w:rPr>
                <w:rFonts w:ascii="Times New Roman" w:eastAsia="Times New Roman" w:hAnsi="Times New Roman" w:cs="Times New Roman"/>
                <w:b/>
                <w:color w:val="000000"/>
                <w:lang w:eastAsia="ru-RU"/>
              </w:rPr>
            </w:pPr>
            <w:r w:rsidRPr="00802C4F">
              <w:rPr>
                <w:rFonts w:ascii="Times New Roman" w:eastAsia="Times New Roman" w:hAnsi="Times New Roman" w:cs="Times New Roman"/>
                <w:b/>
                <w:color w:val="000000"/>
                <w:lang w:eastAsia="ru-RU"/>
              </w:rPr>
              <w:t>Практические задания.</w:t>
            </w:r>
          </w:p>
        </w:tc>
        <w:tc>
          <w:tcPr>
            <w:tcW w:w="2301" w:type="dxa"/>
            <w:tcBorders>
              <w:top w:val="nil"/>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right"/>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1</w:t>
            </w:r>
          </w:p>
        </w:tc>
        <w:tc>
          <w:tcPr>
            <w:tcW w:w="3179" w:type="dxa"/>
            <w:tcBorders>
              <w:top w:val="nil"/>
              <w:left w:val="nil"/>
              <w:bottom w:val="single" w:sz="4" w:space="0" w:color="auto"/>
              <w:right w:val="single" w:sz="4" w:space="0" w:color="auto"/>
            </w:tcBorders>
            <w:shd w:val="clear" w:color="auto" w:fill="auto"/>
            <w:vAlign w:val="center"/>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r>
      <w:tr w:rsidR="004A0703" w:rsidRPr="00F2229A" w:rsidTr="00CE5417">
        <w:trPr>
          <w:trHeight w:val="1530"/>
        </w:trPr>
        <w:tc>
          <w:tcPr>
            <w:tcW w:w="2088" w:type="dxa"/>
            <w:gridSpan w:val="2"/>
            <w:vMerge/>
            <w:tcBorders>
              <w:left w:val="single" w:sz="4" w:space="0" w:color="auto"/>
              <w:right w:val="single" w:sz="4" w:space="0" w:color="auto"/>
            </w:tcBorders>
            <w:shd w:val="clear" w:color="auto" w:fill="auto"/>
            <w:vAlign w:val="center"/>
            <w:hideMark/>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hideMark/>
          </w:tcPr>
          <w:p w:rsidR="004A0703" w:rsidRPr="00802C4F" w:rsidRDefault="004A0703" w:rsidP="006C7CD1">
            <w:pPr>
              <w:spacing w:after="0" w:line="240" w:lineRule="auto"/>
              <w:jc w:val="both"/>
              <w:rPr>
                <w:rFonts w:ascii="Times New Roman" w:eastAsia="Times New Roman" w:hAnsi="Times New Roman" w:cs="Times New Roman"/>
                <w:color w:val="000000"/>
                <w:lang w:eastAsia="ru-RU"/>
              </w:rPr>
            </w:pPr>
            <w:r w:rsidRPr="0043064B">
              <w:rPr>
                <w:rFonts w:ascii="Times New Roman" w:eastAsia="Times New Roman" w:hAnsi="Times New Roman" w:cs="Times New Roman"/>
                <w:color w:val="000000"/>
                <w:lang w:eastAsia="ru-RU"/>
              </w:rPr>
              <w:t>Практическое занятие № 3</w:t>
            </w:r>
            <w:r w:rsidRPr="00802C4F">
              <w:rPr>
                <w:rFonts w:ascii="Times New Roman" w:eastAsia="Times New Roman" w:hAnsi="Times New Roman" w:cs="Times New Roman"/>
                <w:color w:val="000000"/>
                <w:lang w:eastAsia="ru-RU"/>
              </w:rPr>
              <w:t xml:space="preserve"> Стихотворения: «Дума», «Нет, я не Байрон, я другой…», «Молитва» («Я, Матерь Божия, ныне с молитвою…»), «Молитва» («В минуту жизни трудную…»), «К*», («Печаль в моих песнях, но что за нужда…»), «Поэт»  («Отделкой золотой блистает мой кинжал…»), «Журналист, Читатель и Писатель», «Как часто пестрою толпою окружен…», «Валерик», «Родина», «Прощай, немытая Россия…», «Сон», «И скучно, и грустно!», «Выхожу один я на дорогу…». Поэма «Демон».</w:t>
            </w:r>
          </w:p>
        </w:tc>
        <w:tc>
          <w:tcPr>
            <w:tcW w:w="2301" w:type="dxa"/>
            <w:tcBorders>
              <w:top w:val="nil"/>
              <w:left w:val="nil"/>
              <w:bottom w:val="single" w:sz="4" w:space="0" w:color="auto"/>
              <w:right w:val="single" w:sz="4" w:space="0" w:color="auto"/>
            </w:tcBorders>
            <w:shd w:val="clear" w:color="auto" w:fill="auto"/>
            <w:vAlign w:val="center"/>
            <w:hideMark/>
          </w:tcPr>
          <w:p w:rsidR="004A0703" w:rsidRPr="00802C4F" w:rsidRDefault="004A0703" w:rsidP="00F2229A">
            <w:pPr>
              <w:spacing w:after="0" w:line="240" w:lineRule="auto"/>
              <w:jc w:val="center"/>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 </w:t>
            </w:r>
          </w:p>
        </w:tc>
        <w:tc>
          <w:tcPr>
            <w:tcW w:w="3179" w:type="dxa"/>
            <w:tcBorders>
              <w:top w:val="nil"/>
              <w:left w:val="nil"/>
              <w:bottom w:val="single" w:sz="4" w:space="0" w:color="auto"/>
              <w:right w:val="single" w:sz="4" w:space="0" w:color="auto"/>
            </w:tcBorders>
            <w:shd w:val="clear" w:color="auto" w:fill="auto"/>
            <w:vAlign w:val="center"/>
            <w:hideMark/>
          </w:tcPr>
          <w:p w:rsidR="004A0703" w:rsidRPr="00F2229A" w:rsidRDefault="004A0703" w:rsidP="00F2229A">
            <w:pPr>
              <w:spacing w:after="0" w:line="240" w:lineRule="auto"/>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t>  </w:t>
            </w:r>
            <w:r w:rsidRPr="00F2229A">
              <w:rPr>
                <w:rFonts w:ascii="Times New Roman" w:eastAsia="Times New Roman" w:hAnsi="Times New Roman" w:cs="Times New Roman"/>
                <w:color w:val="000000"/>
                <w:lang w:val="en-US" w:eastAsia="ru-RU"/>
              </w:rPr>
              <w:t>ЛР1-7, МР1-4, ПР1-10, ЛРВ1, 2, 5, 8, 1</w:t>
            </w:r>
          </w:p>
        </w:tc>
      </w:tr>
      <w:tr w:rsidR="004A0703" w:rsidRPr="00F2229A" w:rsidTr="00CE5417">
        <w:trPr>
          <w:trHeight w:val="1275"/>
        </w:trPr>
        <w:tc>
          <w:tcPr>
            <w:tcW w:w="2088" w:type="dxa"/>
            <w:gridSpan w:val="2"/>
            <w:vMerge/>
            <w:tcBorders>
              <w:left w:val="single" w:sz="4" w:space="0" w:color="auto"/>
              <w:bottom w:val="single" w:sz="4" w:space="0" w:color="auto"/>
              <w:right w:val="single" w:sz="4" w:space="0" w:color="auto"/>
            </w:tcBorders>
            <w:shd w:val="clear" w:color="auto" w:fill="auto"/>
            <w:vAlign w:val="center"/>
            <w:hideMark/>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hideMark/>
          </w:tcPr>
          <w:p w:rsidR="004A0703" w:rsidRPr="00802C4F" w:rsidRDefault="004A0703" w:rsidP="00F2229A">
            <w:pPr>
              <w:spacing w:after="0" w:line="240" w:lineRule="auto"/>
              <w:jc w:val="both"/>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Самостоятельная работа студентов. Исследование и подготовка доклада (сообщения или реферата): «Кавказ в судьбе и творчестве Лермонтова», «М.Ю. Лермонтов в воспоминаниях современников», «М. Ю. Лермонтов — художник», «Любовная лирика Лермонтова». Подготовка и проведение заочной экскурсии в один из музеев М. Ю. Лермонтова (по выбору студентов).</w:t>
            </w:r>
          </w:p>
        </w:tc>
        <w:tc>
          <w:tcPr>
            <w:tcW w:w="2301" w:type="dxa"/>
            <w:tcBorders>
              <w:top w:val="nil"/>
              <w:left w:val="nil"/>
              <w:bottom w:val="single" w:sz="4" w:space="0" w:color="auto"/>
              <w:right w:val="single" w:sz="4" w:space="0" w:color="auto"/>
            </w:tcBorders>
            <w:shd w:val="clear" w:color="auto" w:fill="auto"/>
            <w:vAlign w:val="center"/>
            <w:hideMark/>
          </w:tcPr>
          <w:p w:rsidR="004A0703" w:rsidRPr="00802C4F" w:rsidRDefault="004A0703" w:rsidP="00F2229A">
            <w:pPr>
              <w:spacing w:after="0" w:line="240" w:lineRule="auto"/>
              <w:jc w:val="center"/>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 </w:t>
            </w:r>
          </w:p>
        </w:tc>
        <w:tc>
          <w:tcPr>
            <w:tcW w:w="3179" w:type="dxa"/>
            <w:tcBorders>
              <w:top w:val="nil"/>
              <w:left w:val="nil"/>
              <w:bottom w:val="single" w:sz="4" w:space="0" w:color="auto"/>
              <w:right w:val="single" w:sz="4" w:space="0" w:color="auto"/>
            </w:tcBorders>
            <w:shd w:val="clear" w:color="auto" w:fill="auto"/>
            <w:vAlign w:val="center"/>
            <w:hideMark/>
          </w:tcPr>
          <w:p w:rsidR="004A0703" w:rsidRPr="00F2229A" w:rsidRDefault="004A0703" w:rsidP="00F2229A">
            <w:pPr>
              <w:spacing w:after="0" w:line="240" w:lineRule="auto"/>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t> </w:t>
            </w:r>
          </w:p>
        </w:tc>
      </w:tr>
      <w:tr w:rsidR="004A0703" w:rsidRPr="00F2229A" w:rsidTr="00CE5417">
        <w:trPr>
          <w:trHeight w:val="405"/>
        </w:trPr>
        <w:tc>
          <w:tcPr>
            <w:tcW w:w="2088" w:type="dxa"/>
            <w:gridSpan w:val="2"/>
            <w:vMerge w:val="restart"/>
            <w:tcBorders>
              <w:top w:val="nil"/>
              <w:left w:val="single" w:sz="4" w:space="0" w:color="auto"/>
              <w:right w:val="single" w:sz="4" w:space="0" w:color="auto"/>
            </w:tcBorders>
            <w:shd w:val="clear" w:color="auto" w:fill="auto"/>
            <w:vAlign w:val="center"/>
          </w:tcPr>
          <w:p w:rsidR="004A0703" w:rsidRPr="00F2229A" w:rsidRDefault="004A0703" w:rsidP="00F2229A">
            <w:pPr>
              <w:spacing w:after="0" w:line="240" w:lineRule="auto"/>
              <w:jc w:val="center"/>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t>Тема 1.4. Николай Васильевич Гоголь (1809—1852)</w:t>
            </w:r>
          </w:p>
        </w:tc>
        <w:tc>
          <w:tcPr>
            <w:tcW w:w="7756" w:type="dxa"/>
            <w:tcBorders>
              <w:top w:val="nil"/>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both"/>
              <w:rPr>
                <w:rFonts w:ascii="Times New Roman" w:eastAsia="Times New Roman" w:hAnsi="Times New Roman" w:cs="Times New Roman"/>
                <w:b/>
                <w:color w:val="000000"/>
                <w:lang w:eastAsia="ru-RU"/>
              </w:rPr>
            </w:pPr>
            <w:r w:rsidRPr="00826083">
              <w:rPr>
                <w:rFonts w:ascii="Times New Roman" w:hAnsi="Times New Roman"/>
                <w:b/>
                <w:bCs/>
                <w:color w:val="000000"/>
              </w:rPr>
              <w:t>Содержание учебного материала</w:t>
            </w:r>
          </w:p>
        </w:tc>
        <w:tc>
          <w:tcPr>
            <w:tcW w:w="2301" w:type="dxa"/>
            <w:tcBorders>
              <w:top w:val="nil"/>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w:t>
            </w:r>
          </w:p>
        </w:tc>
        <w:tc>
          <w:tcPr>
            <w:tcW w:w="3179" w:type="dxa"/>
            <w:tcBorders>
              <w:top w:val="nil"/>
              <w:left w:val="nil"/>
              <w:bottom w:val="single" w:sz="4" w:space="0" w:color="auto"/>
              <w:right w:val="single" w:sz="4" w:space="0" w:color="auto"/>
            </w:tcBorders>
            <w:shd w:val="clear" w:color="auto" w:fill="auto"/>
            <w:vAlign w:val="center"/>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r>
      <w:tr w:rsidR="004A0703" w:rsidRPr="00F2229A" w:rsidTr="00CE5417">
        <w:trPr>
          <w:trHeight w:val="345"/>
        </w:trPr>
        <w:tc>
          <w:tcPr>
            <w:tcW w:w="2088" w:type="dxa"/>
            <w:gridSpan w:val="2"/>
            <w:vMerge/>
            <w:tcBorders>
              <w:left w:val="single" w:sz="4" w:space="0" w:color="auto"/>
              <w:right w:val="single" w:sz="4" w:space="0" w:color="auto"/>
            </w:tcBorders>
            <w:shd w:val="clear" w:color="auto" w:fill="auto"/>
            <w:vAlign w:val="center"/>
          </w:tcPr>
          <w:p w:rsidR="004A0703" w:rsidRPr="00F2229A" w:rsidRDefault="004A0703" w:rsidP="00F2229A">
            <w:pPr>
              <w:spacing w:after="0" w:line="240" w:lineRule="auto"/>
              <w:jc w:val="center"/>
              <w:rPr>
                <w:rFonts w:ascii="Times New Roman" w:eastAsia="Times New Roman" w:hAnsi="Times New Roman" w:cs="Times New Roman"/>
                <w:color w:val="000000"/>
                <w:lang w:eastAsia="ru-RU"/>
              </w:rPr>
            </w:pPr>
          </w:p>
        </w:tc>
        <w:tc>
          <w:tcPr>
            <w:tcW w:w="7756" w:type="dxa"/>
            <w:tcBorders>
              <w:top w:val="single" w:sz="4" w:space="0" w:color="auto"/>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Лекции.</w:t>
            </w:r>
          </w:p>
        </w:tc>
        <w:tc>
          <w:tcPr>
            <w:tcW w:w="2301" w:type="dxa"/>
            <w:tcBorders>
              <w:top w:val="single" w:sz="4" w:space="0" w:color="auto"/>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center"/>
              <w:rPr>
                <w:rFonts w:ascii="Times New Roman" w:eastAsia="Times New Roman" w:hAnsi="Times New Roman" w:cs="Times New Roman"/>
                <w:b/>
                <w:color w:val="000000"/>
                <w:lang w:eastAsia="ru-RU"/>
              </w:rPr>
            </w:pPr>
            <w:r w:rsidRPr="00802C4F">
              <w:rPr>
                <w:rFonts w:ascii="Times New Roman" w:eastAsia="Times New Roman" w:hAnsi="Times New Roman" w:cs="Times New Roman"/>
                <w:b/>
                <w:color w:val="000000"/>
                <w:lang w:eastAsia="ru-RU"/>
              </w:rPr>
              <w:t>3</w:t>
            </w:r>
          </w:p>
        </w:tc>
        <w:tc>
          <w:tcPr>
            <w:tcW w:w="3179" w:type="dxa"/>
            <w:tcBorders>
              <w:top w:val="single" w:sz="4" w:space="0" w:color="auto"/>
              <w:left w:val="nil"/>
              <w:bottom w:val="single" w:sz="4" w:space="0" w:color="auto"/>
              <w:right w:val="single" w:sz="4" w:space="0" w:color="auto"/>
            </w:tcBorders>
            <w:shd w:val="clear" w:color="auto" w:fill="auto"/>
            <w:vAlign w:val="center"/>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r>
      <w:tr w:rsidR="004A0703" w:rsidRPr="00F2229A" w:rsidTr="00CE5417">
        <w:trPr>
          <w:trHeight w:val="765"/>
        </w:trPr>
        <w:tc>
          <w:tcPr>
            <w:tcW w:w="2088" w:type="dxa"/>
            <w:gridSpan w:val="2"/>
            <w:vMerge/>
            <w:tcBorders>
              <w:left w:val="single" w:sz="4" w:space="0" w:color="auto"/>
              <w:right w:val="single" w:sz="4" w:space="0" w:color="auto"/>
            </w:tcBorders>
            <w:shd w:val="clear" w:color="auto" w:fill="auto"/>
            <w:vAlign w:val="center"/>
            <w:hideMark/>
          </w:tcPr>
          <w:p w:rsidR="004A0703" w:rsidRPr="00F2229A" w:rsidRDefault="004A0703" w:rsidP="00F2229A">
            <w:pPr>
              <w:spacing w:after="0" w:line="240" w:lineRule="auto"/>
              <w:jc w:val="center"/>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hideMark/>
          </w:tcPr>
          <w:p w:rsidR="004A0703" w:rsidRPr="00802C4F" w:rsidRDefault="004A0703" w:rsidP="00F2229A">
            <w:pPr>
              <w:spacing w:after="0" w:line="240" w:lineRule="auto"/>
              <w:jc w:val="both"/>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Личность писателя, жизненный и творческий путь (с обобщением ранее изученного). «Петербургские повести»: проблематика и художественное своеобразие. Особенности сатиры Гоголя. Значение творчества Н. В. Гоголя в русской литературе.</w:t>
            </w:r>
          </w:p>
        </w:tc>
        <w:tc>
          <w:tcPr>
            <w:tcW w:w="2301" w:type="dxa"/>
            <w:tcBorders>
              <w:top w:val="nil"/>
              <w:left w:val="nil"/>
              <w:bottom w:val="single" w:sz="4" w:space="0" w:color="auto"/>
              <w:right w:val="single" w:sz="4" w:space="0" w:color="auto"/>
            </w:tcBorders>
            <w:shd w:val="clear" w:color="auto" w:fill="auto"/>
            <w:vAlign w:val="center"/>
            <w:hideMark/>
          </w:tcPr>
          <w:p w:rsidR="004A0703" w:rsidRPr="00802C4F" w:rsidRDefault="004A0703" w:rsidP="00F2229A">
            <w:pPr>
              <w:spacing w:after="0" w:line="240" w:lineRule="auto"/>
              <w:jc w:val="center"/>
              <w:rPr>
                <w:rFonts w:ascii="Times New Roman" w:eastAsia="Times New Roman" w:hAnsi="Times New Roman" w:cs="Times New Roman"/>
                <w:b/>
                <w:color w:val="000000"/>
                <w:lang w:eastAsia="ru-RU"/>
              </w:rPr>
            </w:pPr>
          </w:p>
        </w:tc>
        <w:tc>
          <w:tcPr>
            <w:tcW w:w="3179" w:type="dxa"/>
            <w:tcBorders>
              <w:top w:val="nil"/>
              <w:left w:val="nil"/>
              <w:bottom w:val="single" w:sz="4" w:space="0" w:color="auto"/>
              <w:right w:val="single" w:sz="4" w:space="0" w:color="auto"/>
            </w:tcBorders>
            <w:shd w:val="clear" w:color="auto" w:fill="auto"/>
            <w:vAlign w:val="center"/>
            <w:hideMark/>
          </w:tcPr>
          <w:p w:rsidR="004A0703" w:rsidRPr="00F2229A" w:rsidRDefault="004A0703" w:rsidP="00F2229A">
            <w:pPr>
              <w:spacing w:after="0" w:line="240" w:lineRule="auto"/>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t> </w:t>
            </w:r>
            <w:r w:rsidRPr="00F2229A">
              <w:rPr>
                <w:rFonts w:ascii="Times New Roman" w:eastAsia="Calibri" w:hAnsi="Times New Roman" w:cs="Times New Roman"/>
                <w:color w:val="000000"/>
                <w:lang w:val="en-US"/>
              </w:rPr>
              <w:t>ЛР1-7, МР1-4, ПР1-10, ЛРВ1, 2, 5, 8, 12</w:t>
            </w:r>
          </w:p>
        </w:tc>
      </w:tr>
      <w:tr w:rsidR="004A0703" w:rsidRPr="00F2229A" w:rsidTr="00CE5417">
        <w:trPr>
          <w:trHeight w:val="264"/>
        </w:trPr>
        <w:tc>
          <w:tcPr>
            <w:tcW w:w="2088" w:type="dxa"/>
            <w:gridSpan w:val="2"/>
            <w:vMerge/>
            <w:tcBorders>
              <w:left w:val="single" w:sz="4" w:space="0" w:color="auto"/>
              <w:right w:val="single" w:sz="4" w:space="0" w:color="auto"/>
            </w:tcBorders>
            <w:shd w:val="clear" w:color="auto" w:fill="auto"/>
            <w:vAlign w:val="center"/>
            <w:hideMark/>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hideMark/>
          </w:tcPr>
          <w:p w:rsidR="004A0703" w:rsidRPr="00802C4F" w:rsidRDefault="004A0703" w:rsidP="00F2229A">
            <w:pPr>
              <w:spacing w:after="0" w:line="240" w:lineRule="auto"/>
              <w:jc w:val="both"/>
              <w:rPr>
                <w:rFonts w:ascii="Times New Roman" w:eastAsia="Times New Roman" w:hAnsi="Times New Roman" w:cs="Times New Roman"/>
                <w:color w:val="000000"/>
                <w:lang w:eastAsia="ru-RU"/>
              </w:rPr>
            </w:pPr>
            <w:r w:rsidRPr="00802C4F">
              <w:rPr>
                <w:rFonts w:ascii="Times New Roman" w:eastAsia="Times New Roman" w:hAnsi="Times New Roman" w:cs="Times New Roman"/>
                <w:b/>
                <w:color w:val="000000"/>
                <w:lang w:eastAsia="ru-RU"/>
              </w:rPr>
              <w:t>Практические задания.</w:t>
            </w:r>
            <w:r w:rsidRPr="00802C4F">
              <w:rPr>
                <w:rFonts w:ascii="Times New Roman" w:eastAsia="Times New Roman" w:hAnsi="Times New Roman" w:cs="Times New Roman"/>
                <w:color w:val="000000"/>
                <w:lang w:eastAsia="ru-RU"/>
              </w:rPr>
              <w:t xml:space="preserve"> </w:t>
            </w:r>
          </w:p>
        </w:tc>
        <w:tc>
          <w:tcPr>
            <w:tcW w:w="2301" w:type="dxa"/>
            <w:tcBorders>
              <w:top w:val="nil"/>
              <w:left w:val="nil"/>
              <w:bottom w:val="single" w:sz="4" w:space="0" w:color="auto"/>
              <w:right w:val="single" w:sz="4" w:space="0" w:color="auto"/>
            </w:tcBorders>
            <w:shd w:val="clear" w:color="auto" w:fill="auto"/>
            <w:vAlign w:val="center"/>
            <w:hideMark/>
          </w:tcPr>
          <w:p w:rsidR="004A0703" w:rsidRPr="00802C4F" w:rsidRDefault="004A0703" w:rsidP="00F2229A">
            <w:pPr>
              <w:spacing w:after="0" w:line="240" w:lineRule="auto"/>
              <w:jc w:val="center"/>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 </w:t>
            </w:r>
            <w:r w:rsidRPr="00802C4F">
              <w:rPr>
                <w:rFonts w:ascii="Times New Roman" w:eastAsia="Times New Roman" w:hAnsi="Times New Roman" w:cs="Times New Roman"/>
                <w:b/>
                <w:color w:val="000000"/>
                <w:lang w:eastAsia="ru-RU"/>
              </w:rPr>
              <w:t>1</w:t>
            </w:r>
          </w:p>
        </w:tc>
        <w:tc>
          <w:tcPr>
            <w:tcW w:w="3179" w:type="dxa"/>
            <w:vMerge w:val="restart"/>
            <w:tcBorders>
              <w:top w:val="nil"/>
              <w:left w:val="nil"/>
              <w:right w:val="single" w:sz="4" w:space="0" w:color="auto"/>
            </w:tcBorders>
            <w:shd w:val="clear" w:color="auto" w:fill="auto"/>
            <w:vAlign w:val="center"/>
            <w:hideMark/>
          </w:tcPr>
          <w:p w:rsidR="004A0703" w:rsidRPr="00F2229A" w:rsidRDefault="004A0703" w:rsidP="00F2229A">
            <w:pPr>
              <w:spacing w:after="0" w:line="240" w:lineRule="auto"/>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t> </w:t>
            </w:r>
          </w:p>
        </w:tc>
      </w:tr>
      <w:tr w:rsidR="004A0703" w:rsidRPr="00F2229A" w:rsidTr="00CE5417">
        <w:trPr>
          <w:trHeight w:val="480"/>
        </w:trPr>
        <w:tc>
          <w:tcPr>
            <w:tcW w:w="2088" w:type="dxa"/>
            <w:gridSpan w:val="2"/>
            <w:vMerge/>
            <w:tcBorders>
              <w:left w:val="single" w:sz="4" w:space="0" w:color="auto"/>
              <w:right w:val="single" w:sz="4" w:space="0" w:color="auto"/>
            </w:tcBorders>
            <w:shd w:val="clear" w:color="auto" w:fill="auto"/>
            <w:vAlign w:val="center"/>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c>
          <w:tcPr>
            <w:tcW w:w="7756" w:type="dxa"/>
            <w:tcBorders>
              <w:top w:val="single" w:sz="4" w:space="0" w:color="auto"/>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both"/>
              <w:rPr>
                <w:rFonts w:ascii="Times New Roman" w:eastAsia="Times New Roman" w:hAnsi="Times New Roman" w:cs="Times New Roman"/>
                <w:color w:val="000000"/>
                <w:lang w:eastAsia="ru-RU"/>
              </w:rPr>
            </w:pPr>
          </w:p>
          <w:p w:rsidR="004A0703" w:rsidRPr="00802C4F" w:rsidRDefault="004A0703" w:rsidP="006C7CD1">
            <w:pPr>
              <w:spacing w:after="0" w:line="240" w:lineRule="auto"/>
              <w:jc w:val="both"/>
              <w:rPr>
                <w:rFonts w:ascii="Times New Roman" w:eastAsia="Times New Roman" w:hAnsi="Times New Roman" w:cs="Times New Roman"/>
                <w:b/>
                <w:color w:val="000000"/>
                <w:lang w:eastAsia="ru-RU"/>
              </w:rPr>
            </w:pPr>
            <w:r w:rsidRPr="0043064B">
              <w:rPr>
                <w:rFonts w:ascii="Times New Roman" w:eastAsia="Times New Roman" w:hAnsi="Times New Roman" w:cs="Times New Roman"/>
                <w:color w:val="000000"/>
                <w:lang w:eastAsia="ru-RU"/>
              </w:rPr>
              <w:t>Практическое занятие № 4</w:t>
            </w:r>
            <w:r w:rsidRPr="00802C4F">
              <w:rPr>
                <w:rFonts w:ascii="Times New Roman" w:eastAsia="Times New Roman" w:hAnsi="Times New Roman" w:cs="Times New Roman"/>
                <w:color w:val="000000"/>
                <w:lang w:eastAsia="ru-RU"/>
              </w:rPr>
              <w:t xml:space="preserve"> Повесть «Портрет».</w:t>
            </w:r>
          </w:p>
        </w:tc>
        <w:tc>
          <w:tcPr>
            <w:tcW w:w="2301" w:type="dxa"/>
            <w:tcBorders>
              <w:top w:val="single" w:sz="4" w:space="0" w:color="auto"/>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center"/>
              <w:rPr>
                <w:rFonts w:ascii="Times New Roman" w:eastAsia="Times New Roman" w:hAnsi="Times New Roman" w:cs="Times New Roman"/>
                <w:color w:val="000000"/>
                <w:lang w:eastAsia="ru-RU"/>
              </w:rPr>
            </w:pPr>
          </w:p>
        </w:tc>
        <w:tc>
          <w:tcPr>
            <w:tcW w:w="3179" w:type="dxa"/>
            <w:vMerge/>
            <w:tcBorders>
              <w:left w:val="nil"/>
              <w:bottom w:val="single" w:sz="4" w:space="0" w:color="auto"/>
              <w:right w:val="single" w:sz="4" w:space="0" w:color="auto"/>
            </w:tcBorders>
            <w:shd w:val="clear" w:color="auto" w:fill="auto"/>
            <w:vAlign w:val="center"/>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r>
      <w:tr w:rsidR="004A0703" w:rsidRPr="00F2229A" w:rsidTr="00CE5417">
        <w:trPr>
          <w:trHeight w:val="1020"/>
        </w:trPr>
        <w:tc>
          <w:tcPr>
            <w:tcW w:w="2088" w:type="dxa"/>
            <w:gridSpan w:val="2"/>
            <w:vMerge/>
            <w:tcBorders>
              <w:left w:val="single" w:sz="4" w:space="0" w:color="auto"/>
              <w:bottom w:val="single" w:sz="4" w:space="0" w:color="auto"/>
              <w:right w:val="single" w:sz="4" w:space="0" w:color="auto"/>
            </w:tcBorders>
            <w:shd w:val="clear" w:color="auto" w:fill="auto"/>
            <w:vAlign w:val="center"/>
            <w:hideMark/>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hideMark/>
          </w:tcPr>
          <w:p w:rsidR="004A0703" w:rsidRPr="00802C4F" w:rsidRDefault="004A0703" w:rsidP="00F2229A">
            <w:pPr>
              <w:spacing w:after="0" w:line="240" w:lineRule="auto"/>
              <w:jc w:val="both"/>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Самостоятельная работа студентов. Исследование и подготовка доклада (сообщения или реферата): «Петербург в жизни и творчестве Н. В. Гоголя», «Н. В. Гоголь в воспоминаниях современников». Подготовка и проведение заочной экскурсии в один из музеев Н. В. Гоголя (по выбору студентов).</w:t>
            </w:r>
          </w:p>
        </w:tc>
        <w:tc>
          <w:tcPr>
            <w:tcW w:w="2301" w:type="dxa"/>
            <w:tcBorders>
              <w:top w:val="nil"/>
              <w:left w:val="nil"/>
              <w:bottom w:val="single" w:sz="4" w:space="0" w:color="auto"/>
              <w:right w:val="single" w:sz="4" w:space="0" w:color="auto"/>
            </w:tcBorders>
            <w:shd w:val="clear" w:color="auto" w:fill="auto"/>
            <w:vAlign w:val="center"/>
            <w:hideMark/>
          </w:tcPr>
          <w:p w:rsidR="004A0703" w:rsidRPr="00802C4F" w:rsidRDefault="004A0703" w:rsidP="00F2229A">
            <w:pPr>
              <w:spacing w:after="0" w:line="240" w:lineRule="auto"/>
              <w:jc w:val="center"/>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 </w:t>
            </w:r>
          </w:p>
        </w:tc>
        <w:tc>
          <w:tcPr>
            <w:tcW w:w="3179" w:type="dxa"/>
            <w:tcBorders>
              <w:top w:val="nil"/>
              <w:left w:val="nil"/>
              <w:bottom w:val="single" w:sz="4" w:space="0" w:color="auto"/>
              <w:right w:val="single" w:sz="4" w:space="0" w:color="auto"/>
            </w:tcBorders>
            <w:shd w:val="clear" w:color="auto" w:fill="auto"/>
            <w:vAlign w:val="center"/>
            <w:hideMark/>
          </w:tcPr>
          <w:p w:rsidR="004A0703" w:rsidRPr="00F2229A" w:rsidRDefault="004A0703" w:rsidP="00F2229A">
            <w:pPr>
              <w:spacing w:after="0" w:line="240" w:lineRule="auto"/>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t>  </w:t>
            </w:r>
            <w:r w:rsidRPr="00F2229A">
              <w:rPr>
                <w:rFonts w:ascii="Times New Roman" w:eastAsia="Times New Roman" w:hAnsi="Times New Roman" w:cs="Times New Roman"/>
                <w:color w:val="000000"/>
                <w:lang w:val="en-US" w:eastAsia="ru-RU"/>
              </w:rPr>
              <w:t>ЛР1-7, МР1-4, ПР1-10, ЛРВ1, 2, 5, 8, 1</w:t>
            </w:r>
          </w:p>
        </w:tc>
      </w:tr>
      <w:tr w:rsidR="004A0703" w:rsidRPr="00F2229A" w:rsidTr="00CE5417">
        <w:trPr>
          <w:trHeight w:val="420"/>
        </w:trPr>
        <w:tc>
          <w:tcPr>
            <w:tcW w:w="2088" w:type="dxa"/>
            <w:gridSpan w:val="2"/>
            <w:vMerge w:val="restart"/>
            <w:tcBorders>
              <w:top w:val="nil"/>
              <w:left w:val="single" w:sz="4" w:space="0" w:color="auto"/>
              <w:right w:val="single" w:sz="4" w:space="0" w:color="auto"/>
            </w:tcBorders>
            <w:shd w:val="clear" w:color="auto" w:fill="auto"/>
            <w:vAlign w:val="center"/>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both"/>
              <w:rPr>
                <w:rFonts w:ascii="Times New Roman" w:eastAsia="Times New Roman" w:hAnsi="Times New Roman" w:cs="Times New Roman"/>
                <w:color w:val="000000"/>
                <w:lang w:eastAsia="ru-RU"/>
              </w:rPr>
            </w:pPr>
            <w:r w:rsidRPr="00826083">
              <w:rPr>
                <w:rFonts w:ascii="Times New Roman" w:hAnsi="Times New Roman"/>
                <w:b/>
                <w:bCs/>
                <w:color w:val="000000"/>
              </w:rPr>
              <w:t>Содержание учебного материала</w:t>
            </w:r>
          </w:p>
        </w:tc>
        <w:tc>
          <w:tcPr>
            <w:tcW w:w="2301" w:type="dxa"/>
            <w:tcBorders>
              <w:top w:val="nil"/>
              <w:left w:val="nil"/>
              <w:bottom w:val="single" w:sz="4" w:space="0" w:color="auto"/>
              <w:right w:val="single" w:sz="4" w:space="0" w:color="auto"/>
            </w:tcBorders>
            <w:shd w:val="clear" w:color="auto" w:fill="auto"/>
            <w:vAlign w:val="center"/>
          </w:tcPr>
          <w:p w:rsidR="004A0703" w:rsidRPr="001379AC" w:rsidRDefault="004A0703" w:rsidP="00F2229A">
            <w:pPr>
              <w:spacing w:after="0" w:line="240" w:lineRule="auto"/>
              <w:jc w:val="center"/>
              <w:rPr>
                <w:rFonts w:ascii="Times New Roman" w:eastAsia="Times New Roman" w:hAnsi="Times New Roman" w:cs="Times New Roman"/>
                <w:b/>
                <w:color w:val="000000"/>
                <w:lang w:eastAsia="ru-RU"/>
              </w:rPr>
            </w:pPr>
            <w:r w:rsidRPr="001379AC">
              <w:rPr>
                <w:rFonts w:ascii="Times New Roman" w:eastAsia="Times New Roman" w:hAnsi="Times New Roman" w:cs="Times New Roman"/>
                <w:b/>
                <w:color w:val="000000"/>
                <w:lang w:eastAsia="ru-RU"/>
              </w:rPr>
              <w:t>3</w:t>
            </w:r>
          </w:p>
        </w:tc>
        <w:tc>
          <w:tcPr>
            <w:tcW w:w="3179" w:type="dxa"/>
            <w:tcBorders>
              <w:top w:val="nil"/>
              <w:left w:val="nil"/>
              <w:bottom w:val="single" w:sz="4" w:space="0" w:color="auto"/>
              <w:right w:val="single" w:sz="4" w:space="0" w:color="auto"/>
            </w:tcBorders>
            <w:shd w:val="clear" w:color="auto" w:fill="auto"/>
            <w:vAlign w:val="center"/>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r>
      <w:tr w:rsidR="004A0703" w:rsidRPr="00F2229A" w:rsidTr="00CE5417">
        <w:trPr>
          <w:trHeight w:val="585"/>
        </w:trPr>
        <w:tc>
          <w:tcPr>
            <w:tcW w:w="2088" w:type="dxa"/>
            <w:gridSpan w:val="2"/>
            <w:vMerge/>
            <w:tcBorders>
              <w:left w:val="single" w:sz="4" w:space="0" w:color="auto"/>
              <w:bottom w:val="single" w:sz="4" w:space="0" w:color="auto"/>
              <w:right w:val="single" w:sz="4" w:space="0" w:color="auto"/>
            </w:tcBorders>
            <w:shd w:val="clear" w:color="auto" w:fill="auto"/>
            <w:vAlign w:val="center"/>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c>
          <w:tcPr>
            <w:tcW w:w="7756" w:type="dxa"/>
            <w:tcBorders>
              <w:top w:val="single" w:sz="4" w:space="0" w:color="auto"/>
              <w:left w:val="nil"/>
              <w:bottom w:val="single" w:sz="4" w:space="0" w:color="auto"/>
              <w:right w:val="single" w:sz="4" w:space="0" w:color="auto"/>
            </w:tcBorders>
            <w:shd w:val="clear" w:color="auto" w:fill="auto"/>
            <w:vAlign w:val="center"/>
          </w:tcPr>
          <w:p w:rsidR="004A0703" w:rsidRPr="001379AC" w:rsidRDefault="004A0703" w:rsidP="00F2229A">
            <w:pPr>
              <w:spacing w:after="0" w:line="240" w:lineRule="auto"/>
              <w:jc w:val="both"/>
              <w:rPr>
                <w:rFonts w:ascii="Times New Roman" w:eastAsia="Times New Roman" w:hAnsi="Times New Roman" w:cs="Times New Roman"/>
                <w:b/>
                <w:color w:val="000000"/>
                <w:lang w:eastAsia="ru-RU"/>
              </w:rPr>
            </w:pPr>
            <w:r w:rsidRPr="001379AC">
              <w:rPr>
                <w:rFonts w:ascii="Times New Roman" w:eastAsia="Times New Roman" w:hAnsi="Times New Roman" w:cs="Times New Roman"/>
                <w:b/>
                <w:color w:val="000000"/>
                <w:lang w:eastAsia="ru-RU"/>
              </w:rPr>
              <w:t>Лекции.</w:t>
            </w:r>
          </w:p>
        </w:tc>
        <w:tc>
          <w:tcPr>
            <w:tcW w:w="2301" w:type="dxa"/>
            <w:tcBorders>
              <w:top w:val="single" w:sz="4" w:space="0" w:color="auto"/>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center"/>
              <w:rPr>
                <w:rFonts w:ascii="Times New Roman" w:eastAsia="Times New Roman" w:hAnsi="Times New Roman" w:cs="Times New Roman"/>
                <w:color w:val="000000"/>
                <w:lang w:eastAsia="ru-RU"/>
              </w:rPr>
            </w:pPr>
            <w:r w:rsidRPr="00802C4F">
              <w:rPr>
                <w:rFonts w:ascii="Times New Roman" w:eastAsia="Times New Roman" w:hAnsi="Times New Roman" w:cs="Times New Roman"/>
                <w:b/>
                <w:color w:val="000000"/>
                <w:lang w:eastAsia="ru-RU"/>
              </w:rPr>
              <w:t>3</w:t>
            </w:r>
          </w:p>
        </w:tc>
        <w:tc>
          <w:tcPr>
            <w:tcW w:w="3179" w:type="dxa"/>
            <w:tcBorders>
              <w:top w:val="single" w:sz="4" w:space="0" w:color="auto"/>
              <w:left w:val="nil"/>
              <w:bottom w:val="single" w:sz="4" w:space="0" w:color="auto"/>
              <w:right w:val="single" w:sz="4" w:space="0" w:color="auto"/>
            </w:tcBorders>
            <w:shd w:val="clear" w:color="auto" w:fill="auto"/>
            <w:vAlign w:val="center"/>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r>
      <w:tr w:rsidR="00F2229A" w:rsidRPr="00F2229A" w:rsidTr="0043064B">
        <w:trPr>
          <w:trHeight w:val="5865"/>
        </w:trPr>
        <w:tc>
          <w:tcPr>
            <w:tcW w:w="208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2229A" w:rsidRPr="00F2229A" w:rsidRDefault="00F2229A" w:rsidP="00F2229A">
            <w:pPr>
              <w:spacing w:after="0" w:line="240" w:lineRule="auto"/>
              <w:jc w:val="center"/>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lastRenderedPageBreak/>
              <w:t>Тема 1.5. Особенности развития русской литературы во второй половине XIX века</w:t>
            </w:r>
          </w:p>
        </w:tc>
        <w:tc>
          <w:tcPr>
            <w:tcW w:w="7756" w:type="dxa"/>
            <w:tcBorders>
              <w:top w:val="nil"/>
              <w:left w:val="nil"/>
              <w:bottom w:val="single" w:sz="4" w:space="0" w:color="auto"/>
              <w:right w:val="single" w:sz="4" w:space="0" w:color="auto"/>
            </w:tcBorders>
            <w:shd w:val="clear" w:color="auto" w:fill="auto"/>
            <w:vAlign w:val="center"/>
            <w:hideMark/>
          </w:tcPr>
          <w:p w:rsidR="00F2229A" w:rsidRPr="00802C4F" w:rsidRDefault="00F2229A" w:rsidP="00F2229A">
            <w:pPr>
              <w:spacing w:after="0" w:line="240" w:lineRule="auto"/>
              <w:jc w:val="both"/>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Культурно-историческое развитие России середины XIX века. Конфликт либерального дворянства и разночинной демократии. Отмена крепостного права. Крымская война. Народничество. Укрепление реалистического направления в русской живописи второй половины XIX века. (И. К. Айвазовский, В. В. Верещагин, В. М. Васнецов, Н. Н. Ге, И. Н. Крамской, В. Г. Перов, И. Е. Репин, В. И. Суриков). Мастера русского реалистического пейзажа (И. И. Левитан, В. Д. Поленов, А. К. Саврасов, И. И. Шишкин, Ф. А. Васильев, А. И. Куинджи) (на примере 3—4 художников по выбору преподавателя). Содружество русских композиторов «Могучая кучка» (М. А. Балакирев, М. П. Мусоргский, А. И. Бородин, Н. А. Римский-Корсаков). Малый театр — «второй Московский университет в России». М. С.Щепкин — основоположник русского сценического реализма. Первый публичный музей национального русского искусства — Третьяковская галерея в Москве. Литературная критика и журнальная полемика 1860-х годов о «лишних людях» и «новом человеке» в журналах «Современник», «Отечественные записки», «Русское слово». Газета «Колокол», общественно-политическая и литературная деятельность А. И. Герцена, В. Г. Белинского. Развитие реалистических традиций в прозе (И. С. Тургенев, И. А. Гончаров, Л. Н. Толстой, Ф. М. Достоевский, Н. С. Лесков и др.). Новые типы героев в русской литературе. Нигилистический и антинигилистический роман (Н. Г. Чернышевский, И. С. Тургенев). Драматургия А. Н. Островского и А. П. Чехова и ее сценическое воплощение. Поэзия «чистого искусства», и реалистическая поэзия. Для чтения и обсуждения. В. Г. Белинский «Литературные мечтания». А. И. Герцен «О развитии революционных идей в России». Д. И. Писарев «Реалисты». Н. Г. Чернышевский «Русский человек на rendez-vous». B. Е. Гаршин «Очень коротенький роман» (по выбору преподавателя).</w:t>
            </w:r>
          </w:p>
        </w:tc>
        <w:tc>
          <w:tcPr>
            <w:tcW w:w="2301" w:type="dxa"/>
            <w:tcBorders>
              <w:top w:val="nil"/>
              <w:left w:val="nil"/>
              <w:bottom w:val="single" w:sz="4" w:space="0" w:color="auto"/>
              <w:right w:val="single" w:sz="4" w:space="0" w:color="auto"/>
            </w:tcBorders>
            <w:shd w:val="clear" w:color="auto" w:fill="auto"/>
            <w:vAlign w:val="center"/>
            <w:hideMark/>
          </w:tcPr>
          <w:p w:rsidR="00F2229A" w:rsidRPr="00802C4F" w:rsidRDefault="00F2229A" w:rsidP="00F2229A">
            <w:pPr>
              <w:spacing w:after="0" w:line="240" w:lineRule="auto"/>
              <w:jc w:val="center"/>
              <w:rPr>
                <w:rFonts w:ascii="Times New Roman" w:eastAsia="Times New Roman" w:hAnsi="Times New Roman" w:cs="Times New Roman"/>
                <w:b/>
                <w:color w:val="000000"/>
                <w:lang w:eastAsia="ru-RU"/>
              </w:rPr>
            </w:pPr>
          </w:p>
        </w:tc>
        <w:tc>
          <w:tcPr>
            <w:tcW w:w="3179" w:type="dxa"/>
            <w:tcBorders>
              <w:top w:val="nil"/>
              <w:left w:val="nil"/>
              <w:bottom w:val="single" w:sz="4" w:space="0" w:color="auto"/>
              <w:right w:val="single" w:sz="4" w:space="0" w:color="auto"/>
            </w:tcBorders>
            <w:shd w:val="clear" w:color="auto" w:fill="auto"/>
            <w:vAlign w:val="center"/>
            <w:hideMark/>
          </w:tcPr>
          <w:p w:rsidR="00F2229A" w:rsidRPr="00F2229A" w:rsidRDefault="00F2229A" w:rsidP="00F2229A">
            <w:pPr>
              <w:spacing w:after="0" w:line="240" w:lineRule="auto"/>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t> </w:t>
            </w:r>
            <w:r w:rsidRPr="00F2229A">
              <w:rPr>
                <w:rFonts w:ascii="Times New Roman" w:eastAsia="Calibri" w:hAnsi="Times New Roman" w:cs="Times New Roman"/>
                <w:color w:val="000000"/>
                <w:lang w:val="en-US"/>
              </w:rPr>
              <w:t>ЛР1-7, МР1-4, ПР1-10, ЛРВ1, 2, 5, 8, 12</w:t>
            </w:r>
          </w:p>
        </w:tc>
      </w:tr>
      <w:tr w:rsidR="00F2229A" w:rsidRPr="00F2229A" w:rsidTr="0043064B">
        <w:trPr>
          <w:trHeight w:val="706"/>
        </w:trPr>
        <w:tc>
          <w:tcPr>
            <w:tcW w:w="2088" w:type="dxa"/>
            <w:gridSpan w:val="2"/>
            <w:vMerge/>
            <w:tcBorders>
              <w:top w:val="nil"/>
              <w:left w:val="single" w:sz="4" w:space="0" w:color="auto"/>
              <w:bottom w:val="single" w:sz="4" w:space="0" w:color="auto"/>
              <w:right w:val="single" w:sz="4" w:space="0" w:color="auto"/>
            </w:tcBorders>
            <w:shd w:val="clear" w:color="auto" w:fill="auto"/>
            <w:vAlign w:val="center"/>
          </w:tcPr>
          <w:p w:rsidR="00F2229A" w:rsidRPr="00F2229A" w:rsidRDefault="00F2229A" w:rsidP="00F2229A">
            <w:pPr>
              <w:spacing w:after="0" w:line="240" w:lineRule="auto"/>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tcPr>
          <w:p w:rsidR="00F2229A" w:rsidRPr="00802C4F" w:rsidRDefault="00F2229A" w:rsidP="00F2229A">
            <w:pPr>
              <w:spacing w:after="0" w:line="240" w:lineRule="auto"/>
              <w:jc w:val="both"/>
              <w:rPr>
                <w:rFonts w:ascii="Times New Roman" w:eastAsia="Times New Roman" w:hAnsi="Times New Roman" w:cs="Times New Roman"/>
                <w:b/>
                <w:color w:val="000000"/>
                <w:lang w:eastAsia="ru-RU"/>
              </w:rPr>
            </w:pPr>
            <w:r w:rsidRPr="00802C4F">
              <w:rPr>
                <w:rFonts w:ascii="Times New Roman" w:eastAsia="Times New Roman" w:hAnsi="Times New Roman" w:cs="Times New Roman"/>
                <w:b/>
                <w:color w:val="000000"/>
                <w:lang w:eastAsia="ru-RU"/>
              </w:rPr>
              <w:t>Самостоятельная работа студентов.</w:t>
            </w:r>
          </w:p>
        </w:tc>
        <w:tc>
          <w:tcPr>
            <w:tcW w:w="2301" w:type="dxa"/>
            <w:tcBorders>
              <w:top w:val="nil"/>
              <w:left w:val="nil"/>
              <w:bottom w:val="single" w:sz="4" w:space="0" w:color="auto"/>
              <w:right w:val="single" w:sz="4" w:space="0" w:color="auto"/>
            </w:tcBorders>
            <w:shd w:val="clear" w:color="auto" w:fill="auto"/>
            <w:vAlign w:val="center"/>
          </w:tcPr>
          <w:p w:rsidR="00F2229A" w:rsidRPr="00802C4F" w:rsidRDefault="00F2229A" w:rsidP="00F2229A">
            <w:pPr>
              <w:spacing w:after="0" w:line="240" w:lineRule="auto"/>
              <w:jc w:val="right"/>
              <w:rPr>
                <w:rFonts w:ascii="Times New Roman" w:eastAsia="Times New Roman" w:hAnsi="Times New Roman" w:cs="Times New Roman"/>
                <w:color w:val="000000"/>
                <w:lang w:eastAsia="ru-RU"/>
              </w:rPr>
            </w:pPr>
            <w:r w:rsidRPr="00802C4F">
              <w:rPr>
                <w:rFonts w:ascii="Times New Roman" w:eastAsia="Times New Roman" w:hAnsi="Times New Roman" w:cs="Times New Roman"/>
                <w:b/>
                <w:color w:val="000000"/>
                <w:lang w:eastAsia="ru-RU"/>
              </w:rPr>
              <w:t>1</w:t>
            </w:r>
          </w:p>
        </w:tc>
        <w:tc>
          <w:tcPr>
            <w:tcW w:w="3179" w:type="dxa"/>
            <w:tcBorders>
              <w:top w:val="nil"/>
              <w:left w:val="nil"/>
              <w:bottom w:val="single" w:sz="4" w:space="0" w:color="auto"/>
              <w:right w:val="single" w:sz="4" w:space="0" w:color="auto"/>
            </w:tcBorders>
            <w:shd w:val="clear" w:color="auto" w:fill="auto"/>
            <w:vAlign w:val="center"/>
          </w:tcPr>
          <w:p w:rsidR="00F2229A" w:rsidRPr="00F2229A" w:rsidRDefault="00F2229A" w:rsidP="00F2229A">
            <w:pPr>
              <w:spacing w:after="0" w:line="240" w:lineRule="auto"/>
              <w:rPr>
                <w:rFonts w:ascii="Times New Roman" w:eastAsia="Times New Roman" w:hAnsi="Times New Roman" w:cs="Times New Roman"/>
                <w:color w:val="000000"/>
                <w:lang w:eastAsia="ru-RU"/>
              </w:rPr>
            </w:pPr>
          </w:p>
        </w:tc>
      </w:tr>
      <w:tr w:rsidR="00F2229A" w:rsidRPr="00F2229A" w:rsidTr="0043064B">
        <w:trPr>
          <w:trHeight w:val="1020"/>
        </w:trPr>
        <w:tc>
          <w:tcPr>
            <w:tcW w:w="2088" w:type="dxa"/>
            <w:gridSpan w:val="2"/>
            <w:vMerge/>
            <w:tcBorders>
              <w:top w:val="nil"/>
              <w:left w:val="single" w:sz="4" w:space="0" w:color="auto"/>
              <w:bottom w:val="single" w:sz="4" w:space="0" w:color="auto"/>
              <w:right w:val="single" w:sz="4" w:space="0" w:color="auto"/>
            </w:tcBorders>
            <w:shd w:val="clear" w:color="auto" w:fill="auto"/>
            <w:vAlign w:val="center"/>
            <w:hideMark/>
          </w:tcPr>
          <w:p w:rsidR="00F2229A" w:rsidRPr="00F2229A" w:rsidRDefault="00F2229A" w:rsidP="00F2229A">
            <w:pPr>
              <w:spacing w:after="0" w:line="240" w:lineRule="auto"/>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hideMark/>
          </w:tcPr>
          <w:p w:rsidR="00F2229A" w:rsidRPr="00802C4F" w:rsidRDefault="00CE5417" w:rsidP="00F2229A">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Самостоятельна работа 2. </w:t>
            </w:r>
            <w:r w:rsidR="00F2229A" w:rsidRPr="00802C4F">
              <w:rPr>
                <w:rFonts w:ascii="Times New Roman" w:eastAsia="Times New Roman" w:hAnsi="Times New Roman" w:cs="Times New Roman"/>
                <w:color w:val="000000"/>
                <w:lang w:eastAsia="ru-RU"/>
              </w:rPr>
              <w:t>Исследование и подготовка доклада (сообщения или реферата): «Что делать?» — главный вопрос эпохи 1850—1860-х годов»; «Духовные искания русской культуры второй половины XIX века». Подготовка и проведение заочной экскурсии «По залам Третьяковской галереи»</w:t>
            </w:r>
          </w:p>
        </w:tc>
        <w:tc>
          <w:tcPr>
            <w:tcW w:w="2301" w:type="dxa"/>
            <w:tcBorders>
              <w:top w:val="nil"/>
              <w:left w:val="nil"/>
              <w:bottom w:val="single" w:sz="4" w:space="0" w:color="auto"/>
              <w:right w:val="single" w:sz="4" w:space="0" w:color="auto"/>
            </w:tcBorders>
            <w:shd w:val="clear" w:color="auto" w:fill="auto"/>
            <w:vAlign w:val="center"/>
            <w:hideMark/>
          </w:tcPr>
          <w:p w:rsidR="00F2229A" w:rsidRPr="00802C4F" w:rsidRDefault="00F2229A" w:rsidP="00F2229A">
            <w:pPr>
              <w:spacing w:after="0" w:line="240" w:lineRule="auto"/>
              <w:jc w:val="center"/>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 </w:t>
            </w:r>
          </w:p>
        </w:tc>
        <w:tc>
          <w:tcPr>
            <w:tcW w:w="3179" w:type="dxa"/>
            <w:tcBorders>
              <w:top w:val="nil"/>
              <w:left w:val="nil"/>
              <w:bottom w:val="single" w:sz="4" w:space="0" w:color="auto"/>
              <w:right w:val="single" w:sz="4" w:space="0" w:color="auto"/>
            </w:tcBorders>
            <w:shd w:val="clear" w:color="auto" w:fill="auto"/>
            <w:vAlign w:val="center"/>
            <w:hideMark/>
          </w:tcPr>
          <w:p w:rsidR="00F2229A" w:rsidRPr="00CE5417" w:rsidRDefault="00F2229A" w:rsidP="00F2229A">
            <w:pPr>
              <w:spacing w:after="0" w:line="240" w:lineRule="auto"/>
              <w:jc w:val="center"/>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t> </w:t>
            </w:r>
            <w:r w:rsidRPr="00CE5417">
              <w:rPr>
                <w:rFonts w:ascii="Times New Roman" w:eastAsia="Times New Roman" w:hAnsi="Times New Roman" w:cs="Times New Roman"/>
                <w:color w:val="000000"/>
                <w:lang w:eastAsia="ru-RU"/>
              </w:rPr>
              <w:t>ЛР1-15, МР1-9,</w:t>
            </w:r>
          </w:p>
          <w:p w:rsidR="00F2229A" w:rsidRPr="00F2229A" w:rsidRDefault="00F2229A" w:rsidP="00F2229A">
            <w:pPr>
              <w:spacing w:after="0" w:line="240" w:lineRule="auto"/>
              <w:jc w:val="center"/>
              <w:rPr>
                <w:rFonts w:ascii="Times New Roman" w:eastAsia="Times New Roman" w:hAnsi="Times New Roman" w:cs="Times New Roman"/>
                <w:color w:val="000000"/>
                <w:lang w:eastAsia="ru-RU"/>
              </w:rPr>
            </w:pPr>
            <w:r w:rsidRPr="00CE5417">
              <w:rPr>
                <w:rFonts w:ascii="Times New Roman" w:eastAsia="Times New Roman" w:hAnsi="Times New Roman" w:cs="Times New Roman"/>
                <w:color w:val="000000"/>
                <w:lang w:eastAsia="ru-RU"/>
              </w:rPr>
              <w:t>ПР1-11, ЛРВ1-20</w:t>
            </w:r>
          </w:p>
        </w:tc>
      </w:tr>
      <w:tr w:rsidR="004A0703" w:rsidRPr="00F2229A" w:rsidTr="00CE5417">
        <w:trPr>
          <w:trHeight w:val="465"/>
        </w:trPr>
        <w:tc>
          <w:tcPr>
            <w:tcW w:w="2088" w:type="dxa"/>
            <w:gridSpan w:val="2"/>
            <w:vMerge w:val="restart"/>
            <w:tcBorders>
              <w:top w:val="nil"/>
              <w:left w:val="single" w:sz="4" w:space="0" w:color="auto"/>
              <w:right w:val="single" w:sz="4" w:space="0" w:color="auto"/>
            </w:tcBorders>
            <w:shd w:val="clear" w:color="auto" w:fill="auto"/>
            <w:vAlign w:val="center"/>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both"/>
              <w:rPr>
                <w:rFonts w:ascii="Times New Roman" w:eastAsia="Times New Roman" w:hAnsi="Times New Roman" w:cs="Times New Roman"/>
                <w:color w:val="000000"/>
                <w:lang w:eastAsia="ru-RU"/>
              </w:rPr>
            </w:pPr>
            <w:r w:rsidRPr="00826083">
              <w:rPr>
                <w:rFonts w:ascii="Times New Roman" w:hAnsi="Times New Roman"/>
                <w:b/>
                <w:bCs/>
                <w:color w:val="000000"/>
              </w:rPr>
              <w:t>Содержание учебного материала</w:t>
            </w:r>
          </w:p>
        </w:tc>
        <w:tc>
          <w:tcPr>
            <w:tcW w:w="2301" w:type="dxa"/>
            <w:tcBorders>
              <w:top w:val="nil"/>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3179" w:type="dxa"/>
            <w:tcBorders>
              <w:top w:val="nil"/>
              <w:left w:val="nil"/>
              <w:bottom w:val="single" w:sz="4" w:space="0" w:color="auto"/>
              <w:right w:val="single" w:sz="4" w:space="0" w:color="auto"/>
            </w:tcBorders>
            <w:shd w:val="clear" w:color="auto" w:fill="auto"/>
            <w:vAlign w:val="center"/>
          </w:tcPr>
          <w:p w:rsidR="004A0703" w:rsidRPr="00F2229A" w:rsidRDefault="004A0703" w:rsidP="00F2229A">
            <w:pPr>
              <w:spacing w:after="0" w:line="240" w:lineRule="auto"/>
              <w:jc w:val="center"/>
              <w:rPr>
                <w:rFonts w:ascii="Times New Roman" w:eastAsia="Times New Roman" w:hAnsi="Times New Roman" w:cs="Times New Roman"/>
                <w:color w:val="000000"/>
                <w:lang w:eastAsia="ru-RU"/>
              </w:rPr>
            </w:pPr>
          </w:p>
        </w:tc>
      </w:tr>
      <w:tr w:rsidR="004A0703" w:rsidRPr="00F2229A" w:rsidTr="00CE5417">
        <w:trPr>
          <w:trHeight w:val="540"/>
        </w:trPr>
        <w:tc>
          <w:tcPr>
            <w:tcW w:w="2088" w:type="dxa"/>
            <w:gridSpan w:val="2"/>
            <w:vMerge/>
            <w:tcBorders>
              <w:left w:val="single" w:sz="4" w:space="0" w:color="auto"/>
              <w:bottom w:val="single" w:sz="4" w:space="0" w:color="auto"/>
              <w:right w:val="single" w:sz="4" w:space="0" w:color="auto"/>
            </w:tcBorders>
            <w:shd w:val="clear" w:color="auto" w:fill="auto"/>
            <w:vAlign w:val="center"/>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c>
          <w:tcPr>
            <w:tcW w:w="7756" w:type="dxa"/>
            <w:tcBorders>
              <w:top w:val="single" w:sz="4" w:space="0" w:color="auto"/>
              <w:left w:val="nil"/>
              <w:bottom w:val="single" w:sz="4" w:space="0" w:color="auto"/>
              <w:right w:val="single" w:sz="4" w:space="0" w:color="auto"/>
            </w:tcBorders>
            <w:shd w:val="clear" w:color="auto" w:fill="auto"/>
            <w:vAlign w:val="center"/>
          </w:tcPr>
          <w:p w:rsidR="004A0703" w:rsidRPr="001379AC" w:rsidRDefault="004A0703" w:rsidP="00F2229A">
            <w:pPr>
              <w:spacing w:after="0" w:line="240" w:lineRule="auto"/>
              <w:jc w:val="both"/>
              <w:rPr>
                <w:rFonts w:ascii="Times New Roman" w:eastAsia="Times New Roman" w:hAnsi="Times New Roman" w:cs="Times New Roman"/>
                <w:b/>
                <w:color w:val="000000"/>
                <w:lang w:eastAsia="ru-RU"/>
              </w:rPr>
            </w:pPr>
            <w:r w:rsidRPr="001379AC">
              <w:rPr>
                <w:rFonts w:ascii="Times New Roman" w:eastAsia="Times New Roman" w:hAnsi="Times New Roman" w:cs="Times New Roman"/>
                <w:b/>
                <w:color w:val="000000"/>
                <w:lang w:eastAsia="ru-RU"/>
              </w:rPr>
              <w:t>Лекции.</w:t>
            </w:r>
          </w:p>
        </w:tc>
        <w:tc>
          <w:tcPr>
            <w:tcW w:w="2301" w:type="dxa"/>
            <w:tcBorders>
              <w:top w:val="single" w:sz="4" w:space="0" w:color="auto"/>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center"/>
              <w:rPr>
                <w:rFonts w:ascii="Times New Roman" w:eastAsia="Times New Roman" w:hAnsi="Times New Roman" w:cs="Times New Roman"/>
                <w:color w:val="000000"/>
                <w:lang w:eastAsia="ru-RU"/>
              </w:rPr>
            </w:pPr>
            <w:r w:rsidRPr="00802C4F">
              <w:rPr>
                <w:rFonts w:ascii="Times New Roman" w:eastAsia="Times New Roman" w:hAnsi="Times New Roman" w:cs="Times New Roman"/>
                <w:b/>
                <w:color w:val="000000"/>
                <w:lang w:eastAsia="ru-RU"/>
              </w:rPr>
              <w:t>6</w:t>
            </w:r>
          </w:p>
        </w:tc>
        <w:tc>
          <w:tcPr>
            <w:tcW w:w="3179" w:type="dxa"/>
            <w:tcBorders>
              <w:top w:val="single" w:sz="4" w:space="0" w:color="auto"/>
              <w:left w:val="nil"/>
              <w:bottom w:val="single" w:sz="4" w:space="0" w:color="auto"/>
              <w:right w:val="single" w:sz="4" w:space="0" w:color="auto"/>
            </w:tcBorders>
            <w:shd w:val="clear" w:color="auto" w:fill="auto"/>
            <w:vAlign w:val="center"/>
          </w:tcPr>
          <w:p w:rsidR="004A0703" w:rsidRPr="00F2229A" w:rsidRDefault="004A0703" w:rsidP="00F2229A">
            <w:pPr>
              <w:spacing w:after="0" w:line="240" w:lineRule="auto"/>
              <w:jc w:val="center"/>
              <w:rPr>
                <w:rFonts w:ascii="Times New Roman" w:eastAsia="Times New Roman" w:hAnsi="Times New Roman" w:cs="Times New Roman"/>
                <w:color w:val="000000"/>
                <w:lang w:eastAsia="ru-RU"/>
              </w:rPr>
            </w:pPr>
          </w:p>
        </w:tc>
      </w:tr>
      <w:tr w:rsidR="00F2229A" w:rsidRPr="00F2229A" w:rsidTr="0043064B">
        <w:trPr>
          <w:trHeight w:val="3570"/>
        </w:trPr>
        <w:tc>
          <w:tcPr>
            <w:tcW w:w="208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2229A" w:rsidRPr="00F2229A" w:rsidRDefault="00F2229A" w:rsidP="00F2229A">
            <w:pPr>
              <w:spacing w:after="0" w:line="240" w:lineRule="auto"/>
              <w:jc w:val="center"/>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lastRenderedPageBreak/>
              <w:t>Тема 1.6.  Александр Николаевич Островский (1823—1886)</w:t>
            </w:r>
          </w:p>
        </w:tc>
        <w:tc>
          <w:tcPr>
            <w:tcW w:w="7756" w:type="dxa"/>
            <w:tcBorders>
              <w:top w:val="nil"/>
              <w:left w:val="nil"/>
              <w:bottom w:val="single" w:sz="4" w:space="0" w:color="auto"/>
              <w:right w:val="single" w:sz="4" w:space="0" w:color="auto"/>
            </w:tcBorders>
            <w:shd w:val="clear" w:color="auto" w:fill="auto"/>
            <w:vAlign w:val="center"/>
            <w:hideMark/>
          </w:tcPr>
          <w:p w:rsidR="00F2229A" w:rsidRPr="00802C4F" w:rsidRDefault="00F2229A" w:rsidP="00F2229A">
            <w:pPr>
              <w:spacing w:after="0" w:line="240" w:lineRule="auto"/>
              <w:jc w:val="both"/>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 xml:space="preserve">Жизненный и творческий путь А. Н. Островского (с обобщением ранее изученного). Социально-культурная новизна драматургии А. Н. Островского. Темы «горячего сердца» и «темного царства» в творчестве А. Н. Островского. Драма «Гроза». Творческая история драмы. Жанровое своеобразие. Художественные особенности драмы. Калинов и его обитатели (система персонажей). Самобытность замысла, оригинальность основного характера, сила трагической развязки в судьбе героев драмы. Символика грозы. Образ Катерины —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Катерина в оценке Н. А. Добролюбова и Д. И. Писарева. Позиция автора и его идеал. Роль персонажей второго ряда в пьесе. Драма «Бесприданница». Социальные и нравственные проблемы в драме. Лариса и ее окружение. Художественные особенности драмы «Бесприданница». Основные сюжетные линии драмы. Тема «маленького человека» в драме «Бесприданница». Малый театр и драматургия А. Н. Островского. </w:t>
            </w:r>
          </w:p>
        </w:tc>
        <w:tc>
          <w:tcPr>
            <w:tcW w:w="2301" w:type="dxa"/>
            <w:tcBorders>
              <w:top w:val="nil"/>
              <w:left w:val="nil"/>
              <w:bottom w:val="single" w:sz="4" w:space="0" w:color="auto"/>
              <w:right w:val="single" w:sz="4" w:space="0" w:color="auto"/>
            </w:tcBorders>
            <w:shd w:val="clear" w:color="auto" w:fill="auto"/>
            <w:vAlign w:val="center"/>
            <w:hideMark/>
          </w:tcPr>
          <w:p w:rsidR="00F2229A" w:rsidRPr="00802C4F" w:rsidRDefault="00F2229A" w:rsidP="00F2229A">
            <w:pPr>
              <w:spacing w:after="0" w:line="240" w:lineRule="auto"/>
              <w:jc w:val="center"/>
              <w:rPr>
                <w:rFonts w:ascii="Times New Roman" w:eastAsia="Times New Roman" w:hAnsi="Times New Roman" w:cs="Times New Roman"/>
                <w:b/>
                <w:color w:val="000000"/>
                <w:lang w:eastAsia="ru-RU"/>
              </w:rPr>
            </w:pPr>
          </w:p>
        </w:tc>
        <w:tc>
          <w:tcPr>
            <w:tcW w:w="3179" w:type="dxa"/>
            <w:tcBorders>
              <w:top w:val="nil"/>
              <w:left w:val="nil"/>
              <w:bottom w:val="single" w:sz="4" w:space="0" w:color="auto"/>
              <w:right w:val="single" w:sz="4" w:space="0" w:color="auto"/>
            </w:tcBorders>
            <w:shd w:val="clear" w:color="auto" w:fill="auto"/>
            <w:vAlign w:val="center"/>
            <w:hideMark/>
          </w:tcPr>
          <w:p w:rsidR="00F2229A" w:rsidRPr="00F2229A" w:rsidRDefault="00F2229A" w:rsidP="00F2229A">
            <w:pPr>
              <w:spacing w:after="0" w:line="240" w:lineRule="auto"/>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t> </w:t>
            </w:r>
            <w:r w:rsidRPr="00F2229A">
              <w:rPr>
                <w:rFonts w:ascii="Times New Roman" w:eastAsia="Calibri" w:hAnsi="Times New Roman" w:cs="Times New Roman"/>
                <w:color w:val="000000"/>
                <w:lang w:val="en-US"/>
              </w:rPr>
              <w:t>ЛР1-7, МР1-4, ПР1-10, ЛРВ1, 2, 5, 8, 12</w:t>
            </w:r>
          </w:p>
        </w:tc>
      </w:tr>
      <w:tr w:rsidR="00F2229A" w:rsidRPr="00F2229A" w:rsidTr="0043064B">
        <w:trPr>
          <w:trHeight w:val="510"/>
        </w:trPr>
        <w:tc>
          <w:tcPr>
            <w:tcW w:w="2088" w:type="dxa"/>
            <w:gridSpan w:val="2"/>
            <w:vMerge/>
            <w:tcBorders>
              <w:top w:val="nil"/>
              <w:left w:val="single" w:sz="4" w:space="0" w:color="auto"/>
              <w:bottom w:val="single" w:sz="4" w:space="0" w:color="auto"/>
              <w:right w:val="single" w:sz="4" w:space="0" w:color="auto"/>
            </w:tcBorders>
            <w:shd w:val="clear" w:color="auto" w:fill="auto"/>
            <w:vAlign w:val="center"/>
          </w:tcPr>
          <w:p w:rsidR="00F2229A" w:rsidRPr="00F2229A" w:rsidRDefault="00F2229A" w:rsidP="00F2229A">
            <w:pPr>
              <w:spacing w:after="0" w:line="240" w:lineRule="auto"/>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tcPr>
          <w:p w:rsidR="00F2229A" w:rsidRPr="00802C4F" w:rsidRDefault="00F2229A" w:rsidP="00F2229A">
            <w:pPr>
              <w:spacing w:after="0" w:line="240" w:lineRule="auto"/>
              <w:jc w:val="both"/>
              <w:rPr>
                <w:rFonts w:ascii="Times New Roman" w:eastAsia="Times New Roman" w:hAnsi="Times New Roman" w:cs="Times New Roman"/>
                <w:b/>
                <w:color w:val="000000"/>
                <w:lang w:eastAsia="ru-RU"/>
              </w:rPr>
            </w:pPr>
            <w:r w:rsidRPr="00802C4F">
              <w:rPr>
                <w:rFonts w:ascii="Times New Roman" w:eastAsia="Times New Roman" w:hAnsi="Times New Roman" w:cs="Times New Roman"/>
                <w:b/>
                <w:color w:val="000000"/>
                <w:lang w:eastAsia="ru-RU"/>
              </w:rPr>
              <w:t>Практические занятия.</w:t>
            </w:r>
          </w:p>
        </w:tc>
        <w:tc>
          <w:tcPr>
            <w:tcW w:w="2301" w:type="dxa"/>
            <w:tcBorders>
              <w:top w:val="nil"/>
              <w:left w:val="nil"/>
              <w:bottom w:val="single" w:sz="4" w:space="0" w:color="auto"/>
              <w:right w:val="single" w:sz="4" w:space="0" w:color="auto"/>
            </w:tcBorders>
            <w:shd w:val="clear" w:color="auto" w:fill="auto"/>
            <w:vAlign w:val="center"/>
          </w:tcPr>
          <w:p w:rsidR="00F2229A" w:rsidRPr="00802C4F" w:rsidRDefault="00F2229A" w:rsidP="00F2229A">
            <w:pPr>
              <w:spacing w:after="0" w:line="240" w:lineRule="auto"/>
              <w:jc w:val="right"/>
              <w:rPr>
                <w:rFonts w:ascii="Times New Roman" w:eastAsia="Times New Roman" w:hAnsi="Times New Roman" w:cs="Times New Roman"/>
                <w:color w:val="000000"/>
                <w:lang w:eastAsia="ru-RU"/>
              </w:rPr>
            </w:pPr>
            <w:r w:rsidRPr="00802C4F">
              <w:rPr>
                <w:rFonts w:ascii="Times New Roman" w:eastAsia="Times New Roman" w:hAnsi="Times New Roman" w:cs="Times New Roman"/>
                <w:b/>
                <w:color w:val="000000"/>
                <w:lang w:eastAsia="ru-RU"/>
              </w:rPr>
              <w:t>2</w:t>
            </w:r>
          </w:p>
        </w:tc>
        <w:tc>
          <w:tcPr>
            <w:tcW w:w="3179" w:type="dxa"/>
            <w:tcBorders>
              <w:top w:val="nil"/>
              <w:left w:val="nil"/>
              <w:bottom w:val="single" w:sz="4" w:space="0" w:color="auto"/>
              <w:right w:val="single" w:sz="4" w:space="0" w:color="auto"/>
            </w:tcBorders>
            <w:shd w:val="clear" w:color="auto" w:fill="auto"/>
            <w:vAlign w:val="center"/>
          </w:tcPr>
          <w:p w:rsidR="00F2229A" w:rsidRPr="00F2229A" w:rsidRDefault="00F2229A" w:rsidP="00F2229A">
            <w:pPr>
              <w:spacing w:after="0" w:line="240" w:lineRule="auto"/>
              <w:rPr>
                <w:rFonts w:ascii="Times New Roman" w:eastAsia="Times New Roman" w:hAnsi="Times New Roman" w:cs="Times New Roman"/>
                <w:color w:val="000000"/>
                <w:lang w:eastAsia="ru-RU"/>
              </w:rPr>
            </w:pPr>
          </w:p>
        </w:tc>
      </w:tr>
      <w:tr w:rsidR="00F2229A" w:rsidRPr="00F2229A" w:rsidTr="0043064B">
        <w:trPr>
          <w:trHeight w:val="510"/>
        </w:trPr>
        <w:tc>
          <w:tcPr>
            <w:tcW w:w="2088" w:type="dxa"/>
            <w:gridSpan w:val="2"/>
            <w:vMerge/>
            <w:tcBorders>
              <w:top w:val="nil"/>
              <w:left w:val="single" w:sz="4" w:space="0" w:color="auto"/>
              <w:bottom w:val="single" w:sz="4" w:space="0" w:color="auto"/>
              <w:right w:val="single" w:sz="4" w:space="0" w:color="auto"/>
            </w:tcBorders>
            <w:shd w:val="clear" w:color="auto" w:fill="auto"/>
            <w:vAlign w:val="center"/>
            <w:hideMark/>
          </w:tcPr>
          <w:p w:rsidR="00F2229A" w:rsidRPr="00F2229A" w:rsidRDefault="00F2229A" w:rsidP="00F2229A">
            <w:pPr>
              <w:spacing w:after="0" w:line="240" w:lineRule="auto"/>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hideMark/>
          </w:tcPr>
          <w:p w:rsidR="006C7CD1" w:rsidRPr="00802C4F" w:rsidRDefault="006C7CD1" w:rsidP="006C7CD1">
            <w:pPr>
              <w:spacing w:after="0" w:line="240" w:lineRule="auto"/>
              <w:jc w:val="both"/>
              <w:rPr>
                <w:rFonts w:ascii="Times New Roman" w:eastAsia="Times New Roman" w:hAnsi="Times New Roman" w:cs="Times New Roman"/>
                <w:color w:val="000000"/>
                <w:lang w:eastAsia="ru-RU"/>
              </w:rPr>
            </w:pPr>
            <w:r w:rsidRPr="0043064B">
              <w:rPr>
                <w:rFonts w:ascii="Times New Roman" w:eastAsia="Times New Roman" w:hAnsi="Times New Roman" w:cs="Times New Roman"/>
                <w:color w:val="000000"/>
                <w:lang w:eastAsia="ru-RU"/>
              </w:rPr>
              <w:t>Практическое занятие № 5</w:t>
            </w:r>
            <w:r w:rsidRPr="00802C4F">
              <w:rPr>
                <w:rFonts w:ascii="Times New Roman" w:eastAsia="Times New Roman" w:hAnsi="Times New Roman" w:cs="Times New Roman"/>
                <w:color w:val="000000"/>
                <w:lang w:eastAsia="ru-RU"/>
              </w:rPr>
              <w:t xml:space="preserve"> </w:t>
            </w:r>
            <w:r w:rsidR="00F2229A" w:rsidRPr="00802C4F">
              <w:rPr>
                <w:rFonts w:ascii="Times New Roman" w:eastAsia="Times New Roman" w:hAnsi="Times New Roman" w:cs="Times New Roman"/>
                <w:color w:val="000000"/>
                <w:lang w:eastAsia="ru-RU"/>
              </w:rPr>
              <w:t xml:space="preserve">Драма «Гроза». Статья Н. А. Добролюбова «Луч света в темном царстве». </w:t>
            </w:r>
          </w:p>
          <w:p w:rsidR="00F2229A" w:rsidRPr="00802C4F" w:rsidRDefault="006C7CD1" w:rsidP="006C7CD1">
            <w:pPr>
              <w:spacing w:after="0" w:line="240" w:lineRule="auto"/>
              <w:jc w:val="both"/>
              <w:rPr>
                <w:rFonts w:ascii="Times New Roman" w:eastAsia="Times New Roman" w:hAnsi="Times New Roman" w:cs="Times New Roman"/>
                <w:color w:val="000000"/>
                <w:lang w:eastAsia="ru-RU"/>
              </w:rPr>
            </w:pPr>
            <w:r w:rsidRPr="0043064B">
              <w:rPr>
                <w:rFonts w:ascii="Times New Roman" w:eastAsia="Times New Roman" w:hAnsi="Times New Roman" w:cs="Times New Roman"/>
                <w:color w:val="000000"/>
                <w:lang w:eastAsia="ru-RU"/>
              </w:rPr>
              <w:t>Практическое занятие № 6</w:t>
            </w:r>
            <w:r w:rsidRPr="00802C4F">
              <w:rPr>
                <w:rFonts w:ascii="Times New Roman" w:eastAsia="Times New Roman" w:hAnsi="Times New Roman" w:cs="Times New Roman"/>
                <w:color w:val="000000"/>
                <w:lang w:eastAsia="ru-RU"/>
              </w:rPr>
              <w:t xml:space="preserve"> </w:t>
            </w:r>
            <w:r w:rsidR="00F2229A" w:rsidRPr="00802C4F">
              <w:rPr>
                <w:rFonts w:ascii="Times New Roman" w:eastAsia="Times New Roman" w:hAnsi="Times New Roman" w:cs="Times New Roman"/>
                <w:color w:val="000000"/>
                <w:lang w:eastAsia="ru-RU"/>
              </w:rPr>
              <w:t>Драма «Бесприданница».</w:t>
            </w:r>
          </w:p>
        </w:tc>
        <w:tc>
          <w:tcPr>
            <w:tcW w:w="2301" w:type="dxa"/>
            <w:tcBorders>
              <w:top w:val="nil"/>
              <w:left w:val="nil"/>
              <w:bottom w:val="single" w:sz="4" w:space="0" w:color="auto"/>
              <w:right w:val="single" w:sz="4" w:space="0" w:color="auto"/>
            </w:tcBorders>
            <w:shd w:val="clear" w:color="auto" w:fill="auto"/>
            <w:vAlign w:val="center"/>
            <w:hideMark/>
          </w:tcPr>
          <w:p w:rsidR="00F2229A" w:rsidRPr="00802C4F" w:rsidRDefault="00F2229A" w:rsidP="00F2229A">
            <w:pPr>
              <w:spacing w:after="0" w:line="240" w:lineRule="auto"/>
              <w:jc w:val="center"/>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 </w:t>
            </w:r>
          </w:p>
        </w:tc>
        <w:tc>
          <w:tcPr>
            <w:tcW w:w="3179" w:type="dxa"/>
            <w:tcBorders>
              <w:top w:val="nil"/>
              <w:left w:val="nil"/>
              <w:bottom w:val="single" w:sz="4" w:space="0" w:color="auto"/>
              <w:right w:val="single" w:sz="4" w:space="0" w:color="auto"/>
            </w:tcBorders>
            <w:shd w:val="clear" w:color="auto" w:fill="auto"/>
            <w:vAlign w:val="center"/>
            <w:hideMark/>
          </w:tcPr>
          <w:p w:rsidR="00F2229A" w:rsidRPr="00F2229A" w:rsidRDefault="00F2229A" w:rsidP="00F2229A">
            <w:pPr>
              <w:spacing w:after="0" w:line="240" w:lineRule="auto"/>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t>  </w:t>
            </w:r>
            <w:r w:rsidRPr="00F2229A">
              <w:rPr>
                <w:rFonts w:ascii="Times New Roman" w:eastAsia="Times New Roman" w:hAnsi="Times New Roman" w:cs="Times New Roman"/>
                <w:color w:val="000000"/>
                <w:lang w:val="en-US" w:eastAsia="ru-RU"/>
              </w:rPr>
              <w:t>ЛР1-7, МР1-4, ПР1-10, ЛРВ1, 2, 5, 8, 1</w:t>
            </w:r>
          </w:p>
        </w:tc>
      </w:tr>
      <w:tr w:rsidR="00F2229A" w:rsidRPr="00F2229A" w:rsidTr="004A0703">
        <w:trPr>
          <w:trHeight w:val="2299"/>
        </w:trPr>
        <w:tc>
          <w:tcPr>
            <w:tcW w:w="2088" w:type="dxa"/>
            <w:gridSpan w:val="2"/>
            <w:vMerge/>
            <w:tcBorders>
              <w:top w:val="nil"/>
              <w:left w:val="single" w:sz="4" w:space="0" w:color="auto"/>
              <w:bottom w:val="single" w:sz="4" w:space="0" w:color="auto"/>
              <w:right w:val="single" w:sz="4" w:space="0" w:color="auto"/>
            </w:tcBorders>
            <w:shd w:val="clear" w:color="auto" w:fill="auto"/>
            <w:vAlign w:val="center"/>
            <w:hideMark/>
          </w:tcPr>
          <w:p w:rsidR="00F2229A" w:rsidRPr="00F2229A" w:rsidRDefault="00F2229A" w:rsidP="00F2229A">
            <w:pPr>
              <w:spacing w:after="0" w:line="240" w:lineRule="auto"/>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hideMark/>
          </w:tcPr>
          <w:p w:rsidR="00F2229A" w:rsidRPr="00802C4F" w:rsidRDefault="00F2229A" w:rsidP="00F2229A">
            <w:pPr>
              <w:spacing w:after="0" w:line="240" w:lineRule="auto"/>
              <w:jc w:val="both"/>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Самостоятельная работа студентов. Исследование и подготовка реферата: «Значение творчества А. Н. Островского в истории русского театра»; «Мир Островского на сцене и на экране»; «Мир купечества у Гоголя и Островского». Подготовка сообщений: «Экранизация произведений А. Н. Островского», «Крылатые выражения в произведениях А. Н. Островского и их роль в раскрытии характеров героев, идейного содержания». Подготовка и проведение виртуальной экскурсии в один из музеев А. Н. Островского (по выбору студентов).</w:t>
            </w:r>
          </w:p>
        </w:tc>
        <w:tc>
          <w:tcPr>
            <w:tcW w:w="2301" w:type="dxa"/>
            <w:tcBorders>
              <w:top w:val="nil"/>
              <w:left w:val="nil"/>
              <w:bottom w:val="single" w:sz="4" w:space="0" w:color="auto"/>
              <w:right w:val="single" w:sz="4" w:space="0" w:color="auto"/>
            </w:tcBorders>
            <w:shd w:val="clear" w:color="auto" w:fill="auto"/>
            <w:vAlign w:val="center"/>
            <w:hideMark/>
          </w:tcPr>
          <w:p w:rsidR="00F2229A" w:rsidRPr="00802C4F" w:rsidRDefault="00F2229A" w:rsidP="00F2229A">
            <w:pPr>
              <w:spacing w:after="0" w:line="240" w:lineRule="auto"/>
              <w:jc w:val="center"/>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 </w:t>
            </w:r>
          </w:p>
        </w:tc>
        <w:tc>
          <w:tcPr>
            <w:tcW w:w="3179" w:type="dxa"/>
            <w:tcBorders>
              <w:top w:val="nil"/>
              <w:left w:val="nil"/>
              <w:bottom w:val="single" w:sz="4" w:space="0" w:color="auto"/>
              <w:right w:val="single" w:sz="4" w:space="0" w:color="auto"/>
            </w:tcBorders>
            <w:shd w:val="clear" w:color="auto" w:fill="auto"/>
            <w:vAlign w:val="center"/>
            <w:hideMark/>
          </w:tcPr>
          <w:p w:rsidR="00F2229A" w:rsidRPr="00F2229A" w:rsidRDefault="00F2229A" w:rsidP="00F2229A">
            <w:pPr>
              <w:spacing w:after="0" w:line="240" w:lineRule="auto"/>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t> </w:t>
            </w:r>
          </w:p>
        </w:tc>
      </w:tr>
      <w:tr w:rsidR="004A0703" w:rsidRPr="00F2229A" w:rsidTr="004A0703">
        <w:trPr>
          <w:trHeight w:val="1269"/>
        </w:trPr>
        <w:tc>
          <w:tcPr>
            <w:tcW w:w="2088" w:type="dxa"/>
            <w:gridSpan w:val="2"/>
            <w:vMerge w:val="restart"/>
            <w:tcBorders>
              <w:top w:val="nil"/>
              <w:left w:val="single" w:sz="4" w:space="0" w:color="auto"/>
              <w:right w:val="single" w:sz="4" w:space="0" w:color="auto"/>
            </w:tcBorders>
            <w:shd w:val="clear" w:color="auto" w:fill="auto"/>
            <w:vAlign w:val="center"/>
          </w:tcPr>
          <w:p w:rsidR="004A0703" w:rsidRPr="00F2229A" w:rsidRDefault="004A0703" w:rsidP="00F2229A">
            <w:pPr>
              <w:spacing w:after="0" w:line="240" w:lineRule="auto"/>
              <w:jc w:val="center"/>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both"/>
              <w:rPr>
                <w:rFonts w:ascii="Times New Roman" w:eastAsia="Times New Roman" w:hAnsi="Times New Roman" w:cs="Times New Roman"/>
                <w:b/>
                <w:color w:val="000000"/>
                <w:lang w:eastAsia="ru-RU"/>
              </w:rPr>
            </w:pPr>
            <w:r w:rsidRPr="00826083">
              <w:rPr>
                <w:rFonts w:ascii="Times New Roman" w:hAnsi="Times New Roman"/>
                <w:b/>
                <w:bCs/>
                <w:color w:val="000000"/>
              </w:rPr>
              <w:t>Содержание учебного материала</w:t>
            </w:r>
          </w:p>
        </w:tc>
        <w:tc>
          <w:tcPr>
            <w:tcW w:w="2301" w:type="dxa"/>
            <w:tcBorders>
              <w:top w:val="nil"/>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7</w:t>
            </w:r>
          </w:p>
        </w:tc>
        <w:tc>
          <w:tcPr>
            <w:tcW w:w="3179" w:type="dxa"/>
            <w:tcBorders>
              <w:top w:val="nil"/>
              <w:left w:val="nil"/>
              <w:bottom w:val="single" w:sz="4" w:space="0" w:color="auto"/>
              <w:right w:val="single" w:sz="4" w:space="0" w:color="auto"/>
            </w:tcBorders>
            <w:shd w:val="clear" w:color="auto" w:fill="auto"/>
            <w:vAlign w:val="center"/>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r>
      <w:tr w:rsidR="004A0703" w:rsidRPr="00F2229A" w:rsidTr="00CE5417">
        <w:trPr>
          <w:trHeight w:val="1290"/>
        </w:trPr>
        <w:tc>
          <w:tcPr>
            <w:tcW w:w="2088" w:type="dxa"/>
            <w:gridSpan w:val="2"/>
            <w:vMerge/>
            <w:tcBorders>
              <w:left w:val="single" w:sz="4" w:space="0" w:color="auto"/>
              <w:bottom w:val="single" w:sz="4" w:space="0" w:color="auto"/>
              <w:right w:val="single" w:sz="4" w:space="0" w:color="auto"/>
            </w:tcBorders>
            <w:shd w:val="clear" w:color="auto" w:fill="auto"/>
            <w:vAlign w:val="center"/>
          </w:tcPr>
          <w:p w:rsidR="004A0703" w:rsidRPr="00F2229A" w:rsidRDefault="004A0703" w:rsidP="00F2229A">
            <w:pPr>
              <w:spacing w:after="0" w:line="240" w:lineRule="auto"/>
              <w:jc w:val="center"/>
              <w:rPr>
                <w:rFonts w:ascii="Times New Roman" w:eastAsia="Times New Roman" w:hAnsi="Times New Roman" w:cs="Times New Roman"/>
                <w:color w:val="000000"/>
                <w:lang w:eastAsia="ru-RU"/>
              </w:rPr>
            </w:pPr>
          </w:p>
        </w:tc>
        <w:tc>
          <w:tcPr>
            <w:tcW w:w="7756" w:type="dxa"/>
            <w:tcBorders>
              <w:top w:val="single" w:sz="4" w:space="0" w:color="auto"/>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Лекции.</w:t>
            </w:r>
          </w:p>
        </w:tc>
        <w:tc>
          <w:tcPr>
            <w:tcW w:w="2301" w:type="dxa"/>
            <w:tcBorders>
              <w:top w:val="single" w:sz="4" w:space="0" w:color="auto"/>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center"/>
              <w:rPr>
                <w:rFonts w:ascii="Times New Roman" w:eastAsia="Times New Roman" w:hAnsi="Times New Roman" w:cs="Times New Roman"/>
                <w:b/>
                <w:color w:val="000000"/>
                <w:lang w:eastAsia="ru-RU"/>
              </w:rPr>
            </w:pPr>
            <w:r w:rsidRPr="00802C4F">
              <w:rPr>
                <w:rFonts w:ascii="Times New Roman" w:eastAsia="Times New Roman" w:hAnsi="Times New Roman" w:cs="Times New Roman"/>
                <w:b/>
                <w:color w:val="000000"/>
                <w:lang w:eastAsia="ru-RU"/>
              </w:rPr>
              <w:t>5</w:t>
            </w:r>
          </w:p>
        </w:tc>
        <w:tc>
          <w:tcPr>
            <w:tcW w:w="3179" w:type="dxa"/>
            <w:tcBorders>
              <w:top w:val="single" w:sz="4" w:space="0" w:color="auto"/>
              <w:left w:val="nil"/>
              <w:bottom w:val="single" w:sz="4" w:space="0" w:color="auto"/>
              <w:right w:val="single" w:sz="4" w:space="0" w:color="auto"/>
            </w:tcBorders>
            <w:shd w:val="clear" w:color="auto" w:fill="auto"/>
            <w:vAlign w:val="center"/>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r>
      <w:tr w:rsidR="00F2229A" w:rsidRPr="00F2229A" w:rsidTr="0043064B">
        <w:trPr>
          <w:trHeight w:val="2295"/>
        </w:trPr>
        <w:tc>
          <w:tcPr>
            <w:tcW w:w="208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2229A" w:rsidRPr="00F2229A" w:rsidRDefault="00F2229A" w:rsidP="00F2229A">
            <w:pPr>
              <w:spacing w:after="0" w:line="240" w:lineRule="auto"/>
              <w:jc w:val="center"/>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lastRenderedPageBreak/>
              <w:t>Тема 1.7. Иван Александрович Гончаров (1812—1891)</w:t>
            </w:r>
          </w:p>
        </w:tc>
        <w:tc>
          <w:tcPr>
            <w:tcW w:w="7756" w:type="dxa"/>
            <w:tcBorders>
              <w:top w:val="nil"/>
              <w:left w:val="nil"/>
              <w:bottom w:val="single" w:sz="4" w:space="0" w:color="auto"/>
              <w:right w:val="single" w:sz="4" w:space="0" w:color="auto"/>
            </w:tcBorders>
            <w:shd w:val="clear" w:color="auto" w:fill="auto"/>
            <w:vAlign w:val="center"/>
            <w:hideMark/>
          </w:tcPr>
          <w:p w:rsidR="00F2229A" w:rsidRPr="00802C4F" w:rsidRDefault="00F2229A" w:rsidP="00F2229A">
            <w:pPr>
              <w:spacing w:after="0" w:line="240" w:lineRule="auto"/>
              <w:jc w:val="both"/>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 xml:space="preserve">Жизненный путь и творческая биография И. А. Гончарова. Роль В. Г. Белинского в жизни И. А. Гончарова. «Обломов». Творческая история романа. Своеобразие сюжета и жанра произведения. Проблема русского национального характера в романе. Сон Ильи Ильича как художественно-философский центр романа. Образ Обломова. Противоречивость характера Обломова. Обломов как представитель своего времени и вневременной образ. Типичность образа Обломова. Эволюция образа Обломова. Штольц и Обломов. Прошлое и будущее России. Проблемы любви в романе. Любовь как лад человеческих отношений (Ольга Ильинская — Агафья Пшеницына). Оценка романа «Обломов» в критике (Н. Добролюбова, Д. И. Писарева, И. Анненского и др.). </w:t>
            </w:r>
          </w:p>
        </w:tc>
        <w:tc>
          <w:tcPr>
            <w:tcW w:w="2301" w:type="dxa"/>
            <w:tcBorders>
              <w:top w:val="nil"/>
              <w:left w:val="nil"/>
              <w:bottom w:val="single" w:sz="4" w:space="0" w:color="auto"/>
              <w:right w:val="single" w:sz="4" w:space="0" w:color="auto"/>
            </w:tcBorders>
            <w:shd w:val="clear" w:color="auto" w:fill="auto"/>
            <w:vAlign w:val="center"/>
            <w:hideMark/>
          </w:tcPr>
          <w:p w:rsidR="00F2229A" w:rsidRPr="00802C4F" w:rsidRDefault="00F2229A" w:rsidP="00F2229A">
            <w:pPr>
              <w:spacing w:after="0" w:line="240" w:lineRule="auto"/>
              <w:jc w:val="center"/>
              <w:rPr>
                <w:rFonts w:ascii="Times New Roman" w:eastAsia="Times New Roman" w:hAnsi="Times New Roman" w:cs="Times New Roman"/>
                <w:b/>
                <w:color w:val="000000"/>
                <w:lang w:eastAsia="ru-RU"/>
              </w:rPr>
            </w:pPr>
          </w:p>
        </w:tc>
        <w:tc>
          <w:tcPr>
            <w:tcW w:w="3179" w:type="dxa"/>
            <w:tcBorders>
              <w:top w:val="nil"/>
              <w:left w:val="nil"/>
              <w:bottom w:val="single" w:sz="4" w:space="0" w:color="auto"/>
              <w:right w:val="single" w:sz="4" w:space="0" w:color="auto"/>
            </w:tcBorders>
            <w:shd w:val="clear" w:color="auto" w:fill="auto"/>
            <w:vAlign w:val="center"/>
            <w:hideMark/>
          </w:tcPr>
          <w:p w:rsidR="00F2229A" w:rsidRPr="00F2229A" w:rsidRDefault="00F2229A" w:rsidP="00F2229A">
            <w:pPr>
              <w:spacing w:after="0" w:line="240" w:lineRule="auto"/>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t> </w:t>
            </w:r>
            <w:r w:rsidRPr="00F2229A">
              <w:rPr>
                <w:rFonts w:ascii="Times New Roman" w:eastAsia="Calibri" w:hAnsi="Times New Roman" w:cs="Times New Roman"/>
                <w:color w:val="000000"/>
                <w:lang w:val="en-US"/>
              </w:rPr>
              <w:t>ЛР1-7, МР1-4, ПР1-10, ЛРВ1, 2, 5, 8, 12</w:t>
            </w:r>
          </w:p>
        </w:tc>
      </w:tr>
      <w:tr w:rsidR="00F2229A" w:rsidRPr="00F2229A" w:rsidTr="0043064B">
        <w:trPr>
          <w:trHeight w:val="300"/>
        </w:trPr>
        <w:tc>
          <w:tcPr>
            <w:tcW w:w="2088" w:type="dxa"/>
            <w:gridSpan w:val="2"/>
            <w:vMerge/>
            <w:tcBorders>
              <w:top w:val="nil"/>
              <w:left w:val="single" w:sz="4" w:space="0" w:color="auto"/>
              <w:bottom w:val="single" w:sz="4" w:space="0" w:color="auto"/>
              <w:right w:val="single" w:sz="4" w:space="0" w:color="auto"/>
            </w:tcBorders>
            <w:shd w:val="clear" w:color="auto" w:fill="auto"/>
            <w:vAlign w:val="center"/>
          </w:tcPr>
          <w:p w:rsidR="00F2229A" w:rsidRPr="00F2229A" w:rsidRDefault="00F2229A" w:rsidP="00F2229A">
            <w:pPr>
              <w:spacing w:after="0" w:line="240" w:lineRule="auto"/>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tcPr>
          <w:p w:rsidR="00F2229A" w:rsidRPr="00802C4F" w:rsidRDefault="00F2229A" w:rsidP="00F2229A">
            <w:pPr>
              <w:spacing w:after="0" w:line="240" w:lineRule="auto"/>
              <w:jc w:val="both"/>
              <w:rPr>
                <w:rFonts w:ascii="Times New Roman" w:eastAsia="Times New Roman" w:hAnsi="Times New Roman" w:cs="Times New Roman"/>
                <w:b/>
                <w:color w:val="000000"/>
                <w:lang w:eastAsia="ru-RU"/>
              </w:rPr>
            </w:pPr>
            <w:r w:rsidRPr="00802C4F">
              <w:rPr>
                <w:rFonts w:ascii="Times New Roman" w:eastAsia="Times New Roman" w:hAnsi="Times New Roman" w:cs="Times New Roman"/>
                <w:b/>
                <w:color w:val="000000"/>
                <w:lang w:eastAsia="ru-RU"/>
              </w:rPr>
              <w:t>Практические занятия.</w:t>
            </w:r>
          </w:p>
        </w:tc>
        <w:tc>
          <w:tcPr>
            <w:tcW w:w="2301" w:type="dxa"/>
            <w:tcBorders>
              <w:top w:val="nil"/>
              <w:left w:val="nil"/>
              <w:bottom w:val="single" w:sz="4" w:space="0" w:color="auto"/>
              <w:right w:val="single" w:sz="4" w:space="0" w:color="auto"/>
            </w:tcBorders>
            <w:shd w:val="clear" w:color="auto" w:fill="auto"/>
            <w:vAlign w:val="center"/>
          </w:tcPr>
          <w:p w:rsidR="00F2229A" w:rsidRPr="00802C4F" w:rsidRDefault="00F2229A" w:rsidP="00F2229A">
            <w:pPr>
              <w:spacing w:after="0" w:line="240" w:lineRule="auto"/>
              <w:jc w:val="right"/>
              <w:rPr>
                <w:rFonts w:ascii="Times New Roman" w:eastAsia="Times New Roman" w:hAnsi="Times New Roman" w:cs="Times New Roman"/>
                <w:color w:val="000000"/>
                <w:lang w:eastAsia="ru-RU"/>
              </w:rPr>
            </w:pPr>
            <w:r w:rsidRPr="00802C4F">
              <w:rPr>
                <w:rFonts w:ascii="Times New Roman" w:eastAsia="Times New Roman" w:hAnsi="Times New Roman" w:cs="Times New Roman"/>
                <w:b/>
                <w:color w:val="000000"/>
                <w:lang w:eastAsia="ru-RU"/>
              </w:rPr>
              <w:t>2</w:t>
            </w:r>
          </w:p>
        </w:tc>
        <w:tc>
          <w:tcPr>
            <w:tcW w:w="3179" w:type="dxa"/>
            <w:tcBorders>
              <w:top w:val="nil"/>
              <w:left w:val="nil"/>
              <w:bottom w:val="single" w:sz="4" w:space="0" w:color="auto"/>
              <w:right w:val="single" w:sz="4" w:space="0" w:color="auto"/>
            </w:tcBorders>
            <w:shd w:val="clear" w:color="auto" w:fill="auto"/>
            <w:vAlign w:val="center"/>
          </w:tcPr>
          <w:p w:rsidR="00F2229A" w:rsidRPr="00F2229A" w:rsidRDefault="00F2229A" w:rsidP="00F2229A">
            <w:pPr>
              <w:spacing w:after="0" w:line="240" w:lineRule="auto"/>
              <w:rPr>
                <w:rFonts w:ascii="Times New Roman" w:eastAsia="Times New Roman" w:hAnsi="Times New Roman" w:cs="Times New Roman"/>
                <w:color w:val="000000"/>
                <w:lang w:eastAsia="ru-RU"/>
              </w:rPr>
            </w:pPr>
          </w:p>
        </w:tc>
      </w:tr>
      <w:tr w:rsidR="00F2229A" w:rsidRPr="00F2229A" w:rsidTr="0043064B">
        <w:trPr>
          <w:trHeight w:val="300"/>
        </w:trPr>
        <w:tc>
          <w:tcPr>
            <w:tcW w:w="2088" w:type="dxa"/>
            <w:gridSpan w:val="2"/>
            <w:vMerge/>
            <w:tcBorders>
              <w:top w:val="nil"/>
              <w:left w:val="single" w:sz="4" w:space="0" w:color="auto"/>
              <w:bottom w:val="single" w:sz="4" w:space="0" w:color="auto"/>
              <w:right w:val="single" w:sz="4" w:space="0" w:color="auto"/>
            </w:tcBorders>
            <w:shd w:val="clear" w:color="auto" w:fill="auto"/>
            <w:vAlign w:val="center"/>
            <w:hideMark/>
          </w:tcPr>
          <w:p w:rsidR="00F2229A" w:rsidRPr="00F2229A" w:rsidRDefault="00F2229A" w:rsidP="00F2229A">
            <w:pPr>
              <w:spacing w:after="0" w:line="240" w:lineRule="auto"/>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hideMark/>
          </w:tcPr>
          <w:p w:rsidR="006C7CD1" w:rsidRPr="00802C4F" w:rsidRDefault="006C7CD1" w:rsidP="006C7CD1">
            <w:pPr>
              <w:spacing w:after="0" w:line="240" w:lineRule="auto"/>
              <w:jc w:val="both"/>
              <w:rPr>
                <w:rFonts w:ascii="Times New Roman" w:eastAsia="Times New Roman" w:hAnsi="Times New Roman" w:cs="Times New Roman"/>
                <w:color w:val="000000"/>
                <w:lang w:eastAsia="ru-RU"/>
              </w:rPr>
            </w:pPr>
            <w:r w:rsidRPr="0043064B">
              <w:rPr>
                <w:rFonts w:ascii="Times New Roman" w:eastAsia="Times New Roman" w:hAnsi="Times New Roman" w:cs="Times New Roman"/>
                <w:color w:val="000000"/>
                <w:lang w:eastAsia="ru-RU"/>
              </w:rPr>
              <w:t>Практическое занятие № 7</w:t>
            </w:r>
            <w:r w:rsidRPr="00802C4F">
              <w:rPr>
                <w:rFonts w:ascii="Times New Roman" w:eastAsia="Times New Roman" w:hAnsi="Times New Roman" w:cs="Times New Roman"/>
                <w:color w:val="000000"/>
                <w:lang w:eastAsia="ru-RU"/>
              </w:rPr>
              <w:t xml:space="preserve"> Роман «Обломов»</w:t>
            </w:r>
          </w:p>
          <w:p w:rsidR="00F2229A" w:rsidRPr="00802C4F" w:rsidRDefault="0021525E" w:rsidP="006C7CD1">
            <w:pPr>
              <w:spacing w:after="0" w:line="240" w:lineRule="auto"/>
              <w:jc w:val="both"/>
              <w:rPr>
                <w:rFonts w:ascii="Times New Roman" w:eastAsia="Times New Roman" w:hAnsi="Times New Roman" w:cs="Times New Roman"/>
                <w:color w:val="000000"/>
                <w:shd w:val="clear" w:color="auto" w:fill="FFC000"/>
                <w:lang w:eastAsia="ru-RU"/>
              </w:rPr>
            </w:pPr>
            <w:r w:rsidRPr="0043064B">
              <w:rPr>
                <w:rFonts w:ascii="Times New Roman" w:eastAsia="Times New Roman" w:hAnsi="Times New Roman" w:cs="Times New Roman"/>
                <w:color w:val="000000"/>
                <w:lang w:eastAsia="ru-RU"/>
              </w:rPr>
              <w:t>Практическое занятие № 8</w:t>
            </w:r>
            <w:r w:rsidRPr="00802C4F">
              <w:rPr>
                <w:rFonts w:ascii="Times New Roman" w:eastAsia="Times New Roman" w:hAnsi="Times New Roman" w:cs="Times New Roman"/>
                <w:color w:val="000000"/>
                <w:lang w:eastAsia="ru-RU"/>
              </w:rPr>
              <w:t xml:space="preserve"> Роман «Обломов»</w:t>
            </w:r>
          </w:p>
        </w:tc>
        <w:tc>
          <w:tcPr>
            <w:tcW w:w="2301" w:type="dxa"/>
            <w:tcBorders>
              <w:top w:val="nil"/>
              <w:left w:val="nil"/>
              <w:bottom w:val="single" w:sz="4" w:space="0" w:color="auto"/>
              <w:right w:val="single" w:sz="4" w:space="0" w:color="auto"/>
            </w:tcBorders>
            <w:shd w:val="clear" w:color="auto" w:fill="auto"/>
            <w:vAlign w:val="center"/>
            <w:hideMark/>
          </w:tcPr>
          <w:p w:rsidR="00F2229A" w:rsidRPr="00802C4F" w:rsidRDefault="00F2229A" w:rsidP="00F2229A">
            <w:pPr>
              <w:spacing w:after="0" w:line="240" w:lineRule="auto"/>
              <w:jc w:val="center"/>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 </w:t>
            </w:r>
          </w:p>
        </w:tc>
        <w:tc>
          <w:tcPr>
            <w:tcW w:w="3179" w:type="dxa"/>
            <w:tcBorders>
              <w:top w:val="nil"/>
              <w:left w:val="nil"/>
              <w:bottom w:val="single" w:sz="4" w:space="0" w:color="auto"/>
              <w:right w:val="single" w:sz="4" w:space="0" w:color="auto"/>
            </w:tcBorders>
            <w:shd w:val="clear" w:color="auto" w:fill="auto"/>
            <w:vAlign w:val="center"/>
            <w:hideMark/>
          </w:tcPr>
          <w:p w:rsidR="00F2229A" w:rsidRPr="00F2229A" w:rsidRDefault="00F2229A" w:rsidP="00F2229A">
            <w:pPr>
              <w:spacing w:after="0" w:line="240" w:lineRule="auto"/>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t> </w:t>
            </w:r>
          </w:p>
        </w:tc>
      </w:tr>
      <w:tr w:rsidR="00F2229A" w:rsidRPr="00F2229A" w:rsidTr="0043064B">
        <w:trPr>
          <w:trHeight w:val="541"/>
        </w:trPr>
        <w:tc>
          <w:tcPr>
            <w:tcW w:w="2088" w:type="dxa"/>
            <w:gridSpan w:val="2"/>
            <w:vMerge/>
            <w:tcBorders>
              <w:top w:val="nil"/>
              <w:left w:val="single" w:sz="4" w:space="0" w:color="auto"/>
              <w:bottom w:val="single" w:sz="4" w:space="0" w:color="auto"/>
              <w:right w:val="single" w:sz="4" w:space="0" w:color="auto"/>
            </w:tcBorders>
            <w:shd w:val="clear" w:color="auto" w:fill="auto"/>
            <w:vAlign w:val="center"/>
          </w:tcPr>
          <w:p w:rsidR="00F2229A" w:rsidRPr="00F2229A" w:rsidRDefault="00F2229A" w:rsidP="00F2229A">
            <w:pPr>
              <w:spacing w:after="0" w:line="240" w:lineRule="auto"/>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tcPr>
          <w:p w:rsidR="00F2229A" w:rsidRPr="00802C4F" w:rsidRDefault="00F2229A" w:rsidP="00F2229A">
            <w:pPr>
              <w:spacing w:after="0" w:line="240" w:lineRule="auto"/>
              <w:jc w:val="both"/>
              <w:rPr>
                <w:rFonts w:ascii="Times New Roman" w:eastAsia="Times New Roman" w:hAnsi="Times New Roman" w:cs="Times New Roman"/>
                <w:b/>
                <w:color w:val="000000"/>
                <w:lang w:eastAsia="ru-RU"/>
              </w:rPr>
            </w:pPr>
            <w:r w:rsidRPr="00802C4F">
              <w:rPr>
                <w:rFonts w:ascii="Times New Roman" w:eastAsia="Times New Roman" w:hAnsi="Times New Roman" w:cs="Times New Roman"/>
                <w:b/>
                <w:color w:val="000000"/>
                <w:lang w:eastAsia="ru-RU"/>
              </w:rPr>
              <w:t>Самостоятельная работа студентов.</w:t>
            </w:r>
          </w:p>
        </w:tc>
        <w:tc>
          <w:tcPr>
            <w:tcW w:w="2301" w:type="dxa"/>
            <w:tcBorders>
              <w:top w:val="nil"/>
              <w:left w:val="nil"/>
              <w:bottom w:val="single" w:sz="4" w:space="0" w:color="auto"/>
              <w:right w:val="single" w:sz="4" w:space="0" w:color="auto"/>
            </w:tcBorders>
            <w:shd w:val="clear" w:color="auto" w:fill="auto"/>
            <w:vAlign w:val="center"/>
          </w:tcPr>
          <w:p w:rsidR="00F2229A" w:rsidRPr="00802C4F" w:rsidRDefault="00F2229A" w:rsidP="00F2229A">
            <w:pPr>
              <w:spacing w:after="0" w:line="240" w:lineRule="auto"/>
              <w:jc w:val="right"/>
              <w:rPr>
                <w:rFonts w:ascii="Times New Roman" w:eastAsia="Times New Roman" w:hAnsi="Times New Roman" w:cs="Times New Roman"/>
                <w:color w:val="000000"/>
                <w:lang w:eastAsia="ru-RU"/>
              </w:rPr>
            </w:pPr>
            <w:r w:rsidRPr="00802C4F">
              <w:rPr>
                <w:rFonts w:ascii="Times New Roman" w:eastAsia="Times New Roman" w:hAnsi="Times New Roman" w:cs="Times New Roman"/>
                <w:b/>
                <w:color w:val="000000"/>
                <w:lang w:eastAsia="ru-RU"/>
              </w:rPr>
              <w:t>1</w:t>
            </w:r>
          </w:p>
        </w:tc>
        <w:tc>
          <w:tcPr>
            <w:tcW w:w="3179" w:type="dxa"/>
            <w:tcBorders>
              <w:top w:val="nil"/>
              <w:left w:val="nil"/>
              <w:bottom w:val="single" w:sz="4" w:space="0" w:color="auto"/>
              <w:right w:val="single" w:sz="4" w:space="0" w:color="auto"/>
            </w:tcBorders>
            <w:shd w:val="clear" w:color="auto" w:fill="auto"/>
            <w:vAlign w:val="center"/>
          </w:tcPr>
          <w:p w:rsidR="00F2229A" w:rsidRPr="00F2229A" w:rsidRDefault="00F2229A" w:rsidP="00F2229A">
            <w:pPr>
              <w:spacing w:after="0" w:line="240" w:lineRule="auto"/>
              <w:jc w:val="center"/>
              <w:rPr>
                <w:rFonts w:ascii="Times New Roman" w:eastAsia="Times New Roman" w:hAnsi="Times New Roman" w:cs="Times New Roman"/>
                <w:color w:val="000000"/>
                <w:lang w:eastAsia="ru-RU"/>
              </w:rPr>
            </w:pPr>
          </w:p>
        </w:tc>
      </w:tr>
      <w:tr w:rsidR="00F2229A" w:rsidRPr="00F2229A" w:rsidTr="0043064B">
        <w:trPr>
          <w:trHeight w:val="1020"/>
        </w:trPr>
        <w:tc>
          <w:tcPr>
            <w:tcW w:w="2088" w:type="dxa"/>
            <w:gridSpan w:val="2"/>
            <w:vMerge/>
            <w:tcBorders>
              <w:top w:val="nil"/>
              <w:left w:val="single" w:sz="4" w:space="0" w:color="auto"/>
              <w:bottom w:val="single" w:sz="4" w:space="0" w:color="auto"/>
              <w:right w:val="single" w:sz="4" w:space="0" w:color="auto"/>
            </w:tcBorders>
            <w:shd w:val="clear" w:color="auto" w:fill="auto"/>
            <w:vAlign w:val="center"/>
            <w:hideMark/>
          </w:tcPr>
          <w:p w:rsidR="00F2229A" w:rsidRPr="00F2229A" w:rsidRDefault="00F2229A" w:rsidP="00F2229A">
            <w:pPr>
              <w:spacing w:after="0" w:line="240" w:lineRule="auto"/>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hideMark/>
          </w:tcPr>
          <w:p w:rsidR="00F2229A" w:rsidRPr="00802C4F" w:rsidRDefault="00CE5417" w:rsidP="00F2229A">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Самостоятельна работа 3. </w:t>
            </w:r>
            <w:r w:rsidR="00F2229A" w:rsidRPr="00802C4F">
              <w:rPr>
                <w:rFonts w:ascii="Times New Roman" w:eastAsia="Times New Roman" w:hAnsi="Times New Roman" w:cs="Times New Roman"/>
                <w:color w:val="000000"/>
                <w:lang w:eastAsia="ru-RU"/>
              </w:rPr>
              <w:t>Исследование и подготовка реферата: «Захар — второй Обломов», «Женские образы в романах Гончарова», «В чем трагедия Обломова?», «Что такое “обломовщина”?», «Художественная деталь в романе “Обломов”».</w:t>
            </w:r>
          </w:p>
        </w:tc>
        <w:tc>
          <w:tcPr>
            <w:tcW w:w="2301" w:type="dxa"/>
            <w:tcBorders>
              <w:top w:val="nil"/>
              <w:left w:val="nil"/>
              <w:bottom w:val="single" w:sz="4" w:space="0" w:color="auto"/>
              <w:right w:val="single" w:sz="4" w:space="0" w:color="auto"/>
            </w:tcBorders>
            <w:shd w:val="clear" w:color="auto" w:fill="auto"/>
            <w:vAlign w:val="center"/>
            <w:hideMark/>
          </w:tcPr>
          <w:p w:rsidR="00F2229A" w:rsidRPr="00802C4F" w:rsidRDefault="00F2229A" w:rsidP="00F2229A">
            <w:pPr>
              <w:spacing w:after="0" w:line="240" w:lineRule="auto"/>
              <w:jc w:val="center"/>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 </w:t>
            </w:r>
          </w:p>
        </w:tc>
        <w:tc>
          <w:tcPr>
            <w:tcW w:w="3179" w:type="dxa"/>
            <w:tcBorders>
              <w:top w:val="nil"/>
              <w:left w:val="nil"/>
              <w:bottom w:val="single" w:sz="4" w:space="0" w:color="auto"/>
              <w:right w:val="single" w:sz="4" w:space="0" w:color="auto"/>
            </w:tcBorders>
            <w:shd w:val="clear" w:color="auto" w:fill="auto"/>
            <w:vAlign w:val="center"/>
            <w:hideMark/>
          </w:tcPr>
          <w:p w:rsidR="00F2229A" w:rsidRPr="00CE5417" w:rsidRDefault="00F2229A" w:rsidP="00F2229A">
            <w:pPr>
              <w:spacing w:after="0" w:line="240" w:lineRule="auto"/>
              <w:jc w:val="center"/>
              <w:rPr>
                <w:rFonts w:ascii="Times New Roman" w:eastAsia="Times New Roman" w:hAnsi="Times New Roman" w:cs="Times New Roman"/>
                <w:color w:val="000000"/>
                <w:lang w:eastAsia="ru-RU"/>
              </w:rPr>
            </w:pPr>
            <w:r w:rsidRPr="00CE5417">
              <w:rPr>
                <w:rFonts w:ascii="Times New Roman" w:eastAsia="Times New Roman" w:hAnsi="Times New Roman" w:cs="Times New Roman"/>
                <w:color w:val="000000"/>
                <w:lang w:eastAsia="ru-RU"/>
              </w:rPr>
              <w:t>ЛР1-15, МР1-9,</w:t>
            </w:r>
          </w:p>
          <w:p w:rsidR="00F2229A" w:rsidRPr="00F2229A" w:rsidRDefault="00F2229A" w:rsidP="00F2229A">
            <w:pPr>
              <w:spacing w:after="0" w:line="240" w:lineRule="auto"/>
              <w:jc w:val="center"/>
              <w:rPr>
                <w:rFonts w:ascii="Times New Roman" w:eastAsia="Times New Roman" w:hAnsi="Times New Roman" w:cs="Times New Roman"/>
                <w:color w:val="000000"/>
                <w:lang w:eastAsia="ru-RU"/>
              </w:rPr>
            </w:pPr>
            <w:r w:rsidRPr="00CE5417">
              <w:rPr>
                <w:rFonts w:ascii="Times New Roman" w:eastAsia="Times New Roman" w:hAnsi="Times New Roman" w:cs="Times New Roman"/>
                <w:color w:val="000000"/>
                <w:lang w:eastAsia="ru-RU"/>
              </w:rPr>
              <w:t>ПР1-11, ЛРВ1-20</w:t>
            </w:r>
          </w:p>
        </w:tc>
      </w:tr>
      <w:tr w:rsidR="004A0703" w:rsidRPr="00F2229A" w:rsidTr="00CE5417">
        <w:trPr>
          <w:trHeight w:val="540"/>
        </w:trPr>
        <w:tc>
          <w:tcPr>
            <w:tcW w:w="2088" w:type="dxa"/>
            <w:gridSpan w:val="2"/>
            <w:vMerge w:val="restart"/>
            <w:tcBorders>
              <w:top w:val="nil"/>
              <w:left w:val="single" w:sz="4" w:space="0" w:color="auto"/>
              <w:right w:val="single" w:sz="4" w:space="0" w:color="auto"/>
            </w:tcBorders>
            <w:shd w:val="clear" w:color="auto" w:fill="auto"/>
            <w:vAlign w:val="center"/>
          </w:tcPr>
          <w:p w:rsidR="004A0703" w:rsidRPr="00F2229A" w:rsidRDefault="004A0703" w:rsidP="00F2229A">
            <w:pPr>
              <w:spacing w:after="0" w:line="240" w:lineRule="auto"/>
              <w:jc w:val="center"/>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t>Тема 1.8. Иван Сергеевич Тургенев (1818—1883)</w:t>
            </w:r>
          </w:p>
        </w:tc>
        <w:tc>
          <w:tcPr>
            <w:tcW w:w="7756" w:type="dxa"/>
            <w:tcBorders>
              <w:top w:val="nil"/>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both"/>
              <w:rPr>
                <w:rFonts w:ascii="Times New Roman" w:eastAsia="Times New Roman" w:hAnsi="Times New Roman" w:cs="Times New Roman"/>
                <w:color w:val="000000"/>
                <w:lang w:eastAsia="ru-RU"/>
              </w:rPr>
            </w:pPr>
            <w:r w:rsidRPr="00826083">
              <w:rPr>
                <w:rFonts w:ascii="Times New Roman" w:hAnsi="Times New Roman"/>
                <w:b/>
                <w:bCs/>
                <w:color w:val="000000"/>
              </w:rPr>
              <w:t>Содержание учебного материала</w:t>
            </w:r>
          </w:p>
        </w:tc>
        <w:tc>
          <w:tcPr>
            <w:tcW w:w="2301" w:type="dxa"/>
            <w:tcBorders>
              <w:top w:val="nil"/>
              <w:left w:val="nil"/>
              <w:bottom w:val="single" w:sz="4" w:space="0" w:color="auto"/>
              <w:right w:val="single" w:sz="4" w:space="0" w:color="auto"/>
            </w:tcBorders>
            <w:shd w:val="clear" w:color="auto" w:fill="auto"/>
            <w:vAlign w:val="center"/>
          </w:tcPr>
          <w:p w:rsidR="004A0703" w:rsidRPr="00635FC5" w:rsidRDefault="004A0703" w:rsidP="00F2229A">
            <w:pPr>
              <w:spacing w:after="0" w:line="240" w:lineRule="auto"/>
              <w:jc w:val="center"/>
              <w:rPr>
                <w:rFonts w:ascii="Times New Roman" w:eastAsia="Times New Roman" w:hAnsi="Times New Roman" w:cs="Times New Roman"/>
                <w:b/>
                <w:color w:val="000000"/>
                <w:lang w:eastAsia="ru-RU"/>
              </w:rPr>
            </w:pPr>
            <w:r w:rsidRPr="00635FC5">
              <w:rPr>
                <w:rFonts w:ascii="Times New Roman" w:eastAsia="Times New Roman" w:hAnsi="Times New Roman" w:cs="Times New Roman"/>
                <w:b/>
                <w:color w:val="000000"/>
                <w:lang w:eastAsia="ru-RU"/>
              </w:rPr>
              <w:t>8</w:t>
            </w:r>
          </w:p>
        </w:tc>
        <w:tc>
          <w:tcPr>
            <w:tcW w:w="3179" w:type="dxa"/>
            <w:tcBorders>
              <w:top w:val="nil"/>
              <w:left w:val="nil"/>
              <w:bottom w:val="single" w:sz="4" w:space="0" w:color="auto"/>
              <w:right w:val="single" w:sz="4" w:space="0" w:color="auto"/>
            </w:tcBorders>
            <w:shd w:val="clear" w:color="auto" w:fill="auto"/>
            <w:vAlign w:val="center"/>
          </w:tcPr>
          <w:p w:rsidR="004A0703" w:rsidRPr="00CE5417" w:rsidRDefault="004A0703" w:rsidP="00F2229A">
            <w:pPr>
              <w:spacing w:after="0" w:line="240" w:lineRule="auto"/>
              <w:jc w:val="center"/>
              <w:rPr>
                <w:rFonts w:ascii="Times New Roman" w:eastAsia="Times New Roman" w:hAnsi="Times New Roman" w:cs="Times New Roman"/>
                <w:color w:val="000000"/>
                <w:lang w:eastAsia="ru-RU"/>
              </w:rPr>
            </w:pPr>
          </w:p>
        </w:tc>
      </w:tr>
      <w:tr w:rsidR="004A0703" w:rsidRPr="00F2229A" w:rsidTr="00CE5417">
        <w:trPr>
          <w:trHeight w:val="465"/>
        </w:trPr>
        <w:tc>
          <w:tcPr>
            <w:tcW w:w="2088" w:type="dxa"/>
            <w:gridSpan w:val="2"/>
            <w:vMerge/>
            <w:tcBorders>
              <w:left w:val="single" w:sz="4" w:space="0" w:color="auto"/>
              <w:right w:val="single" w:sz="4" w:space="0" w:color="auto"/>
            </w:tcBorders>
            <w:shd w:val="clear" w:color="auto" w:fill="auto"/>
            <w:vAlign w:val="center"/>
          </w:tcPr>
          <w:p w:rsidR="004A0703" w:rsidRPr="00F2229A" w:rsidRDefault="004A0703" w:rsidP="00F2229A">
            <w:pPr>
              <w:spacing w:after="0" w:line="240" w:lineRule="auto"/>
              <w:jc w:val="center"/>
              <w:rPr>
                <w:rFonts w:ascii="Times New Roman" w:eastAsia="Times New Roman" w:hAnsi="Times New Roman" w:cs="Times New Roman"/>
                <w:color w:val="000000"/>
                <w:lang w:eastAsia="ru-RU"/>
              </w:rPr>
            </w:pPr>
          </w:p>
        </w:tc>
        <w:tc>
          <w:tcPr>
            <w:tcW w:w="7756" w:type="dxa"/>
            <w:tcBorders>
              <w:top w:val="single" w:sz="4" w:space="0" w:color="auto"/>
              <w:left w:val="nil"/>
              <w:bottom w:val="single" w:sz="4" w:space="0" w:color="auto"/>
              <w:right w:val="single" w:sz="4" w:space="0" w:color="auto"/>
            </w:tcBorders>
            <w:shd w:val="clear" w:color="auto" w:fill="auto"/>
            <w:vAlign w:val="center"/>
          </w:tcPr>
          <w:p w:rsidR="004A0703" w:rsidRPr="00635FC5" w:rsidRDefault="004A0703" w:rsidP="00F2229A">
            <w:pPr>
              <w:spacing w:after="0" w:line="240" w:lineRule="auto"/>
              <w:jc w:val="both"/>
              <w:rPr>
                <w:rFonts w:ascii="Times New Roman" w:eastAsia="Times New Roman" w:hAnsi="Times New Roman" w:cs="Times New Roman"/>
                <w:b/>
                <w:color w:val="000000"/>
                <w:lang w:eastAsia="ru-RU"/>
              </w:rPr>
            </w:pPr>
            <w:r w:rsidRPr="00635FC5">
              <w:rPr>
                <w:rFonts w:ascii="Times New Roman" w:eastAsia="Times New Roman" w:hAnsi="Times New Roman" w:cs="Times New Roman"/>
                <w:b/>
                <w:color w:val="000000"/>
                <w:lang w:eastAsia="ru-RU"/>
              </w:rPr>
              <w:t>Лекции.</w:t>
            </w:r>
          </w:p>
        </w:tc>
        <w:tc>
          <w:tcPr>
            <w:tcW w:w="2301" w:type="dxa"/>
            <w:tcBorders>
              <w:top w:val="single" w:sz="4" w:space="0" w:color="auto"/>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center"/>
              <w:rPr>
                <w:rFonts w:ascii="Times New Roman" w:eastAsia="Times New Roman" w:hAnsi="Times New Roman" w:cs="Times New Roman"/>
                <w:color w:val="000000"/>
                <w:lang w:eastAsia="ru-RU"/>
              </w:rPr>
            </w:pPr>
            <w:r w:rsidRPr="00802C4F">
              <w:rPr>
                <w:rFonts w:ascii="Times New Roman" w:eastAsia="Times New Roman" w:hAnsi="Times New Roman" w:cs="Times New Roman"/>
                <w:b/>
                <w:color w:val="000000"/>
                <w:lang w:eastAsia="ru-RU"/>
              </w:rPr>
              <w:t>6</w:t>
            </w:r>
          </w:p>
        </w:tc>
        <w:tc>
          <w:tcPr>
            <w:tcW w:w="3179" w:type="dxa"/>
            <w:tcBorders>
              <w:top w:val="single" w:sz="4" w:space="0" w:color="auto"/>
              <w:left w:val="nil"/>
              <w:bottom w:val="single" w:sz="4" w:space="0" w:color="auto"/>
              <w:right w:val="single" w:sz="4" w:space="0" w:color="auto"/>
            </w:tcBorders>
            <w:shd w:val="clear" w:color="auto" w:fill="auto"/>
            <w:vAlign w:val="center"/>
          </w:tcPr>
          <w:p w:rsidR="004A0703" w:rsidRPr="00CE5417" w:rsidRDefault="004A0703" w:rsidP="00F2229A">
            <w:pPr>
              <w:spacing w:after="0" w:line="240" w:lineRule="auto"/>
              <w:jc w:val="center"/>
              <w:rPr>
                <w:rFonts w:ascii="Times New Roman" w:eastAsia="Times New Roman" w:hAnsi="Times New Roman" w:cs="Times New Roman"/>
                <w:color w:val="000000"/>
                <w:lang w:eastAsia="ru-RU"/>
              </w:rPr>
            </w:pPr>
          </w:p>
        </w:tc>
      </w:tr>
      <w:tr w:rsidR="004A0703" w:rsidRPr="00F2229A" w:rsidTr="00CE5417">
        <w:trPr>
          <w:trHeight w:val="3825"/>
        </w:trPr>
        <w:tc>
          <w:tcPr>
            <w:tcW w:w="2088" w:type="dxa"/>
            <w:gridSpan w:val="2"/>
            <w:vMerge/>
            <w:tcBorders>
              <w:left w:val="single" w:sz="4" w:space="0" w:color="auto"/>
              <w:right w:val="single" w:sz="4" w:space="0" w:color="auto"/>
            </w:tcBorders>
            <w:shd w:val="clear" w:color="auto" w:fill="auto"/>
            <w:vAlign w:val="center"/>
            <w:hideMark/>
          </w:tcPr>
          <w:p w:rsidR="004A0703" w:rsidRPr="00F2229A" w:rsidRDefault="004A0703" w:rsidP="00F2229A">
            <w:pPr>
              <w:spacing w:after="0" w:line="240" w:lineRule="auto"/>
              <w:jc w:val="center"/>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hideMark/>
          </w:tcPr>
          <w:p w:rsidR="004A0703" w:rsidRPr="00802C4F" w:rsidRDefault="004A0703" w:rsidP="00F2229A">
            <w:pPr>
              <w:spacing w:after="0" w:line="240" w:lineRule="auto"/>
              <w:jc w:val="both"/>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Жизненный и творческий путь И. С. Тургенева (с обобщением ранее изученного). Психологизм творчества Тургенева. Тема любви в творчестве И. С. Тургенева (повести «Ася», «Первая любовь», «Стихотворения в прозе»). Их художественное своеобразие. Тургенев-романист (обзор одного-двух романов с чтением эпизодов). Типизация общественных явлений в романах И. С. Тургенева. Своеобразие художественной манеры Тургенева-романиста. Роман «Отцы и дети». Смысл названия романа. Отображение в романе общественно политической обстановки 1860-х годов. Проблематика романа. Особенности композиции романа. Базаров в системе образов романа. Нигилизм Базарова и пародия на нигилизм в романе (Ситников и Кукшина). Взгляды Базарова на искусство, природу, общество. Базаров и Кирсановы. Базаров и Одинцова. Любовная интрига в романе и ее роль в раскрытии идейно-эстетического содержания романа. Базаров и родители. Сущность споров, конфликт «отцов» и «детей». Значение заключительных сцен романа в раскрытии его идейно-эстетического содержания. Авторская позиция в романе. Полемика вокруг романа «Отцы и дети» (Д. И. Писарев, Н. Страхов, М. Антонович).</w:t>
            </w:r>
          </w:p>
        </w:tc>
        <w:tc>
          <w:tcPr>
            <w:tcW w:w="2301" w:type="dxa"/>
            <w:tcBorders>
              <w:top w:val="nil"/>
              <w:left w:val="nil"/>
              <w:bottom w:val="single" w:sz="4" w:space="0" w:color="auto"/>
              <w:right w:val="single" w:sz="4" w:space="0" w:color="auto"/>
            </w:tcBorders>
            <w:shd w:val="clear" w:color="auto" w:fill="auto"/>
            <w:vAlign w:val="center"/>
            <w:hideMark/>
          </w:tcPr>
          <w:p w:rsidR="004A0703" w:rsidRPr="00802C4F" w:rsidRDefault="004A0703" w:rsidP="00F2229A">
            <w:pPr>
              <w:spacing w:after="0" w:line="240" w:lineRule="auto"/>
              <w:jc w:val="center"/>
              <w:rPr>
                <w:rFonts w:ascii="Times New Roman" w:eastAsia="Times New Roman" w:hAnsi="Times New Roman" w:cs="Times New Roman"/>
                <w:b/>
                <w:color w:val="000000"/>
                <w:lang w:eastAsia="ru-RU"/>
              </w:rPr>
            </w:pPr>
          </w:p>
        </w:tc>
        <w:tc>
          <w:tcPr>
            <w:tcW w:w="3179" w:type="dxa"/>
            <w:tcBorders>
              <w:top w:val="nil"/>
              <w:left w:val="nil"/>
              <w:bottom w:val="single" w:sz="4" w:space="0" w:color="auto"/>
              <w:right w:val="single" w:sz="4" w:space="0" w:color="auto"/>
            </w:tcBorders>
            <w:shd w:val="clear" w:color="auto" w:fill="auto"/>
            <w:vAlign w:val="center"/>
            <w:hideMark/>
          </w:tcPr>
          <w:p w:rsidR="004A0703" w:rsidRPr="00F2229A" w:rsidRDefault="004A0703" w:rsidP="00F2229A">
            <w:pPr>
              <w:spacing w:after="0" w:line="240" w:lineRule="auto"/>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t> </w:t>
            </w:r>
            <w:r w:rsidRPr="00F2229A">
              <w:rPr>
                <w:rFonts w:ascii="Times New Roman" w:eastAsia="Calibri" w:hAnsi="Times New Roman" w:cs="Times New Roman"/>
                <w:color w:val="000000"/>
                <w:lang w:val="en-US"/>
              </w:rPr>
              <w:t>ЛР1-7, МР1-4, ПР1-10, ЛРВ1, 2, 5, 8, 12</w:t>
            </w:r>
          </w:p>
        </w:tc>
      </w:tr>
      <w:tr w:rsidR="004A0703" w:rsidRPr="00F2229A" w:rsidTr="00CE5417">
        <w:trPr>
          <w:trHeight w:val="300"/>
        </w:trPr>
        <w:tc>
          <w:tcPr>
            <w:tcW w:w="2088" w:type="dxa"/>
            <w:gridSpan w:val="2"/>
            <w:vMerge/>
            <w:tcBorders>
              <w:left w:val="single" w:sz="4" w:space="0" w:color="auto"/>
              <w:right w:val="single" w:sz="4" w:space="0" w:color="auto"/>
            </w:tcBorders>
            <w:shd w:val="clear" w:color="auto" w:fill="auto"/>
            <w:vAlign w:val="center"/>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both"/>
              <w:rPr>
                <w:rFonts w:ascii="Times New Roman" w:eastAsia="Times New Roman" w:hAnsi="Times New Roman" w:cs="Times New Roman"/>
                <w:b/>
                <w:color w:val="000000"/>
                <w:lang w:eastAsia="ru-RU"/>
              </w:rPr>
            </w:pPr>
            <w:r w:rsidRPr="00802C4F">
              <w:rPr>
                <w:rFonts w:ascii="Times New Roman" w:eastAsia="Times New Roman" w:hAnsi="Times New Roman" w:cs="Times New Roman"/>
                <w:b/>
                <w:color w:val="000000"/>
                <w:lang w:eastAsia="ru-RU"/>
              </w:rPr>
              <w:t>Практические занятия.</w:t>
            </w:r>
          </w:p>
        </w:tc>
        <w:tc>
          <w:tcPr>
            <w:tcW w:w="2301" w:type="dxa"/>
            <w:tcBorders>
              <w:top w:val="nil"/>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right"/>
              <w:rPr>
                <w:rFonts w:ascii="Times New Roman" w:eastAsia="Times New Roman" w:hAnsi="Times New Roman" w:cs="Times New Roman"/>
                <w:color w:val="000000"/>
                <w:lang w:eastAsia="ru-RU"/>
              </w:rPr>
            </w:pPr>
            <w:r w:rsidRPr="00802C4F">
              <w:rPr>
                <w:rFonts w:ascii="Times New Roman" w:eastAsia="Times New Roman" w:hAnsi="Times New Roman" w:cs="Times New Roman"/>
                <w:b/>
                <w:color w:val="000000"/>
                <w:lang w:eastAsia="ru-RU"/>
              </w:rPr>
              <w:t>2</w:t>
            </w:r>
          </w:p>
        </w:tc>
        <w:tc>
          <w:tcPr>
            <w:tcW w:w="3179" w:type="dxa"/>
            <w:tcBorders>
              <w:top w:val="nil"/>
              <w:left w:val="nil"/>
              <w:bottom w:val="single" w:sz="4" w:space="0" w:color="auto"/>
              <w:right w:val="single" w:sz="4" w:space="0" w:color="auto"/>
            </w:tcBorders>
            <w:shd w:val="clear" w:color="auto" w:fill="auto"/>
            <w:vAlign w:val="center"/>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r>
      <w:tr w:rsidR="004A0703" w:rsidRPr="00F2229A" w:rsidTr="00CE5417">
        <w:trPr>
          <w:trHeight w:val="300"/>
        </w:trPr>
        <w:tc>
          <w:tcPr>
            <w:tcW w:w="2088" w:type="dxa"/>
            <w:gridSpan w:val="2"/>
            <w:vMerge/>
            <w:tcBorders>
              <w:left w:val="single" w:sz="4" w:space="0" w:color="auto"/>
              <w:right w:val="single" w:sz="4" w:space="0" w:color="auto"/>
            </w:tcBorders>
            <w:shd w:val="clear" w:color="auto" w:fill="auto"/>
            <w:vAlign w:val="center"/>
            <w:hideMark/>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hideMark/>
          </w:tcPr>
          <w:p w:rsidR="004A0703" w:rsidRPr="00802C4F" w:rsidRDefault="004A0703" w:rsidP="003E6470">
            <w:pPr>
              <w:spacing w:after="0" w:line="240" w:lineRule="auto"/>
              <w:jc w:val="both"/>
              <w:rPr>
                <w:rFonts w:ascii="Times New Roman" w:eastAsia="Times New Roman" w:hAnsi="Times New Roman" w:cs="Times New Roman"/>
                <w:color w:val="000000"/>
                <w:lang w:eastAsia="ru-RU"/>
              </w:rPr>
            </w:pPr>
            <w:r w:rsidRPr="0043064B">
              <w:rPr>
                <w:rFonts w:ascii="Times New Roman" w:eastAsia="Times New Roman" w:hAnsi="Times New Roman" w:cs="Times New Roman"/>
                <w:color w:val="000000"/>
                <w:lang w:eastAsia="ru-RU"/>
              </w:rPr>
              <w:t>Практическое занятие № 9</w:t>
            </w:r>
            <w:r w:rsidRPr="00802C4F">
              <w:rPr>
                <w:rFonts w:ascii="Times New Roman" w:eastAsia="Times New Roman" w:hAnsi="Times New Roman" w:cs="Times New Roman"/>
                <w:color w:val="000000"/>
                <w:lang w:eastAsia="ru-RU"/>
              </w:rPr>
              <w:t xml:space="preserve"> Роман «Отцы и дети».</w:t>
            </w:r>
          </w:p>
          <w:p w:rsidR="004A0703" w:rsidRPr="00802C4F" w:rsidRDefault="004A0703" w:rsidP="003E6470">
            <w:pPr>
              <w:spacing w:after="0" w:line="240" w:lineRule="auto"/>
              <w:jc w:val="both"/>
              <w:rPr>
                <w:rFonts w:ascii="Times New Roman" w:eastAsia="Times New Roman" w:hAnsi="Times New Roman" w:cs="Times New Roman"/>
                <w:color w:val="000000"/>
                <w:lang w:eastAsia="ru-RU"/>
              </w:rPr>
            </w:pPr>
            <w:r w:rsidRPr="0043064B">
              <w:rPr>
                <w:rFonts w:ascii="Times New Roman" w:eastAsia="Times New Roman" w:hAnsi="Times New Roman" w:cs="Times New Roman"/>
                <w:color w:val="000000"/>
                <w:lang w:eastAsia="ru-RU"/>
              </w:rPr>
              <w:t>Практическое занятие № 10</w:t>
            </w:r>
            <w:r w:rsidRPr="00802C4F">
              <w:rPr>
                <w:rFonts w:ascii="Times New Roman" w:eastAsia="Times New Roman" w:hAnsi="Times New Roman" w:cs="Times New Roman"/>
                <w:color w:val="000000"/>
                <w:lang w:eastAsia="ru-RU"/>
              </w:rPr>
              <w:t xml:space="preserve"> Роман «Отцы и дети». Д. И. Писарев. «Базаров».</w:t>
            </w:r>
          </w:p>
        </w:tc>
        <w:tc>
          <w:tcPr>
            <w:tcW w:w="2301" w:type="dxa"/>
            <w:tcBorders>
              <w:top w:val="nil"/>
              <w:left w:val="nil"/>
              <w:bottom w:val="single" w:sz="4" w:space="0" w:color="auto"/>
              <w:right w:val="single" w:sz="4" w:space="0" w:color="auto"/>
            </w:tcBorders>
            <w:shd w:val="clear" w:color="auto" w:fill="auto"/>
            <w:vAlign w:val="center"/>
            <w:hideMark/>
          </w:tcPr>
          <w:p w:rsidR="004A0703" w:rsidRPr="00802C4F" w:rsidRDefault="004A0703" w:rsidP="00F2229A">
            <w:pPr>
              <w:spacing w:after="0" w:line="240" w:lineRule="auto"/>
              <w:jc w:val="center"/>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 </w:t>
            </w:r>
          </w:p>
        </w:tc>
        <w:tc>
          <w:tcPr>
            <w:tcW w:w="3179" w:type="dxa"/>
            <w:tcBorders>
              <w:top w:val="nil"/>
              <w:left w:val="nil"/>
              <w:bottom w:val="single" w:sz="4" w:space="0" w:color="auto"/>
              <w:right w:val="single" w:sz="4" w:space="0" w:color="auto"/>
            </w:tcBorders>
            <w:shd w:val="clear" w:color="auto" w:fill="auto"/>
            <w:vAlign w:val="center"/>
            <w:hideMark/>
          </w:tcPr>
          <w:p w:rsidR="004A0703" w:rsidRPr="00F2229A" w:rsidRDefault="004A0703" w:rsidP="00F2229A">
            <w:pPr>
              <w:spacing w:after="0" w:line="240" w:lineRule="auto"/>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t>  </w:t>
            </w:r>
            <w:r w:rsidRPr="00F2229A">
              <w:rPr>
                <w:rFonts w:ascii="Times New Roman" w:eastAsia="Times New Roman" w:hAnsi="Times New Roman" w:cs="Times New Roman"/>
                <w:color w:val="000000"/>
                <w:lang w:val="en-US" w:eastAsia="ru-RU"/>
              </w:rPr>
              <w:t>ЛР1-7, МР1-4, ПР1-10, ЛРВ1, 2, 5, 8, 1</w:t>
            </w:r>
          </w:p>
        </w:tc>
      </w:tr>
      <w:tr w:rsidR="004A0703" w:rsidRPr="00F2229A" w:rsidTr="00CE5417">
        <w:trPr>
          <w:trHeight w:val="432"/>
        </w:trPr>
        <w:tc>
          <w:tcPr>
            <w:tcW w:w="2088" w:type="dxa"/>
            <w:gridSpan w:val="2"/>
            <w:vMerge/>
            <w:tcBorders>
              <w:left w:val="single" w:sz="4" w:space="0" w:color="auto"/>
              <w:right w:val="single" w:sz="4" w:space="0" w:color="auto"/>
            </w:tcBorders>
            <w:shd w:val="clear" w:color="auto" w:fill="auto"/>
            <w:vAlign w:val="center"/>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both"/>
              <w:rPr>
                <w:rFonts w:ascii="Times New Roman" w:eastAsia="Times New Roman" w:hAnsi="Times New Roman" w:cs="Times New Roman"/>
                <w:b/>
                <w:color w:val="000000"/>
                <w:lang w:eastAsia="ru-RU"/>
              </w:rPr>
            </w:pPr>
            <w:r w:rsidRPr="00802C4F">
              <w:rPr>
                <w:rFonts w:ascii="Times New Roman" w:eastAsia="Times New Roman" w:hAnsi="Times New Roman" w:cs="Times New Roman"/>
                <w:b/>
                <w:color w:val="000000"/>
                <w:lang w:eastAsia="ru-RU"/>
              </w:rPr>
              <w:t>Самостоятельная работа студентов.</w:t>
            </w:r>
          </w:p>
        </w:tc>
        <w:tc>
          <w:tcPr>
            <w:tcW w:w="2301" w:type="dxa"/>
            <w:tcBorders>
              <w:top w:val="nil"/>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right"/>
              <w:rPr>
                <w:rFonts w:ascii="Times New Roman" w:eastAsia="Times New Roman" w:hAnsi="Times New Roman" w:cs="Times New Roman"/>
                <w:color w:val="000000"/>
                <w:lang w:eastAsia="ru-RU"/>
              </w:rPr>
            </w:pPr>
            <w:r w:rsidRPr="00802C4F">
              <w:rPr>
                <w:rFonts w:ascii="Times New Roman" w:eastAsia="Times New Roman" w:hAnsi="Times New Roman" w:cs="Times New Roman"/>
                <w:b/>
                <w:color w:val="000000"/>
                <w:lang w:eastAsia="ru-RU"/>
              </w:rPr>
              <w:t>1</w:t>
            </w:r>
          </w:p>
        </w:tc>
        <w:tc>
          <w:tcPr>
            <w:tcW w:w="3179" w:type="dxa"/>
            <w:tcBorders>
              <w:top w:val="nil"/>
              <w:left w:val="nil"/>
              <w:bottom w:val="single" w:sz="4" w:space="0" w:color="auto"/>
              <w:right w:val="single" w:sz="4" w:space="0" w:color="auto"/>
            </w:tcBorders>
            <w:shd w:val="clear" w:color="auto" w:fill="auto"/>
            <w:vAlign w:val="center"/>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r>
      <w:tr w:rsidR="004A0703" w:rsidRPr="00F2229A" w:rsidTr="00CE5417">
        <w:trPr>
          <w:trHeight w:val="1020"/>
        </w:trPr>
        <w:tc>
          <w:tcPr>
            <w:tcW w:w="2088" w:type="dxa"/>
            <w:gridSpan w:val="2"/>
            <w:vMerge/>
            <w:tcBorders>
              <w:left w:val="single" w:sz="4" w:space="0" w:color="auto"/>
              <w:bottom w:val="single" w:sz="4" w:space="0" w:color="auto"/>
              <w:right w:val="single" w:sz="4" w:space="0" w:color="auto"/>
            </w:tcBorders>
            <w:shd w:val="clear" w:color="auto" w:fill="auto"/>
            <w:vAlign w:val="center"/>
            <w:hideMark/>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hideMark/>
          </w:tcPr>
          <w:p w:rsidR="004A0703" w:rsidRPr="00802C4F" w:rsidRDefault="004A0703" w:rsidP="00F2229A">
            <w:pPr>
              <w:spacing w:after="0" w:line="240" w:lineRule="auto"/>
              <w:jc w:val="both"/>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Исследование и подготовка реферата: «Нигилизм и нигилисты в жизни и литературе (Д. И. Писарев, М. А. Антонович, И. С. Тургенев)». Подготовка и проведение виртуальной экскурсии по литературным музеям И. С. Тургенева (по выбору студентов).</w:t>
            </w:r>
          </w:p>
        </w:tc>
        <w:tc>
          <w:tcPr>
            <w:tcW w:w="2301" w:type="dxa"/>
            <w:tcBorders>
              <w:top w:val="nil"/>
              <w:left w:val="nil"/>
              <w:bottom w:val="single" w:sz="4" w:space="0" w:color="auto"/>
              <w:right w:val="single" w:sz="4" w:space="0" w:color="auto"/>
            </w:tcBorders>
            <w:shd w:val="clear" w:color="auto" w:fill="auto"/>
            <w:vAlign w:val="center"/>
            <w:hideMark/>
          </w:tcPr>
          <w:p w:rsidR="004A0703" w:rsidRPr="00802C4F" w:rsidRDefault="004A0703" w:rsidP="00F2229A">
            <w:pPr>
              <w:spacing w:after="0" w:line="240" w:lineRule="auto"/>
              <w:jc w:val="center"/>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 </w:t>
            </w:r>
          </w:p>
        </w:tc>
        <w:tc>
          <w:tcPr>
            <w:tcW w:w="3179" w:type="dxa"/>
            <w:tcBorders>
              <w:top w:val="nil"/>
              <w:left w:val="nil"/>
              <w:bottom w:val="single" w:sz="4" w:space="0" w:color="auto"/>
              <w:right w:val="single" w:sz="4" w:space="0" w:color="auto"/>
            </w:tcBorders>
            <w:shd w:val="clear" w:color="auto" w:fill="auto"/>
            <w:vAlign w:val="center"/>
            <w:hideMark/>
          </w:tcPr>
          <w:p w:rsidR="004A0703" w:rsidRPr="00F2229A" w:rsidRDefault="004A0703" w:rsidP="00F2229A">
            <w:pPr>
              <w:spacing w:after="0" w:line="240" w:lineRule="auto"/>
              <w:jc w:val="center"/>
              <w:rPr>
                <w:rFonts w:ascii="Times New Roman" w:eastAsia="Times New Roman" w:hAnsi="Times New Roman" w:cs="Times New Roman"/>
                <w:color w:val="000000"/>
                <w:lang w:val="en-US" w:eastAsia="ru-RU"/>
              </w:rPr>
            </w:pPr>
            <w:r w:rsidRPr="00F2229A">
              <w:rPr>
                <w:rFonts w:ascii="Times New Roman" w:eastAsia="Times New Roman" w:hAnsi="Times New Roman" w:cs="Times New Roman"/>
                <w:color w:val="000000"/>
                <w:lang w:eastAsia="ru-RU"/>
              </w:rPr>
              <w:t> </w:t>
            </w:r>
            <w:r w:rsidRPr="00F2229A">
              <w:rPr>
                <w:rFonts w:ascii="Times New Roman" w:eastAsia="Times New Roman" w:hAnsi="Times New Roman" w:cs="Times New Roman"/>
                <w:color w:val="000000"/>
                <w:lang w:val="en-US" w:eastAsia="ru-RU"/>
              </w:rPr>
              <w:t>ЛР1-15, МР1-9,</w:t>
            </w:r>
          </w:p>
          <w:p w:rsidR="004A0703" w:rsidRPr="00F2229A" w:rsidRDefault="004A0703" w:rsidP="00F2229A">
            <w:pPr>
              <w:spacing w:after="0" w:line="240" w:lineRule="auto"/>
              <w:jc w:val="center"/>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val="en-US" w:eastAsia="ru-RU"/>
              </w:rPr>
              <w:t>ПР1-11, ЛРВ1-20</w:t>
            </w:r>
          </w:p>
        </w:tc>
      </w:tr>
      <w:tr w:rsidR="004A0703" w:rsidRPr="00F2229A" w:rsidTr="00CE5417">
        <w:trPr>
          <w:trHeight w:val="555"/>
        </w:trPr>
        <w:tc>
          <w:tcPr>
            <w:tcW w:w="2088" w:type="dxa"/>
            <w:gridSpan w:val="2"/>
            <w:vMerge w:val="restart"/>
            <w:tcBorders>
              <w:top w:val="nil"/>
              <w:left w:val="single" w:sz="4" w:space="0" w:color="auto"/>
              <w:right w:val="single" w:sz="4" w:space="0" w:color="auto"/>
            </w:tcBorders>
            <w:shd w:val="clear" w:color="auto" w:fill="auto"/>
            <w:vAlign w:val="center"/>
          </w:tcPr>
          <w:p w:rsidR="004A0703" w:rsidRPr="00F2229A" w:rsidRDefault="004A0703" w:rsidP="00F2229A">
            <w:pPr>
              <w:spacing w:after="0" w:line="240" w:lineRule="auto"/>
              <w:jc w:val="center"/>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t>Тема 1.9. Николай Гаврилович Чернышевский (1828—1889)</w:t>
            </w:r>
          </w:p>
        </w:tc>
        <w:tc>
          <w:tcPr>
            <w:tcW w:w="7756" w:type="dxa"/>
            <w:tcBorders>
              <w:top w:val="nil"/>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both"/>
              <w:rPr>
                <w:rFonts w:ascii="Times New Roman" w:eastAsia="Times New Roman" w:hAnsi="Times New Roman" w:cs="Times New Roman"/>
                <w:color w:val="000000"/>
                <w:lang w:eastAsia="ru-RU"/>
              </w:rPr>
            </w:pPr>
            <w:r w:rsidRPr="00826083">
              <w:rPr>
                <w:rFonts w:ascii="Times New Roman" w:hAnsi="Times New Roman"/>
                <w:b/>
                <w:bCs/>
                <w:color w:val="000000"/>
              </w:rPr>
              <w:t>Содержание учебного материала</w:t>
            </w:r>
          </w:p>
        </w:tc>
        <w:tc>
          <w:tcPr>
            <w:tcW w:w="2301" w:type="dxa"/>
            <w:tcBorders>
              <w:top w:val="nil"/>
              <w:left w:val="nil"/>
              <w:bottom w:val="single" w:sz="4" w:space="0" w:color="auto"/>
              <w:right w:val="single" w:sz="4" w:space="0" w:color="auto"/>
            </w:tcBorders>
            <w:shd w:val="clear" w:color="auto" w:fill="auto"/>
            <w:vAlign w:val="center"/>
          </w:tcPr>
          <w:p w:rsidR="004A0703" w:rsidRPr="00635FC5" w:rsidRDefault="004A0703" w:rsidP="00F2229A">
            <w:pPr>
              <w:spacing w:after="0" w:line="240" w:lineRule="auto"/>
              <w:jc w:val="center"/>
              <w:rPr>
                <w:rFonts w:ascii="Times New Roman" w:eastAsia="Times New Roman" w:hAnsi="Times New Roman" w:cs="Times New Roman"/>
                <w:b/>
                <w:color w:val="000000"/>
                <w:lang w:eastAsia="ru-RU"/>
              </w:rPr>
            </w:pPr>
            <w:r w:rsidRPr="00635FC5">
              <w:rPr>
                <w:rFonts w:ascii="Times New Roman" w:eastAsia="Times New Roman" w:hAnsi="Times New Roman" w:cs="Times New Roman"/>
                <w:b/>
                <w:color w:val="000000"/>
                <w:lang w:eastAsia="ru-RU"/>
              </w:rPr>
              <w:t>5</w:t>
            </w:r>
          </w:p>
        </w:tc>
        <w:tc>
          <w:tcPr>
            <w:tcW w:w="3179" w:type="dxa"/>
            <w:tcBorders>
              <w:top w:val="nil"/>
              <w:left w:val="nil"/>
              <w:bottom w:val="single" w:sz="4" w:space="0" w:color="auto"/>
              <w:right w:val="single" w:sz="4" w:space="0" w:color="auto"/>
            </w:tcBorders>
            <w:shd w:val="clear" w:color="auto" w:fill="auto"/>
            <w:vAlign w:val="center"/>
          </w:tcPr>
          <w:p w:rsidR="004A0703" w:rsidRPr="00F2229A" w:rsidRDefault="004A0703" w:rsidP="00F2229A">
            <w:pPr>
              <w:spacing w:after="0" w:line="240" w:lineRule="auto"/>
              <w:jc w:val="center"/>
              <w:rPr>
                <w:rFonts w:ascii="Times New Roman" w:eastAsia="Times New Roman" w:hAnsi="Times New Roman" w:cs="Times New Roman"/>
                <w:color w:val="000000"/>
                <w:lang w:eastAsia="ru-RU"/>
              </w:rPr>
            </w:pPr>
          </w:p>
        </w:tc>
      </w:tr>
      <w:tr w:rsidR="004A0703" w:rsidRPr="00F2229A" w:rsidTr="00CE5417">
        <w:trPr>
          <w:trHeight w:val="450"/>
        </w:trPr>
        <w:tc>
          <w:tcPr>
            <w:tcW w:w="2088" w:type="dxa"/>
            <w:gridSpan w:val="2"/>
            <w:vMerge/>
            <w:tcBorders>
              <w:left w:val="single" w:sz="4" w:space="0" w:color="auto"/>
              <w:right w:val="single" w:sz="4" w:space="0" w:color="auto"/>
            </w:tcBorders>
            <w:shd w:val="clear" w:color="auto" w:fill="auto"/>
            <w:vAlign w:val="center"/>
          </w:tcPr>
          <w:p w:rsidR="004A0703" w:rsidRPr="00F2229A" w:rsidRDefault="004A0703" w:rsidP="00F2229A">
            <w:pPr>
              <w:spacing w:after="0" w:line="240" w:lineRule="auto"/>
              <w:jc w:val="center"/>
              <w:rPr>
                <w:rFonts w:ascii="Times New Roman" w:eastAsia="Times New Roman" w:hAnsi="Times New Roman" w:cs="Times New Roman"/>
                <w:color w:val="000000"/>
                <w:lang w:eastAsia="ru-RU"/>
              </w:rPr>
            </w:pPr>
          </w:p>
        </w:tc>
        <w:tc>
          <w:tcPr>
            <w:tcW w:w="7756" w:type="dxa"/>
            <w:tcBorders>
              <w:top w:val="single" w:sz="4" w:space="0" w:color="auto"/>
              <w:left w:val="nil"/>
              <w:bottom w:val="single" w:sz="4" w:space="0" w:color="auto"/>
              <w:right w:val="single" w:sz="4" w:space="0" w:color="auto"/>
            </w:tcBorders>
            <w:shd w:val="clear" w:color="auto" w:fill="auto"/>
            <w:vAlign w:val="center"/>
          </w:tcPr>
          <w:p w:rsidR="004A0703" w:rsidRPr="00635FC5" w:rsidRDefault="004A0703" w:rsidP="00F2229A">
            <w:pPr>
              <w:spacing w:after="0" w:line="240" w:lineRule="auto"/>
              <w:jc w:val="both"/>
              <w:rPr>
                <w:rFonts w:ascii="Times New Roman" w:eastAsia="Times New Roman" w:hAnsi="Times New Roman" w:cs="Times New Roman"/>
                <w:b/>
                <w:color w:val="000000"/>
                <w:lang w:eastAsia="ru-RU"/>
              </w:rPr>
            </w:pPr>
            <w:r w:rsidRPr="00635FC5">
              <w:rPr>
                <w:rFonts w:ascii="Times New Roman" w:eastAsia="Times New Roman" w:hAnsi="Times New Roman" w:cs="Times New Roman"/>
                <w:b/>
                <w:color w:val="000000"/>
                <w:lang w:eastAsia="ru-RU"/>
              </w:rPr>
              <w:t>Лекции.</w:t>
            </w:r>
          </w:p>
        </w:tc>
        <w:tc>
          <w:tcPr>
            <w:tcW w:w="2301" w:type="dxa"/>
            <w:tcBorders>
              <w:top w:val="single" w:sz="4" w:space="0" w:color="auto"/>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center"/>
              <w:rPr>
                <w:rFonts w:ascii="Times New Roman" w:eastAsia="Times New Roman" w:hAnsi="Times New Roman" w:cs="Times New Roman"/>
                <w:color w:val="000000"/>
                <w:lang w:eastAsia="ru-RU"/>
              </w:rPr>
            </w:pPr>
            <w:r w:rsidRPr="00802C4F">
              <w:rPr>
                <w:rFonts w:ascii="Times New Roman" w:eastAsia="Times New Roman" w:hAnsi="Times New Roman" w:cs="Times New Roman"/>
                <w:b/>
                <w:color w:val="000000"/>
                <w:lang w:eastAsia="ru-RU"/>
              </w:rPr>
              <w:t>3</w:t>
            </w:r>
          </w:p>
        </w:tc>
        <w:tc>
          <w:tcPr>
            <w:tcW w:w="3179" w:type="dxa"/>
            <w:tcBorders>
              <w:top w:val="single" w:sz="4" w:space="0" w:color="auto"/>
              <w:left w:val="nil"/>
              <w:bottom w:val="single" w:sz="4" w:space="0" w:color="auto"/>
              <w:right w:val="single" w:sz="4" w:space="0" w:color="auto"/>
            </w:tcBorders>
            <w:shd w:val="clear" w:color="auto" w:fill="auto"/>
            <w:vAlign w:val="center"/>
          </w:tcPr>
          <w:p w:rsidR="004A0703" w:rsidRPr="00F2229A" w:rsidRDefault="004A0703" w:rsidP="00F2229A">
            <w:pPr>
              <w:spacing w:after="0" w:line="240" w:lineRule="auto"/>
              <w:jc w:val="center"/>
              <w:rPr>
                <w:rFonts w:ascii="Times New Roman" w:eastAsia="Times New Roman" w:hAnsi="Times New Roman" w:cs="Times New Roman"/>
                <w:color w:val="000000"/>
                <w:lang w:eastAsia="ru-RU"/>
              </w:rPr>
            </w:pPr>
          </w:p>
        </w:tc>
      </w:tr>
      <w:tr w:rsidR="004A0703" w:rsidRPr="00F2229A" w:rsidTr="00CE5417">
        <w:trPr>
          <w:trHeight w:val="2040"/>
        </w:trPr>
        <w:tc>
          <w:tcPr>
            <w:tcW w:w="2088" w:type="dxa"/>
            <w:gridSpan w:val="2"/>
            <w:vMerge/>
            <w:tcBorders>
              <w:left w:val="single" w:sz="4" w:space="0" w:color="auto"/>
              <w:right w:val="single" w:sz="4" w:space="0" w:color="auto"/>
            </w:tcBorders>
            <w:shd w:val="clear" w:color="auto" w:fill="auto"/>
            <w:vAlign w:val="center"/>
            <w:hideMark/>
          </w:tcPr>
          <w:p w:rsidR="004A0703" w:rsidRPr="00F2229A" w:rsidRDefault="004A0703" w:rsidP="00F2229A">
            <w:pPr>
              <w:spacing w:after="0" w:line="240" w:lineRule="auto"/>
              <w:jc w:val="center"/>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hideMark/>
          </w:tcPr>
          <w:p w:rsidR="004A0703" w:rsidRPr="00802C4F" w:rsidRDefault="004A0703" w:rsidP="00F2229A">
            <w:pPr>
              <w:spacing w:after="0" w:line="240" w:lineRule="auto"/>
              <w:jc w:val="both"/>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Краткий очерк жизни и творчества Н. Г. Чернышевского. Эстетические взгляды Чернышевского и их отражение в романе. Особенности жанра и композиции романа. Утопические идеи в романе Н. Г. Чернышевского. Нравственные и идеологические проблемы в романе. «Женский вопрос» в романе. Образы «новых людей». Теория «разумного эгоизма». Образ «особенного человека» Рахметова. Противопоставление «новых людей» старому миру. Теория «разумного эгоизма» как философская основа романа. Роль снов Веры Павловны в романе. Четвертый сон как социальная утопия. Смысл финала романа.</w:t>
            </w:r>
          </w:p>
        </w:tc>
        <w:tc>
          <w:tcPr>
            <w:tcW w:w="2301" w:type="dxa"/>
            <w:tcBorders>
              <w:top w:val="nil"/>
              <w:left w:val="nil"/>
              <w:bottom w:val="single" w:sz="4" w:space="0" w:color="auto"/>
              <w:right w:val="single" w:sz="4" w:space="0" w:color="auto"/>
            </w:tcBorders>
            <w:shd w:val="clear" w:color="auto" w:fill="auto"/>
            <w:vAlign w:val="center"/>
            <w:hideMark/>
          </w:tcPr>
          <w:p w:rsidR="004A0703" w:rsidRPr="00802C4F" w:rsidRDefault="004A0703" w:rsidP="00F2229A">
            <w:pPr>
              <w:spacing w:after="0" w:line="240" w:lineRule="auto"/>
              <w:jc w:val="center"/>
              <w:rPr>
                <w:rFonts w:ascii="Times New Roman" w:eastAsia="Times New Roman" w:hAnsi="Times New Roman" w:cs="Times New Roman"/>
                <w:b/>
                <w:color w:val="000000"/>
                <w:lang w:eastAsia="ru-RU"/>
              </w:rPr>
            </w:pPr>
          </w:p>
        </w:tc>
        <w:tc>
          <w:tcPr>
            <w:tcW w:w="3179" w:type="dxa"/>
            <w:tcBorders>
              <w:top w:val="nil"/>
              <w:left w:val="nil"/>
              <w:bottom w:val="single" w:sz="4" w:space="0" w:color="auto"/>
              <w:right w:val="single" w:sz="4" w:space="0" w:color="auto"/>
            </w:tcBorders>
            <w:shd w:val="clear" w:color="auto" w:fill="auto"/>
            <w:vAlign w:val="center"/>
            <w:hideMark/>
          </w:tcPr>
          <w:p w:rsidR="004A0703" w:rsidRPr="00F2229A" w:rsidRDefault="004A0703" w:rsidP="00F2229A">
            <w:pPr>
              <w:spacing w:after="0" w:line="240" w:lineRule="auto"/>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t> </w:t>
            </w:r>
            <w:r w:rsidRPr="00F2229A">
              <w:rPr>
                <w:rFonts w:ascii="Times New Roman" w:eastAsia="Calibri" w:hAnsi="Times New Roman" w:cs="Times New Roman"/>
                <w:color w:val="000000"/>
                <w:lang w:val="en-US"/>
              </w:rPr>
              <w:t>ЛР1-7, МР1-4, ПР1-10, ЛРВ1, 2, 5, 8, 12</w:t>
            </w:r>
          </w:p>
        </w:tc>
      </w:tr>
      <w:tr w:rsidR="004A0703" w:rsidRPr="00F2229A" w:rsidTr="00CE5417">
        <w:trPr>
          <w:trHeight w:val="300"/>
        </w:trPr>
        <w:tc>
          <w:tcPr>
            <w:tcW w:w="2088" w:type="dxa"/>
            <w:gridSpan w:val="2"/>
            <w:vMerge/>
            <w:tcBorders>
              <w:left w:val="single" w:sz="4" w:space="0" w:color="auto"/>
              <w:right w:val="single" w:sz="4" w:space="0" w:color="auto"/>
            </w:tcBorders>
            <w:shd w:val="clear" w:color="auto" w:fill="auto"/>
            <w:vAlign w:val="center"/>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both"/>
              <w:rPr>
                <w:rFonts w:ascii="Times New Roman" w:eastAsia="Times New Roman" w:hAnsi="Times New Roman" w:cs="Times New Roman"/>
                <w:b/>
                <w:color w:val="000000"/>
                <w:lang w:eastAsia="ru-RU"/>
              </w:rPr>
            </w:pPr>
            <w:r w:rsidRPr="00802C4F">
              <w:rPr>
                <w:rFonts w:ascii="Times New Roman" w:eastAsia="Times New Roman" w:hAnsi="Times New Roman" w:cs="Times New Roman"/>
                <w:b/>
                <w:color w:val="000000"/>
                <w:lang w:eastAsia="ru-RU"/>
              </w:rPr>
              <w:t>Практические занятия.</w:t>
            </w:r>
          </w:p>
        </w:tc>
        <w:tc>
          <w:tcPr>
            <w:tcW w:w="2301" w:type="dxa"/>
            <w:tcBorders>
              <w:top w:val="nil"/>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right"/>
              <w:rPr>
                <w:rFonts w:ascii="Times New Roman" w:eastAsia="Times New Roman" w:hAnsi="Times New Roman" w:cs="Times New Roman"/>
                <w:color w:val="000000"/>
                <w:lang w:eastAsia="ru-RU"/>
              </w:rPr>
            </w:pPr>
            <w:r w:rsidRPr="00802C4F">
              <w:rPr>
                <w:rFonts w:ascii="Times New Roman" w:eastAsia="Times New Roman" w:hAnsi="Times New Roman" w:cs="Times New Roman"/>
                <w:b/>
                <w:color w:val="000000"/>
                <w:lang w:eastAsia="ru-RU"/>
              </w:rPr>
              <w:t>2</w:t>
            </w:r>
          </w:p>
        </w:tc>
        <w:tc>
          <w:tcPr>
            <w:tcW w:w="3179" w:type="dxa"/>
            <w:tcBorders>
              <w:top w:val="nil"/>
              <w:left w:val="nil"/>
              <w:bottom w:val="single" w:sz="4" w:space="0" w:color="auto"/>
              <w:right w:val="single" w:sz="4" w:space="0" w:color="auto"/>
            </w:tcBorders>
            <w:shd w:val="clear" w:color="auto" w:fill="auto"/>
            <w:vAlign w:val="center"/>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r>
      <w:tr w:rsidR="004A0703" w:rsidRPr="00F2229A" w:rsidTr="00CE5417">
        <w:trPr>
          <w:trHeight w:val="300"/>
        </w:trPr>
        <w:tc>
          <w:tcPr>
            <w:tcW w:w="2088" w:type="dxa"/>
            <w:gridSpan w:val="2"/>
            <w:vMerge/>
            <w:tcBorders>
              <w:left w:val="single" w:sz="4" w:space="0" w:color="auto"/>
              <w:right w:val="single" w:sz="4" w:space="0" w:color="auto"/>
            </w:tcBorders>
            <w:shd w:val="clear" w:color="auto" w:fill="auto"/>
            <w:vAlign w:val="center"/>
            <w:hideMark/>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hideMark/>
          </w:tcPr>
          <w:p w:rsidR="004A0703" w:rsidRPr="00802C4F" w:rsidRDefault="004A0703" w:rsidP="0021525E">
            <w:pPr>
              <w:spacing w:after="0" w:line="240" w:lineRule="auto"/>
              <w:jc w:val="both"/>
              <w:rPr>
                <w:rFonts w:ascii="Times New Roman" w:eastAsia="Times New Roman" w:hAnsi="Times New Roman" w:cs="Times New Roman"/>
                <w:color w:val="000000"/>
                <w:lang w:eastAsia="ru-RU"/>
              </w:rPr>
            </w:pPr>
            <w:r w:rsidRPr="0043064B">
              <w:rPr>
                <w:rFonts w:ascii="Times New Roman" w:eastAsia="Times New Roman" w:hAnsi="Times New Roman" w:cs="Times New Roman"/>
                <w:color w:val="000000"/>
                <w:lang w:eastAsia="ru-RU"/>
              </w:rPr>
              <w:t xml:space="preserve">Практическое занятие № 11 </w:t>
            </w:r>
            <w:r w:rsidRPr="00802C4F">
              <w:rPr>
                <w:rFonts w:ascii="Times New Roman" w:eastAsia="Times New Roman" w:hAnsi="Times New Roman" w:cs="Times New Roman"/>
                <w:color w:val="000000"/>
                <w:lang w:eastAsia="ru-RU"/>
              </w:rPr>
              <w:t>Роман «Что делать?» (обзор с чтением фрагментов)</w:t>
            </w:r>
          </w:p>
          <w:p w:rsidR="004A0703" w:rsidRPr="00802C4F" w:rsidRDefault="004A0703" w:rsidP="003E6470">
            <w:pPr>
              <w:spacing w:after="0" w:line="240" w:lineRule="auto"/>
              <w:jc w:val="both"/>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w:t>
            </w:r>
            <w:r w:rsidRPr="0043064B">
              <w:rPr>
                <w:rFonts w:ascii="Times New Roman" w:eastAsia="Times New Roman" w:hAnsi="Times New Roman" w:cs="Times New Roman"/>
                <w:color w:val="000000"/>
                <w:lang w:eastAsia="ru-RU"/>
              </w:rPr>
              <w:t xml:space="preserve"> Практическое занятие № 12 </w:t>
            </w:r>
            <w:r w:rsidRPr="00802C4F">
              <w:rPr>
                <w:rFonts w:ascii="Times New Roman" w:eastAsia="Times New Roman" w:hAnsi="Times New Roman" w:cs="Times New Roman"/>
                <w:color w:val="000000"/>
                <w:lang w:eastAsia="ru-RU"/>
              </w:rPr>
              <w:t>Роман «Что делать?»</w:t>
            </w:r>
          </w:p>
        </w:tc>
        <w:tc>
          <w:tcPr>
            <w:tcW w:w="2301" w:type="dxa"/>
            <w:tcBorders>
              <w:top w:val="nil"/>
              <w:left w:val="nil"/>
              <w:bottom w:val="single" w:sz="4" w:space="0" w:color="auto"/>
              <w:right w:val="single" w:sz="4" w:space="0" w:color="auto"/>
            </w:tcBorders>
            <w:shd w:val="clear" w:color="auto" w:fill="auto"/>
            <w:vAlign w:val="center"/>
            <w:hideMark/>
          </w:tcPr>
          <w:p w:rsidR="004A0703" w:rsidRPr="00802C4F" w:rsidRDefault="004A0703" w:rsidP="00F2229A">
            <w:pPr>
              <w:spacing w:after="0" w:line="240" w:lineRule="auto"/>
              <w:jc w:val="center"/>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 </w:t>
            </w:r>
          </w:p>
        </w:tc>
        <w:tc>
          <w:tcPr>
            <w:tcW w:w="3179" w:type="dxa"/>
            <w:tcBorders>
              <w:top w:val="nil"/>
              <w:left w:val="nil"/>
              <w:bottom w:val="single" w:sz="4" w:space="0" w:color="auto"/>
              <w:right w:val="single" w:sz="4" w:space="0" w:color="auto"/>
            </w:tcBorders>
            <w:shd w:val="clear" w:color="auto" w:fill="auto"/>
            <w:vAlign w:val="center"/>
            <w:hideMark/>
          </w:tcPr>
          <w:p w:rsidR="004A0703" w:rsidRPr="00F2229A" w:rsidRDefault="004A0703" w:rsidP="00F2229A">
            <w:pPr>
              <w:spacing w:after="0" w:line="240" w:lineRule="auto"/>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t>  </w:t>
            </w:r>
            <w:r w:rsidRPr="0021525E">
              <w:rPr>
                <w:rFonts w:ascii="Times New Roman" w:eastAsia="Times New Roman" w:hAnsi="Times New Roman" w:cs="Times New Roman"/>
                <w:color w:val="000000"/>
                <w:lang w:eastAsia="ru-RU"/>
              </w:rPr>
              <w:t>ЛР1-7, МР1-4, ПР1-10, ЛРВ1, 2, 5, 8, 1</w:t>
            </w:r>
          </w:p>
        </w:tc>
      </w:tr>
      <w:tr w:rsidR="004A0703" w:rsidRPr="00F2229A" w:rsidTr="00CE5417">
        <w:trPr>
          <w:trHeight w:val="399"/>
        </w:trPr>
        <w:tc>
          <w:tcPr>
            <w:tcW w:w="2088" w:type="dxa"/>
            <w:gridSpan w:val="2"/>
            <w:vMerge/>
            <w:tcBorders>
              <w:left w:val="single" w:sz="4" w:space="0" w:color="auto"/>
              <w:right w:val="single" w:sz="4" w:space="0" w:color="auto"/>
            </w:tcBorders>
            <w:shd w:val="clear" w:color="auto" w:fill="auto"/>
            <w:vAlign w:val="center"/>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both"/>
              <w:rPr>
                <w:rFonts w:ascii="Times New Roman" w:eastAsia="Times New Roman" w:hAnsi="Times New Roman" w:cs="Times New Roman"/>
                <w:b/>
                <w:color w:val="000000"/>
                <w:lang w:eastAsia="ru-RU"/>
              </w:rPr>
            </w:pPr>
            <w:r w:rsidRPr="00802C4F">
              <w:rPr>
                <w:rFonts w:ascii="Times New Roman" w:eastAsia="Times New Roman" w:hAnsi="Times New Roman" w:cs="Times New Roman"/>
                <w:b/>
                <w:color w:val="000000"/>
                <w:lang w:eastAsia="ru-RU"/>
              </w:rPr>
              <w:t>Самостоятельная работа студентов.</w:t>
            </w:r>
          </w:p>
        </w:tc>
        <w:tc>
          <w:tcPr>
            <w:tcW w:w="2301" w:type="dxa"/>
            <w:tcBorders>
              <w:top w:val="nil"/>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right"/>
              <w:rPr>
                <w:rFonts w:ascii="Times New Roman" w:eastAsia="Times New Roman" w:hAnsi="Times New Roman" w:cs="Times New Roman"/>
                <w:color w:val="000000"/>
                <w:lang w:eastAsia="ru-RU"/>
              </w:rPr>
            </w:pPr>
            <w:r w:rsidRPr="00802C4F">
              <w:rPr>
                <w:rFonts w:ascii="Times New Roman" w:eastAsia="Times New Roman" w:hAnsi="Times New Roman" w:cs="Times New Roman"/>
                <w:b/>
                <w:color w:val="000000"/>
                <w:lang w:eastAsia="ru-RU"/>
              </w:rPr>
              <w:t>1</w:t>
            </w:r>
          </w:p>
        </w:tc>
        <w:tc>
          <w:tcPr>
            <w:tcW w:w="3179" w:type="dxa"/>
            <w:tcBorders>
              <w:top w:val="nil"/>
              <w:left w:val="nil"/>
              <w:bottom w:val="single" w:sz="4" w:space="0" w:color="auto"/>
              <w:right w:val="single" w:sz="4" w:space="0" w:color="auto"/>
            </w:tcBorders>
            <w:shd w:val="clear" w:color="auto" w:fill="auto"/>
            <w:vAlign w:val="center"/>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r>
      <w:tr w:rsidR="004A0703" w:rsidRPr="00F2229A" w:rsidTr="00CE5417">
        <w:trPr>
          <w:trHeight w:val="510"/>
        </w:trPr>
        <w:tc>
          <w:tcPr>
            <w:tcW w:w="2088" w:type="dxa"/>
            <w:gridSpan w:val="2"/>
            <w:vMerge/>
            <w:tcBorders>
              <w:left w:val="single" w:sz="4" w:space="0" w:color="auto"/>
              <w:bottom w:val="single" w:sz="4" w:space="0" w:color="auto"/>
              <w:right w:val="single" w:sz="4" w:space="0" w:color="auto"/>
            </w:tcBorders>
            <w:shd w:val="clear" w:color="auto" w:fill="auto"/>
            <w:vAlign w:val="center"/>
            <w:hideMark/>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hideMark/>
          </w:tcPr>
          <w:p w:rsidR="004A0703" w:rsidRPr="00802C4F" w:rsidRDefault="00CE5417" w:rsidP="00F2229A">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Самостоятельна работа 4. </w:t>
            </w:r>
            <w:r w:rsidR="004A0703" w:rsidRPr="00802C4F">
              <w:rPr>
                <w:rFonts w:ascii="Times New Roman" w:eastAsia="Times New Roman" w:hAnsi="Times New Roman" w:cs="Times New Roman"/>
                <w:color w:val="000000"/>
                <w:lang w:eastAsia="ru-RU"/>
              </w:rPr>
              <w:t>Исследование и подготовка реферата «Общество будущего в романе Н. Г. Чернышевского “Что делать?”».</w:t>
            </w:r>
          </w:p>
        </w:tc>
        <w:tc>
          <w:tcPr>
            <w:tcW w:w="2301" w:type="dxa"/>
            <w:tcBorders>
              <w:top w:val="nil"/>
              <w:left w:val="nil"/>
              <w:bottom w:val="single" w:sz="4" w:space="0" w:color="auto"/>
              <w:right w:val="single" w:sz="4" w:space="0" w:color="auto"/>
            </w:tcBorders>
            <w:shd w:val="clear" w:color="auto" w:fill="auto"/>
            <w:vAlign w:val="center"/>
            <w:hideMark/>
          </w:tcPr>
          <w:p w:rsidR="004A0703" w:rsidRPr="00802C4F" w:rsidRDefault="004A0703" w:rsidP="00F2229A">
            <w:pPr>
              <w:spacing w:after="0" w:line="240" w:lineRule="auto"/>
              <w:jc w:val="center"/>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 </w:t>
            </w:r>
          </w:p>
        </w:tc>
        <w:tc>
          <w:tcPr>
            <w:tcW w:w="3179" w:type="dxa"/>
            <w:tcBorders>
              <w:top w:val="nil"/>
              <w:left w:val="nil"/>
              <w:bottom w:val="single" w:sz="4" w:space="0" w:color="auto"/>
              <w:right w:val="single" w:sz="4" w:space="0" w:color="auto"/>
            </w:tcBorders>
            <w:shd w:val="clear" w:color="auto" w:fill="auto"/>
            <w:vAlign w:val="center"/>
            <w:hideMark/>
          </w:tcPr>
          <w:p w:rsidR="004A0703" w:rsidRPr="00F2229A" w:rsidRDefault="004A0703" w:rsidP="00F2229A">
            <w:pPr>
              <w:spacing w:after="0" w:line="240" w:lineRule="auto"/>
              <w:jc w:val="center"/>
              <w:rPr>
                <w:rFonts w:ascii="Times New Roman" w:eastAsia="Times New Roman" w:hAnsi="Times New Roman" w:cs="Times New Roman"/>
                <w:color w:val="000000"/>
                <w:lang w:val="en-US" w:eastAsia="ru-RU"/>
              </w:rPr>
            </w:pPr>
            <w:r w:rsidRPr="00F2229A">
              <w:rPr>
                <w:rFonts w:ascii="Times New Roman" w:eastAsia="Times New Roman" w:hAnsi="Times New Roman" w:cs="Times New Roman"/>
                <w:color w:val="000000"/>
                <w:lang w:eastAsia="ru-RU"/>
              </w:rPr>
              <w:t> </w:t>
            </w:r>
            <w:r w:rsidRPr="00F2229A">
              <w:rPr>
                <w:rFonts w:ascii="Times New Roman" w:eastAsia="Times New Roman" w:hAnsi="Times New Roman" w:cs="Times New Roman"/>
                <w:color w:val="000000"/>
                <w:lang w:val="en-US" w:eastAsia="ru-RU"/>
              </w:rPr>
              <w:t>ЛР1-15, МР1-9,</w:t>
            </w:r>
          </w:p>
          <w:p w:rsidR="004A0703" w:rsidRPr="00F2229A" w:rsidRDefault="004A0703" w:rsidP="00F2229A">
            <w:pPr>
              <w:spacing w:after="0" w:line="240" w:lineRule="auto"/>
              <w:jc w:val="center"/>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val="en-US" w:eastAsia="ru-RU"/>
              </w:rPr>
              <w:t>ПР1-11, ЛРВ1-20</w:t>
            </w:r>
          </w:p>
        </w:tc>
      </w:tr>
      <w:tr w:rsidR="004A0703" w:rsidRPr="00F2229A" w:rsidTr="00CE5417">
        <w:trPr>
          <w:trHeight w:val="450"/>
        </w:trPr>
        <w:tc>
          <w:tcPr>
            <w:tcW w:w="2088" w:type="dxa"/>
            <w:gridSpan w:val="2"/>
            <w:vMerge w:val="restart"/>
            <w:tcBorders>
              <w:top w:val="nil"/>
              <w:left w:val="single" w:sz="4" w:space="0" w:color="auto"/>
              <w:right w:val="single" w:sz="4" w:space="0" w:color="auto"/>
            </w:tcBorders>
            <w:shd w:val="clear" w:color="auto" w:fill="auto"/>
            <w:vAlign w:val="center"/>
          </w:tcPr>
          <w:p w:rsidR="004A0703" w:rsidRPr="00F2229A" w:rsidRDefault="004A0703" w:rsidP="00F2229A">
            <w:pPr>
              <w:spacing w:after="0" w:line="240" w:lineRule="auto"/>
              <w:jc w:val="center"/>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t>Тема 1.10. Николай Семенович Лесков (1831—1895)</w:t>
            </w:r>
          </w:p>
        </w:tc>
        <w:tc>
          <w:tcPr>
            <w:tcW w:w="7756" w:type="dxa"/>
            <w:tcBorders>
              <w:top w:val="nil"/>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both"/>
              <w:rPr>
                <w:rFonts w:ascii="Times New Roman" w:eastAsia="Times New Roman" w:hAnsi="Times New Roman" w:cs="Times New Roman"/>
                <w:color w:val="000000"/>
                <w:lang w:eastAsia="ru-RU"/>
              </w:rPr>
            </w:pPr>
            <w:r w:rsidRPr="00826083">
              <w:rPr>
                <w:rFonts w:ascii="Times New Roman" w:hAnsi="Times New Roman"/>
                <w:b/>
                <w:bCs/>
                <w:color w:val="000000"/>
              </w:rPr>
              <w:t>Содержание учебного материала</w:t>
            </w:r>
          </w:p>
        </w:tc>
        <w:tc>
          <w:tcPr>
            <w:tcW w:w="2301" w:type="dxa"/>
            <w:tcBorders>
              <w:top w:val="nil"/>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3179" w:type="dxa"/>
            <w:tcBorders>
              <w:top w:val="nil"/>
              <w:left w:val="nil"/>
              <w:bottom w:val="single" w:sz="4" w:space="0" w:color="auto"/>
              <w:right w:val="single" w:sz="4" w:space="0" w:color="auto"/>
            </w:tcBorders>
            <w:shd w:val="clear" w:color="auto" w:fill="auto"/>
            <w:vAlign w:val="center"/>
          </w:tcPr>
          <w:p w:rsidR="004A0703" w:rsidRPr="00F2229A" w:rsidRDefault="004A0703" w:rsidP="00F2229A">
            <w:pPr>
              <w:spacing w:after="0" w:line="240" w:lineRule="auto"/>
              <w:jc w:val="center"/>
              <w:rPr>
                <w:rFonts w:ascii="Times New Roman" w:eastAsia="Times New Roman" w:hAnsi="Times New Roman" w:cs="Times New Roman"/>
                <w:color w:val="000000"/>
                <w:lang w:eastAsia="ru-RU"/>
              </w:rPr>
            </w:pPr>
          </w:p>
        </w:tc>
      </w:tr>
      <w:tr w:rsidR="004A0703" w:rsidRPr="00F2229A" w:rsidTr="00CE5417">
        <w:trPr>
          <w:trHeight w:val="377"/>
        </w:trPr>
        <w:tc>
          <w:tcPr>
            <w:tcW w:w="2088" w:type="dxa"/>
            <w:gridSpan w:val="2"/>
            <w:vMerge/>
            <w:tcBorders>
              <w:left w:val="single" w:sz="4" w:space="0" w:color="auto"/>
              <w:right w:val="single" w:sz="4" w:space="0" w:color="auto"/>
            </w:tcBorders>
            <w:shd w:val="clear" w:color="auto" w:fill="auto"/>
            <w:vAlign w:val="center"/>
          </w:tcPr>
          <w:p w:rsidR="004A0703" w:rsidRPr="00F2229A" w:rsidRDefault="004A0703" w:rsidP="00F2229A">
            <w:pPr>
              <w:spacing w:after="0" w:line="240" w:lineRule="auto"/>
              <w:jc w:val="center"/>
              <w:rPr>
                <w:rFonts w:ascii="Times New Roman" w:eastAsia="Times New Roman" w:hAnsi="Times New Roman" w:cs="Times New Roman"/>
                <w:color w:val="000000"/>
                <w:lang w:eastAsia="ru-RU"/>
              </w:rPr>
            </w:pPr>
          </w:p>
        </w:tc>
        <w:tc>
          <w:tcPr>
            <w:tcW w:w="7756" w:type="dxa"/>
            <w:tcBorders>
              <w:top w:val="single" w:sz="4" w:space="0" w:color="auto"/>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both"/>
              <w:rPr>
                <w:rFonts w:ascii="Times New Roman" w:eastAsia="Times New Roman" w:hAnsi="Times New Roman" w:cs="Times New Roman"/>
                <w:color w:val="000000"/>
                <w:lang w:eastAsia="ru-RU"/>
              </w:rPr>
            </w:pPr>
            <w:r w:rsidRPr="00802C4F">
              <w:rPr>
                <w:rFonts w:ascii="Times New Roman" w:eastAsia="Times New Roman" w:hAnsi="Times New Roman" w:cs="Times New Roman"/>
                <w:b/>
                <w:color w:val="000000"/>
                <w:lang w:eastAsia="ru-RU"/>
              </w:rPr>
              <w:t>Лекции.</w:t>
            </w:r>
          </w:p>
        </w:tc>
        <w:tc>
          <w:tcPr>
            <w:tcW w:w="2301" w:type="dxa"/>
            <w:tcBorders>
              <w:top w:val="single" w:sz="4" w:space="0" w:color="auto"/>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center"/>
              <w:rPr>
                <w:rFonts w:ascii="Times New Roman" w:eastAsia="Times New Roman" w:hAnsi="Times New Roman" w:cs="Times New Roman"/>
                <w:color w:val="000000"/>
                <w:lang w:eastAsia="ru-RU"/>
              </w:rPr>
            </w:pPr>
            <w:r w:rsidRPr="00802C4F">
              <w:rPr>
                <w:rFonts w:ascii="Times New Roman" w:eastAsia="Times New Roman" w:hAnsi="Times New Roman" w:cs="Times New Roman"/>
                <w:b/>
                <w:color w:val="000000"/>
                <w:lang w:eastAsia="ru-RU"/>
              </w:rPr>
              <w:t>6</w:t>
            </w:r>
          </w:p>
        </w:tc>
        <w:tc>
          <w:tcPr>
            <w:tcW w:w="3179" w:type="dxa"/>
            <w:tcBorders>
              <w:top w:val="single" w:sz="4" w:space="0" w:color="auto"/>
              <w:left w:val="nil"/>
              <w:bottom w:val="single" w:sz="4" w:space="0" w:color="auto"/>
              <w:right w:val="single" w:sz="4" w:space="0" w:color="auto"/>
            </w:tcBorders>
            <w:shd w:val="clear" w:color="auto" w:fill="auto"/>
            <w:vAlign w:val="center"/>
          </w:tcPr>
          <w:p w:rsidR="004A0703" w:rsidRPr="00F2229A" w:rsidRDefault="004A0703" w:rsidP="00F2229A">
            <w:pPr>
              <w:spacing w:after="0" w:line="240" w:lineRule="auto"/>
              <w:jc w:val="center"/>
              <w:rPr>
                <w:rFonts w:ascii="Times New Roman" w:eastAsia="Times New Roman" w:hAnsi="Times New Roman" w:cs="Times New Roman"/>
                <w:color w:val="000000"/>
                <w:lang w:eastAsia="ru-RU"/>
              </w:rPr>
            </w:pPr>
          </w:p>
        </w:tc>
      </w:tr>
      <w:tr w:rsidR="004A0703" w:rsidRPr="00F2229A" w:rsidTr="00CE5417">
        <w:trPr>
          <w:trHeight w:val="1530"/>
        </w:trPr>
        <w:tc>
          <w:tcPr>
            <w:tcW w:w="2088" w:type="dxa"/>
            <w:gridSpan w:val="2"/>
            <w:vMerge/>
            <w:tcBorders>
              <w:left w:val="single" w:sz="4" w:space="0" w:color="auto"/>
              <w:right w:val="single" w:sz="4" w:space="0" w:color="auto"/>
            </w:tcBorders>
            <w:shd w:val="clear" w:color="auto" w:fill="auto"/>
            <w:vAlign w:val="center"/>
            <w:hideMark/>
          </w:tcPr>
          <w:p w:rsidR="004A0703" w:rsidRPr="00F2229A" w:rsidRDefault="004A0703" w:rsidP="00F2229A">
            <w:pPr>
              <w:spacing w:after="0" w:line="240" w:lineRule="auto"/>
              <w:jc w:val="center"/>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hideMark/>
          </w:tcPr>
          <w:p w:rsidR="004A0703" w:rsidRPr="00802C4F" w:rsidRDefault="004A0703" w:rsidP="00F2229A">
            <w:pPr>
              <w:spacing w:after="0" w:line="240" w:lineRule="auto"/>
              <w:jc w:val="both"/>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Сведения из биографии (с обобщением ранее изученного). Художественный мир писателя. Праведники Н. С. Лескова. Творчество Н. С. Лескова в 1870-е годы (обзор романа «Соборяне»). Повесть «Очарованный странник». Особенности композиции и жанра. Образ Ивана Флягина. Тема трагической судьбы талантливого русского человека. Смысл названия повести. Особенности повествовательной манеры Н. С. Лескова. Традиции житийной литературы в повести «Очарованный странник».</w:t>
            </w:r>
          </w:p>
        </w:tc>
        <w:tc>
          <w:tcPr>
            <w:tcW w:w="2301" w:type="dxa"/>
            <w:tcBorders>
              <w:top w:val="nil"/>
              <w:left w:val="nil"/>
              <w:bottom w:val="single" w:sz="4" w:space="0" w:color="auto"/>
              <w:right w:val="single" w:sz="4" w:space="0" w:color="auto"/>
            </w:tcBorders>
            <w:shd w:val="clear" w:color="auto" w:fill="auto"/>
            <w:vAlign w:val="center"/>
            <w:hideMark/>
          </w:tcPr>
          <w:p w:rsidR="004A0703" w:rsidRPr="00802C4F" w:rsidRDefault="004A0703" w:rsidP="00F2229A">
            <w:pPr>
              <w:spacing w:after="0" w:line="240" w:lineRule="auto"/>
              <w:jc w:val="center"/>
              <w:rPr>
                <w:rFonts w:ascii="Times New Roman" w:eastAsia="Times New Roman" w:hAnsi="Times New Roman" w:cs="Times New Roman"/>
                <w:b/>
                <w:color w:val="000000"/>
                <w:lang w:eastAsia="ru-RU"/>
              </w:rPr>
            </w:pPr>
          </w:p>
        </w:tc>
        <w:tc>
          <w:tcPr>
            <w:tcW w:w="3179" w:type="dxa"/>
            <w:tcBorders>
              <w:top w:val="nil"/>
              <w:left w:val="nil"/>
              <w:bottom w:val="single" w:sz="4" w:space="0" w:color="auto"/>
              <w:right w:val="single" w:sz="4" w:space="0" w:color="auto"/>
            </w:tcBorders>
            <w:shd w:val="clear" w:color="auto" w:fill="auto"/>
            <w:vAlign w:val="center"/>
            <w:hideMark/>
          </w:tcPr>
          <w:p w:rsidR="004A0703" w:rsidRPr="00F2229A" w:rsidRDefault="004A0703" w:rsidP="00F2229A">
            <w:pPr>
              <w:spacing w:after="0" w:line="240" w:lineRule="auto"/>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t> </w:t>
            </w:r>
            <w:r w:rsidRPr="00F2229A">
              <w:rPr>
                <w:rFonts w:ascii="Times New Roman" w:eastAsia="Calibri" w:hAnsi="Times New Roman" w:cs="Times New Roman"/>
                <w:color w:val="000000"/>
                <w:lang w:val="en-US"/>
              </w:rPr>
              <w:t>ЛР1-7, МР1-4, ПР1-10, ЛРВ1, 2, 5, 8, 12</w:t>
            </w:r>
          </w:p>
        </w:tc>
      </w:tr>
      <w:tr w:rsidR="004A0703" w:rsidRPr="00F2229A" w:rsidTr="00CE5417">
        <w:trPr>
          <w:trHeight w:val="300"/>
        </w:trPr>
        <w:tc>
          <w:tcPr>
            <w:tcW w:w="2088" w:type="dxa"/>
            <w:gridSpan w:val="2"/>
            <w:vMerge/>
            <w:tcBorders>
              <w:left w:val="single" w:sz="4" w:space="0" w:color="auto"/>
              <w:right w:val="single" w:sz="4" w:space="0" w:color="auto"/>
            </w:tcBorders>
            <w:shd w:val="clear" w:color="auto" w:fill="auto"/>
            <w:vAlign w:val="center"/>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both"/>
              <w:rPr>
                <w:rFonts w:ascii="Times New Roman" w:eastAsia="Times New Roman" w:hAnsi="Times New Roman" w:cs="Times New Roman"/>
                <w:b/>
                <w:color w:val="000000"/>
                <w:lang w:eastAsia="ru-RU"/>
              </w:rPr>
            </w:pPr>
            <w:r w:rsidRPr="00802C4F">
              <w:rPr>
                <w:rFonts w:ascii="Times New Roman" w:eastAsia="Times New Roman" w:hAnsi="Times New Roman" w:cs="Times New Roman"/>
                <w:b/>
                <w:color w:val="000000"/>
                <w:lang w:eastAsia="ru-RU"/>
              </w:rPr>
              <w:t>Практические занятия.</w:t>
            </w:r>
          </w:p>
        </w:tc>
        <w:tc>
          <w:tcPr>
            <w:tcW w:w="2301" w:type="dxa"/>
            <w:tcBorders>
              <w:top w:val="nil"/>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right"/>
              <w:rPr>
                <w:rFonts w:ascii="Times New Roman" w:eastAsia="Times New Roman" w:hAnsi="Times New Roman" w:cs="Times New Roman"/>
                <w:color w:val="000000"/>
                <w:lang w:eastAsia="ru-RU"/>
              </w:rPr>
            </w:pPr>
            <w:r w:rsidRPr="00802C4F">
              <w:rPr>
                <w:rFonts w:ascii="Times New Roman" w:eastAsia="Times New Roman" w:hAnsi="Times New Roman" w:cs="Times New Roman"/>
                <w:b/>
                <w:color w:val="000000"/>
                <w:lang w:eastAsia="ru-RU"/>
              </w:rPr>
              <w:t>2</w:t>
            </w:r>
          </w:p>
        </w:tc>
        <w:tc>
          <w:tcPr>
            <w:tcW w:w="3179" w:type="dxa"/>
            <w:tcBorders>
              <w:top w:val="nil"/>
              <w:left w:val="nil"/>
              <w:bottom w:val="single" w:sz="4" w:space="0" w:color="auto"/>
              <w:right w:val="single" w:sz="4" w:space="0" w:color="auto"/>
            </w:tcBorders>
            <w:shd w:val="clear" w:color="auto" w:fill="auto"/>
            <w:vAlign w:val="center"/>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r>
      <w:tr w:rsidR="004A0703" w:rsidRPr="00F2229A" w:rsidTr="00CE5417">
        <w:trPr>
          <w:trHeight w:val="300"/>
        </w:trPr>
        <w:tc>
          <w:tcPr>
            <w:tcW w:w="2088" w:type="dxa"/>
            <w:gridSpan w:val="2"/>
            <w:vMerge/>
            <w:tcBorders>
              <w:left w:val="single" w:sz="4" w:space="0" w:color="auto"/>
              <w:right w:val="single" w:sz="4" w:space="0" w:color="auto"/>
            </w:tcBorders>
            <w:shd w:val="clear" w:color="auto" w:fill="auto"/>
            <w:vAlign w:val="center"/>
            <w:hideMark/>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hideMark/>
          </w:tcPr>
          <w:p w:rsidR="004A0703" w:rsidRPr="00802C4F" w:rsidRDefault="004A0703" w:rsidP="00F2229A">
            <w:pPr>
              <w:spacing w:after="0" w:line="240" w:lineRule="auto"/>
              <w:jc w:val="both"/>
              <w:rPr>
                <w:rFonts w:ascii="Times New Roman" w:eastAsia="Times New Roman" w:hAnsi="Times New Roman" w:cs="Times New Roman"/>
                <w:color w:val="000000"/>
                <w:lang w:eastAsia="ru-RU"/>
              </w:rPr>
            </w:pPr>
            <w:r w:rsidRPr="0043064B">
              <w:rPr>
                <w:rFonts w:ascii="Times New Roman" w:eastAsia="Times New Roman" w:hAnsi="Times New Roman" w:cs="Times New Roman"/>
                <w:color w:val="000000"/>
                <w:lang w:eastAsia="ru-RU"/>
              </w:rPr>
              <w:t xml:space="preserve">Практическое занятие № 13 </w:t>
            </w:r>
            <w:r w:rsidRPr="00802C4F">
              <w:rPr>
                <w:rFonts w:ascii="Times New Roman" w:eastAsia="Times New Roman" w:hAnsi="Times New Roman" w:cs="Times New Roman"/>
                <w:color w:val="000000"/>
                <w:lang w:eastAsia="ru-RU"/>
              </w:rPr>
              <w:t>Повесть-хроника «Очарованный странник».</w:t>
            </w:r>
          </w:p>
          <w:p w:rsidR="004A0703" w:rsidRPr="00802C4F" w:rsidRDefault="004A0703" w:rsidP="0021525E">
            <w:pPr>
              <w:spacing w:after="0" w:line="240" w:lineRule="auto"/>
              <w:jc w:val="both"/>
              <w:rPr>
                <w:rFonts w:ascii="Times New Roman" w:eastAsia="Times New Roman" w:hAnsi="Times New Roman" w:cs="Times New Roman"/>
                <w:color w:val="000000"/>
                <w:lang w:eastAsia="ru-RU"/>
              </w:rPr>
            </w:pPr>
            <w:r w:rsidRPr="0043064B">
              <w:rPr>
                <w:rFonts w:ascii="Times New Roman" w:eastAsia="Times New Roman" w:hAnsi="Times New Roman" w:cs="Times New Roman"/>
                <w:color w:val="000000"/>
                <w:lang w:eastAsia="ru-RU"/>
              </w:rPr>
              <w:t xml:space="preserve">Практическое занятие № 14 </w:t>
            </w:r>
            <w:r w:rsidRPr="00802C4F">
              <w:rPr>
                <w:rFonts w:ascii="Times New Roman" w:eastAsia="Times New Roman" w:hAnsi="Times New Roman" w:cs="Times New Roman"/>
                <w:color w:val="000000"/>
                <w:lang w:eastAsia="ru-RU"/>
              </w:rPr>
              <w:t>Повесть-хроника «Очарованный странник».</w:t>
            </w:r>
          </w:p>
          <w:p w:rsidR="004A0703" w:rsidRPr="00802C4F" w:rsidRDefault="004A0703" w:rsidP="00F2229A">
            <w:pPr>
              <w:spacing w:after="0" w:line="240" w:lineRule="auto"/>
              <w:jc w:val="both"/>
              <w:rPr>
                <w:rFonts w:ascii="Times New Roman" w:eastAsia="Times New Roman" w:hAnsi="Times New Roman" w:cs="Times New Roman"/>
                <w:color w:val="000000"/>
                <w:lang w:eastAsia="ru-RU"/>
              </w:rPr>
            </w:pPr>
          </w:p>
        </w:tc>
        <w:tc>
          <w:tcPr>
            <w:tcW w:w="2301" w:type="dxa"/>
            <w:tcBorders>
              <w:top w:val="nil"/>
              <w:left w:val="nil"/>
              <w:bottom w:val="single" w:sz="4" w:space="0" w:color="auto"/>
              <w:right w:val="single" w:sz="4" w:space="0" w:color="auto"/>
            </w:tcBorders>
            <w:shd w:val="clear" w:color="auto" w:fill="auto"/>
            <w:vAlign w:val="center"/>
            <w:hideMark/>
          </w:tcPr>
          <w:p w:rsidR="004A0703" w:rsidRPr="00802C4F" w:rsidRDefault="004A0703" w:rsidP="00F2229A">
            <w:pPr>
              <w:spacing w:after="0" w:line="240" w:lineRule="auto"/>
              <w:jc w:val="center"/>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 </w:t>
            </w:r>
          </w:p>
        </w:tc>
        <w:tc>
          <w:tcPr>
            <w:tcW w:w="3179" w:type="dxa"/>
            <w:tcBorders>
              <w:top w:val="nil"/>
              <w:left w:val="nil"/>
              <w:bottom w:val="single" w:sz="4" w:space="0" w:color="auto"/>
              <w:right w:val="single" w:sz="4" w:space="0" w:color="auto"/>
            </w:tcBorders>
            <w:shd w:val="clear" w:color="auto" w:fill="auto"/>
            <w:vAlign w:val="center"/>
            <w:hideMark/>
          </w:tcPr>
          <w:p w:rsidR="004A0703" w:rsidRPr="00F2229A" w:rsidRDefault="004A0703" w:rsidP="00F2229A">
            <w:pPr>
              <w:spacing w:after="0" w:line="240" w:lineRule="auto"/>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t>  </w:t>
            </w:r>
            <w:r w:rsidRPr="00F2229A">
              <w:rPr>
                <w:rFonts w:ascii="Times New Roman" w:eastAsia="Times New Roman" w:hAnsi="Times New Roman" w:cs="Times New Roman"/>
                <w:color w:val="000000"/>
                <w:lang w:val="en-US" w:eastAsia="ru-RU"/>
              </w:rPr>
              <w:t>ЛР1-7, МР1-4, ПР1-10, ЛРВ1, 2, 5, 8, 1</w:t>
            </w:r>
          </w:p>
        </w:tc>
      </w:tr>
      <w:tr w:rsidR="004A0703" w:rsidRPr="00F2229A" w:rsidTr="00CE5417">
        <w:trPr>
          <w:trHeight w:val="404"/>
        </w:trPr>
        <w:tc>
          <w:tcPr>
            <w:tcW w:w="2088" w:type="dxa"/>
            <w:gridSpan w:val="2"/>
            <w:vMerge/>
            <w:tcBorders>
              <w:left w:val="single" w:sz="4" w:space="0" w:color="auto"/>
              <w:right w:val="single" w:sz="4" w:space="0" w:color="auto"/>
            </w:tcBorders>
            <w:shd w:val="clear" w:color="auto" w:fill="auto"/>
            <w:vAlign w:val="center"/>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both"/>
              <w:rPr>
                <w:rFonts w:ascii="Times New Roman" w:eastAsia="Times New Roman" w:hAnsi="Times New Roman" w:cs="Times New Roman"/>
                <w:b/>
                <w:color w:val="000000"/>
                <w:lang w:eastAsia="ru-RU"/>
              </w:rPr>
            </w:pPr>
            <w:r w:rsidRPr="00802C4F">
              <w:rPr>
                <w:rFonts w:ascii="Times New Roman" w:eastAsia="Times New Roman" w:hAnsi="Times New Roman" w:cs="Times New Roman"/>
                <w:b/>
                <w:color w:val="000000"/>
                <w:lang w:eastAsia="ru-RU"/>
              </w:rPr>
              <w:t>Самостоятельная работа студентов.</w:t>
            </w:r>
          </w:p>
        </w:tc>
        <w:tc>
          <w:tcPr>
            <w:tcW w:w="2301" w:type="dxa"/>
            <w:tcBorders>
              <w:top w:val="nil"/>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right"/>
              <w:rPr>
                <w:rFonts w:ascii="Times New Roman" w:eastAsia="Times New Roman" w:hAnsi="Times New Roman" w:cs="Times New Roman"/>
                <w:color w:val="000000"/>
                <w:lang w:eastAsia="ru-RU"/>
              </w:rPr>
            </w:pPr>
            <w:r w:rsidRPr="00802C4F">
              <w:rPr>
                <w:rFonts w:ascii="Times New Roman" w:eastAsia="Times New Roman" w:hAnsi="Times New Roman" w:cs="Times New Roman"/>
                <w:b/>
                <w:color w:val="000000"/>
                <w:lang w:eastAsia="ru-RU"/>
              </w:rPr>
              <w:t>1</w:t>
            </w:r>
          </w:p>
        </w:tc>
        <w:tc>
          <w:tcPr>
            <w:tcW w:w="3179" w:type="dxa"/>
            <w:tcBorders>
              <w:top w:val="nil"/>
              <w:left w:val="nil"/>
              <w:bottom w:val="single" w:sz="4" w:space="0" w:color="auto"/>
              <w:right w:val="single" w:sz="4" w:space="0" w:color="auto"/>
            </w:tcBorders>
            <w:shd w:val="clear" w:color="auto" w:fill="auto"/>
            <w:vAlign w:val="center"/>
          </w:tcPr>
          <w:p w:rsidR="004A0703" w:rsidRPr="00F2229A" w:rsidRDefault="004A0703" w:rsidP="00F2229A">
            <w:pPr>
              <w:spacing w:after="0" w:line="240" w:lineRule="auto"/>
              <w:jc w:val="center"/>
              <w:rPr>
                <w:rFonts w:ascii="Times New Roman" w:eastAsia="Times New Roman" w:hAnsi="Times New Roman" w:cs="Times New Roman"/>
                <w:color w:val="000000"/>
                <w:lang w:eastAsia="ru-RU"/>
              </w:rPr>
            </w:pPr>
          </w:p>
        </w:tc>
      </w:tr>
      <w:tr w:rsidR="004A0703" w:rsidRPr="00F2229A" w:rsidTr="00CE5417">
        <w:trPr>
          <w:trHeight w:val="765"/>
        </w:trPr>
        <w:tc>
          <w:tcPr>
            <w:tcW w:w="2088" w:type="dxa"/>
            <w:gridSpan w:val="2"/>
            <w:vMerge/>
            <w:tcBorders>
              <w:left w:val="single" w:sz="4" w:space="0" w:color="auto"/>
              <w:bottom w:val="single" w:sz="4" w:space="0" w:color="auto"/>
              <w:right w:val="single" w:sz="4" w:space="0" w:color="auto"/>
            </w:tcBorders>
            <w:shd w:val="clear" w:color="auto" w:fill="auto"/>
            <w:vAlign w:val="center"/>
            <w:hideMark/>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hideMark/>
          </w:tcPr>
          <w:p w:rsidR="004A0703" w:rsidRPr="00802C4F" w:rsidRDefault="00CE5417" w:rsidP="00F2229A">
            <w:pPr>
              <w:spacing w:after="0" w:line="240" w:lineRule="auto"/>
              <w:jc w:val="both"/>
              <w:rPr>
                <w:rFonts w:ascii="Times New Roman" w:eastAsia="Times New Roman" w:hAnsi="Times New Roman" w:cs="Times New Roman"/>
                <w:color w:val="000000"/>
                <w:lang w:eastAsia="ru-RU"/>
              </w:rPr>
            </w:pPr>
            <w:r w:rsidRPr="00CE5417">
              <w:rPr>
                <w:rFonts w:ascii="Times New Roman" w:eastAsia="Times New Roman" w:hAnsi="Times New Roman" w:cs="Times New Roman"/>
                <w:color w:val="000000"/>
                <w:lang w:eastAsia="ru-RU"/>
              </w:rPr>
              <w:t>Самостоятельная работа студентов</w:t>
            </w:r>
            <w:r>
              <w:rPr>
                <w:rFonts w:ascii="Times New Roman" w:eastAsia="Times New Roman" w:hAnsi="Times New Roman" w:cs="Times New Roman"/>
                <w:color w:val="000000"/>
                <w:lang w:eastAsia="ru-RU"/>
              </w:rPr>
              <w:t xml:space="preserve"> 5</w:t>
            </w:r>
            <w:r w:rsidRPr="00CE5417">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w:t>
            </w:r>
            <w:r w:rsidR="004A0703" w:rsidRPr="00802C4F">
              <w:rPr>
                <w:rFonts w:ascii="Times New Roman" w:eastAsia="Times New Roman" w:hAnsi="Times New Roman" w:cs="Times New Roman"/>
                <w:color w:val="000000"/>
                <w:lang w:eastAsia="ru-RU"/>
              </w:rPr>
              <w:t>Исследование и подготовка реферата: «Праведники в творчестве Н. С. Лескова» (на примере одного-двух произведений), «Художественный мир Н. С. Лескова».</w:t>
            </w:r>
          </w:p>
        </w:tc>
        <w:tc>
          <w:tcPr>
            <w:tcW w:w="2301" w:type="dxa"/>
            <w:tcBorders>
              <w:top w:val="nil"/>
              <w:left w:val="nil"/>
              <w:bottom w:val="single" w:sz="4" w:space="0" w:color="auto"/>
              <w:right w:val="single" w:sz="4" w:space="0" w:color="auto"/>
            </w:tcBorders>
            <w:shd w:val="clear" w:color="auto" w:fill="auto"/>
            <w:vAlign w:val="center"/>
            <w:hideMark/>
          </w:tcPr>
          <w:p w:rsidR="004A0703" w:rsidRPr="00802C4F" w:rsidRDefault="004A0703" w:rsidP="00F2229A">
            <w:pPr>
              <w:spacing w:after="0" w:line="240" w:lineRule="auto"/>
              <w:jc w:val="center"/>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 </w:t>
            </w:r>
          </w:p>
        </w:tc>
        <w:tc>
          <w:tcPr>
            <w:tcW w:w="3179" w:type="dxa"/>
            <w:tcBorders>
              <w:top w:val="nil"/>
              <w:left w:val="nil"/>
              <w:bottom w:val="single" w:sz="4" w:space="0" w:color="auto"/>
              <w:right w:val="single" w:sz="4" w:space="0" w:color="auto"/>
            </w:tcBorders>
            <w:shd w:val="clear" w:color="auto" w:fill="auto"/>
            <w:vAlign w:val="center"/>
            <w:hideMark/>
          </w:tcPr>
          <w:p w:rsidR="004A0703" w:rsidRPr="00F2229A" w:rsidRDefault="004A0703" w:rsidP="00F2229A">
            <w:pPr>
              <w:spacing w:after="0" w:line="240" w:lineRule="auto"/>
              <w:jc w:val="center"/>
              <w:rPr>
                <w:rFonts w:ascii="Times New Roman" w:eastAsia="Times New Roman" w:hAnsi="Times New Roman" w:cs="Times New Roman"/>
                <w:color w:val="000000"/>
                <w:lang w:val="en-US" w:eastAsia="ru-RU"/>
              </w:rPr>
            </w:pPr>
            <w:r w:rsidRPr="00F2229A">
              <w:rPr>
                <w:rFonts w:ascii="Times New Roman" w:eastAsia="Times New Roman" w:hAnsi="Times New Roman" w:cs="Times New Roman"/>
                <w:color w:val="000000"/>
                <w:lang w:val="en-US" w:eastAsia="ru-RU"/>
              </w:rPr>
              <w:t>ЛР1-15, МР1-9,</w:t>
            </w:r>
          </w:p>
          <w:p w:rsidR="004A0703" w:rsidRPr="00F2229A" w:rsidRDefault="004A0703" w:rsidP="00F2229A">
            <w:pPr>
              <w:spacing w:after="0" w:line="240" w:lineRule="auto"/>
              <w:jc w:val="center"/>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val="en-US" w:eastAsia="ru-RU"/>
              </w:rPr>
              <w:t>ПР1-11, ЛРВ1-20</w:t>
            </w:r>
          </w:p>
        </w:tc>
      </w:tr>
      <w:tr w:rsidR="004A0703" w:rsidRPr="00F2229A" w:rsidTr="00CE5417">
        <w:trPr>
          <w:trHeight w:val="345"/>
        </w:trPr>
        <w:tc>
          <w:tcPr>
            <w:tcW w:w="2088" w:type="dxa"/>
            <w:gridSpan w:val="2"/>
            <w:vMerge w:val="restart"/>
            <w:tcBorders>
              <w:top w:val="nil"/>
              <w:left w:val="single" w:sz="4" w:space="0" w:color="auto"/>
              <w:right w:val="single" w:sz="4" w:space="0" w:color="auto"/>
            </w:tcBorders>
            <w:shd w:val="clear" w:color="auto" w:fill="auto"/>
            <w:vAlign w:val="center"/>
          </w:tcPr>
          <w:p w:rsidR="004A0703" w:rsidRPr="00F2229A" w:rsidRDefault="004A0703" w:rsidP="00F2229A">
            <w:pPr>
              <w:spacing w:after="0" w:line="240" w:lineRule="auto"/>
              <w:jc w:val="center"/>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lastRenderedPageBreak/>
              <w:t>Тема 1.11. Михаил Евграфович Салтыков-Щедрин (1826—1889)</w:t>
            </w:r>
          </w:p>
        </w:tc>
        <w:tc>
          <w:tcPr>
            <w:tcW w:w="7756" w:type="dxa"/>
            <w:tcBorders>
              <w:top w:val="nil"/>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both"/>
              <w:rPr>
                <w:rFonts w:ascii="Times New Roman" w:eastAsia="Times New Roman" w:hAnsi="Times New Roman" w:cs="Times New Roman"/>
                <w:color w:val="000000"/>
                <w:lang w:eastAsia="ru-RU"/>
              </w:rPr>
            </w:pPr>
            <w:r w:rsidRPr="00826083">
              <w:rPr>
                <w:rFonts w:ascii="Times New Roman" w:hAnsi="Times New Roman"/>
                <w:b/>
                <w:bCs/>
                <w:color w:val="000000"/>
              </w:rPr>
              <w:t>Содержание учебного материала</w:t>
            </w:r>
          </w:p>
        </w:tc>
        <w:tc>
          <w:tcPr>
            <w:tcW w:w="2301" w:type="dxa"/>
            <w:tcBorders>
              <w:top w:val="nil"/>
              <w:left w:val="nil"/>
              <w:bottom w:val="single" w:sz="4" w:space="0" w:color="auto"/>
              <w:right w:val="single" w:sz="4" w:space="0" w:color="auto"/>
            </w:tcBorders>
            <w:shd w:val="clear" w:color="auto" w:fill="auto"/>
            <w:vAlign w:val="center"/>
          </w:tcPr>
          <w:p w:rsidR="004A0703" w:rsidRPr="00635FC5" w:rsidRDefault="004A0703" w:rsidP="00F2229A">
            <w:pPr>
              <w:spacing w:after="0" w:line="240" w:lineRule="auto"/>
              <w:jc w:val="center"/>
              <w:rPr>
                <w:rFonts w:ascii="Times New Roman" w:eastAsia="Times New Roman" w:hAnsi="Times New Roman" w:cs="Times New Roman"/>
                <w:b/>
                <w:color w:val="000000"/>
                <w:lang w:eastAsia="ru-RU"/>
              </w:rPr>
            </w:pPr>
            <w:r w:rsidRPr="00635FC5">
              <w:rPr>
                <w:rFonts w:ascii="Times New Roman" w:eastAsia="Times New Roman" w:hAnsi="Times New Roman" w:cs="Times New Roman"/>
                <w:b/>
                <w:color w:val="000000"/>
                <w:lang w:eastAsia="ru-RU"/>
              </w:rPr>
              <w:t>7</w:t>
            </w:r>
          </w:p>
        </w:tc>
        <w:tc>
          <w:tcPr>
            <w:tcW w:w="3179" w:type="dxa"/>
            <w:tcBorders>
              <w:top w:val="nil"/>
              <w:left w:val="nil"/>
              <w:bottom w:val="single" w:sz="4" w:space="0" w:color="auto"/>
              <w:right w:val="single" w:sz="4" w:space="0" w:color="auto"/>
            </w:tcBorders>
            <w:shd w:val="clear" w:color="auto" w:fill="auto"/>
            <w:vAlign w:val="center"/>
          </w:tcPr>
          <w:p w:rsidR="004A0703" w:rsidRPr="00F2229A" w:rsidRDefault="004A0703" w:rsidP="00F2229A">
            <w:pPr>
              <w:spacing w:after="0" w:line="240" w:lineRule="auto"/>
              <w:jc w:val="center"/>
              <w:rPr>
                <w:rFonts w:ascii="Times New Roman" w:eastAsia="Times New Roman" w:hAnsi="Times New Roman" w:cs="Times New Roman"/>
                <w:color w:val="000000"/>
                <w:lang w:val="en-US" w:eastAsia="ru-RU"/>
              </w:rPr>
            </w:pPr>
          </w:p>
        </w:tc>
      </w:tr>
      <w:tr w:rsidR="004A0703" w:rsidRPr="00F2229A" w:rsidTr="00CE5417">
        <w:trPr>
          <w:trHeight w:val="405"/>
        </w:trPr>
        <w:tc>
          <w:tcPr>
            <w:tcW w:w="2088" w:type="dxa"/>
            <w:gridSpan w:val="2"/>
            <w:vMerge/>
            <w:tcBorders>
              <w:left w:val="single" w:sz="4" w:space="0" w:color="auto"/>
              <w:right w:val="single" w:sz="4" w:space="0" w:color="auto"/>
            </w:tcBorders>
            <w:shd w:val="clear" w:color="auto" w:fill="auto"/>
            <w:vAlign w:val="center"/>
          </w:tcPr>
          <w:p w:rsidR="004A0703" w:rsidRPr="00F2229A" w:rsidRDefault="004A0703" w:rsidP="00F2229A">
            <w:pPr>
              <w:spacing w:after="0" w:line="240" w:lineRule="auto"/>
              <w:jc w:val="center"/>
              <w:rPr>
                <w:rFonts w:ascii="Times New Roman" w:eastAsia="Times New Roman" w:hAnsi="Times New Roman" w:cs="Times New Roman"/>
                <w:color w:val="000000"/>
                <w:lang w:eastAsia="ru-RU"/>
              </w:rPr>
            </w:pPr>
          </w:p>
        </w:tc>
        <w:tc>
          <w:tcPr>
            <w:tcW w:w="7756" w:type="dxa"/>
            <w:tcBorders>
              <w:top w:val="single" w:sz="4" w:space="0" w:color="auto"/>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both"/>
              <w:rPr>
                <w:rFonts w:ascii="Times New Roman" w:eastAsia="Times New Roman" w:hAnsi="Times New Roman" w:cs="Times New Roman"/>
                <w:color w:val="000000"/>
                <w:lang w:eastAsia="ru-RU"/>
              </w:rPr>
            </w:pPr>
            <w:r w:rsidRPr="00802C4F">
              <w:rPr>
                <w:rFonts w:ascii="Times New Roman" w:eastAsia="Times New Roman" w:hAnsi="Times New Roman" w:cs="Times New Roman"/>
                <w:b/>
                <w:color w:val="000000"/>
                <w:lang w:eastAsia="ru-RU"/>
              </w:rPr>
              <w:t>Лекции.</w:t>
            </w:r>
          </w:p>
        </w:tc>
        <w:tc>
          <w:tcPr>
            <w:tcW w:w="2301" w:type="dxa"/>
            <w:tcBorders>
              <w:top w:val="single" w:sz="4" w:space="0" w:color="auto"/>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center"/>
              <w:rPr>
                <w:rFonts w:ascii="Times New Roman" w:eastAsia="Times New Roman" w:hAnsi="Times New Roman" w:cs="Times New Roman"/>
                <w:color w:val="000000"/>
                <w:lang w:eastAsia="ru-RU"/>
              </w:rPr>
            </w:pPr>
            <w:r w:rsidRPr="00802C4F">
              <w:rPr>
                <w:rFonts w:ascii="Times New Roman" w:eastAsia="Times New Roman" w:hAnsi="Times New Roman" w:cs="Times New Roman"/>
                <w:b/>
                <w:color w:val="000000"/>
                <w:lang w:eastAsia="ru-RU"/>
              </w:rPr>
              <w:t>5</w:t>
            </w:r>
          </w:p>
        </w:tc>
        <w:tc>
          <w:tcPr>
            <w:tcW w:w="3179" w:type="dxa"/>
            <w:tcBorders>
              <w:top w:val="single" w:sz="4" w:space="0" w:color="auto"/>
              <w:left w:val="nil"/>
              <w:bottom w:val="single" w:sz="4" w:space="0" w:color="auto"/>
              <w:right w:val="single" w:sz="4" w:space="0" w:color="auto"/>
            </w:tcBorders>
            <w:shd w:val="clear" w:color="auto" w:fill="auto"/>
            <w:vAlign w:val="center"/>
          </w:tcPr>
          <w:p w:rsidR="004A0703" w:rsidRPr="00F2229A" w:rsidRDefault="004A0703" w:rsidP="00F2229A">
            <w:pPr>
              <w:spacing w:after="0" w:line="240" w:lineRule="auto"/>
              <w:jc w:val="center"/>
              <w:rPr>
                <w:rFonts w:ascii="Times New Roman" w:eastAsia="Times New Roman" w:hAnsi="Times New Roman" w:cs="Times New Roman"/>
                <w:color w:val="000000"/>
                <w:lang w:val="en-US" w:eastAsia="ru-RU"/>
              </w:rPr>
            </w:pPr>
          </w:p>
        </w:tc>
      </w:tr>
      <w:tr w:rsidR="004A0703" w:rsidRPr="00F2229A" w:rsidTr="00CE5417">
        <w:trPr>
          <w:trHeight w:val="2295"/>
        </w:trPr>
        <w:tc>
          <w:tcPr>
            <w:tcW w:w="2088" w:type="dxa"/>
            <w:gridSpan w:val="2"/>
            <w:vMerge/>
            <w:tcBorders>
              <w:left w:val="single" w:sz="4" w:space="0" w:color="auto"/>
              <w:right w:val="single" w:sz="4" w:space="0" w:color="auto"/>
            </w:tcBorders>
            <w:shd w:val="clear" w:color="auto" w:fill="auto"/>
            <w:vAlign w:val="center"/>
            <w:hideMark/>
          </w:tcPr>
          <w:p w:rsidR="004A0703" w:rsidRPr="00F2229A" w:rsidRDefault="004A0703" w:rsidP="00F2229A">
            <w:pPr>
              <w:spacing w:after="0" w:line="240" w:lineRule="auto"/>
              <w:jc w:val="center"/>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hideMark/>
          </w:tcPr>
          <w:p w:rsidR="004A0703" w:rsidRPr="00802C4F" w:rsidRDefault="004A0703" w:rsidP="00F2229A">
            <w:pPr>
              <w:spacing w:after="0" w:line="240" w:lineRule="auto"/>
              <w:jc w:val="both"/>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Жизненный и творческий путь М. Е. Салтыкова-Щедрина (с обобщением ранее изученного). Мировоззрение писателя.</w:t>
            </w:r>
            <w:r w:rsidRPr="00802C4F">
              <w:rPr>
                <w:rFonts w:ascii="Times New Roman" w:eastAsia="Times New Roman" w:hAnsi="Times New Roman" w:cs="Times New Roman"/>
                <w:color w:val="000000"/>
                <w:lang w:eastAsia="ru-RU"/>
              </w:rPr>
              <w:br/>
              <w:t>Жанровое своеобразие, тематика и проблематика сказок М. Е. Салтыкова-Щедрина. Своеобразие фантастики в сказках М. Е. Салтыкова-Щедрина. Иносказательная образность сказок. Гротеск, аллегория, символика, язык сказок. Обобщающий смысл сказок. Замысел, история создания «Истории одного города». Своеобразие жанра, композиции. Образы градоначальников. Элементы антиутопии в «Истории одного города». Приемы сатирической фантастики, гротеска, художественного иносказания. Эзопов язык. Роль Салтыкова-Щедрина в истории русской литературы.</w:t>
            </w:r>
          </w:p>
        </w:tc>
        <w:tc>
          <w:tcPr>
            <w:tcW w:w="2301" w:type="dxa"/>
            <w:tcBorders>
              <w:top w:val="nil"/>
              <w:left w:val="nil"/>
              <w:bottom w:val="single" w:sz="4" w:space="0" w:color="auto"/>
              <w:right w:val="single" w:sz="4" w:space="0" w:color="auto"/>
            </w:tcBorders>
            <w:shd w:val="clear" w:color="auto" w:fill="auto"/>
            <w:vAlign w:val="center"/>
            <w:hideMark/>
          </w:tcPr>
          <w:p w:rsidR="004A0703" w:rsidRPr="00802C4F" w:rsidRDefault="004A0703" w:rsidP="00F2229A">
            <w:pPr>
              <w:spacing w:after="0" w:line="240" w:lineRule="auto"/>
              <w:jc w:val="center"/>
              <w:rPr>
                <w:rFonts w:ascii="Times New Roman" w:eastAsia="Times New Roman" w:hAnsi="Times New Roman" w:cs="Times New Roman"/>
                <w:b/>
                <w:color w:val="000000"/>
                <w:lang w:eastAsia="ru-RU"/>
              </w:rPr>
            </w:pPr>
          </w:p>
        </w:tc>
        <w:tc>
          <w:tcPr>
            <w:tcW w:w="3179" w:type="dxa"/>
            <w:tcBorders>
              <w:top w:val="nil"/>
              <w:left w:val="nil"/>
              <w:bottom w:val="single" w:sz="4" w:space="0" w:color="auto"/>
              <w:right w:val="single" w:sz="4" w:space="0" w:color="auto"/>
            </w:tcBorders>
            <w:shd w:val="clear" w:color="auto" w:fill="auto"/>
            <w:vAlign w:val="center"/>
            <w:hideMark/>
          </w:tcPr>
          <w:p w:rsidR="004A0703" w:rsidRPr="00F2229A" w:rsidRDefault="004A0703" w:rsidP="00F2229A">
            <w:pPr>
              <w:spacing w:after="0" w:line="240" w:lineRule="auto"/>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t> </w:t>
            </w:r>
            <w:r w:rsidRPr="00F2229A">
              <w:rPr>
                <w:rFonts w:ascii="Times New Roman" w:eastAsia="Calibri" w:hAnsi="Times New Roman" w:cs="Times New Roman"/>
                <w:color w:val="000000"/>
                <w:lang w:val="en-US"/>
              </w:rPr>
              <w:t>ЛР1-7, МР1-4, ПР1-10, ЛРВ1, 2, 5, 8, 12</w:t>
            </w:r>
          </w:p>
        </w:tc>
      </w:tr>
      <w:tr w:rsidR="004A0703" w:rsidRPr="00F2229A" w:rsidTr="00CE5417">
        <w:trPr>
          <w:trHeight w:val="288"/>
        </w:trPr>
        <w:tc>
          <w:tcPr>
            <w:tcW w:w="2088" w:type="dxa"/>
            <w:gridSpan w:val="2"/>
            <w:vMerge/>
            <w:tcBorders>
              <w:left w:val="single" w:sz="4" w:space="0" w:color="auto"/>
              <w:right w:val="single" w:sz="4" w:space="0" w:color="auto"/>
            </w:tcBorders>
            <w:shd w:val="clear" w:color="auto" w:fill="auto"/>
            <w:vAlign w:val="center"/>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both"/>
              <w:rPr>
                <w:rFonts w:ascii="Times New Roman" w:eastAsia="Times New Roman" w:hAnsi="Times New Roman" w:cs="Times New Roman"/>
                <w:b/>
                <w:color w:val="000000"/>
                <w:lang w:eastAsia="ru-RU"/>
              </w:rPr>
            </w:pPr>
            <w:r w:rsidRPr="00802C4F">
              <w:rPr>
                <w:rFonts w:ascii="Times New Roman" w:eastAsia="Times New Roman" w:hAnsi="Times New Roman" w:cs="Times New Roman"/>
                <w:b/>
                <w:color w:val="000000"/>
                <w:lang w:eastAsia="ru-RU"/>
              </w:rPr>
              <w:t>Практические занятия.</w:t>
            </w:r>
          </w:p>
        </w:tc>
        <w:tc>
          <w:tcPr>
            <w:tcW w:w="2301" w:type="dxa"/>
            <w:tcBorders>
              <w:top w:val="nil"/>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right"/>
              <w:rPr>
                <w:rFonts w:ascii="Times New Roman" w:eastAsia="Times New Roman" w:hAnsi="Times New Roman" w:cs="Times New Roman"/>
                <w:color w:val="000000"/>
                <w:lang w:eastAsia="ru-RU"/>
              </w:rPr>
            </w:pPr>
            <w:r w:rsidRPr="00802C4F">
              <w:rPr>
                <w:rFonts w:ascii="Times New Roman" w:eastAsia="Times New Roman" w:hAnsi="Times New Roman" w:cs="Times New Roman"/>
                <w:b/>
                <w:color w:val="000000"/>
                <w:lang w:eastAsia="ru-RU"/>
              </w:rPr>
              <w:t>2</w:t>
            </w:r>
          </w:p>
        </w:tc>
        <w:tc>
          <w:tcPr>
            <w:tcW w:w="3179" w:type="dxa"/>
            <w:tcBorders>
              <w:top w:val="nil"/>
              <w:left w:val="nil"/>
              <w:bottom w:val="single" w:sz="4" w:space="0" w:color="auto"/>
              <w:right w:val="single" w:sz="4" w:space="0" w:color="auto"/>
            </w:tcBorders>
            <w:shd w:val="clear" w:color="auto" w:fill="auto"/>
            <w:vAlign w:val="center"/>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r>
      <w:tr w:rsidR="004A0703" w:rsidRPr="00F2229A" w:rsidTr="00CE5417">
        <w:trPr>
          <w:trHeight w:val="765"/>
        </w:trPr>
        <w:tc>
          <w:tcPr>
            <w:tcW w:w="2088" w:type="dxa"/>
            <w:gridSpan w:val="2"/>
            <w:vMerge/>
            <w:tcBorders>
              <w:left w:val="single" w:sz="4" w:space="0" w:color="auto"/>
              <w:right w:val="single" w:sz="4" w:space="0" w:color="auto"/>
            </w:tcBorders>
            <w:shd w:val="clear" w:color="auto" w:fill="auto"/>
            <w:vAlign w:val="center"/>
            <w:hideMark/>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hideMark/>
          </w:tcPr>
          <w:p w:rsidR="004A0703" w:rsidRPr="00802C4F" w:rsidRDefault="004A0703" w:rsidP="00F2229A">
            <w:pPr>
              <w:spacing w:after="0" w:line="240" w:lineRule="auto"/>
              <w:jc w:val="both"/>
              <w:rPr>
                <w:rFonts w:ascii="Times New Roman" w:eastAsia="Times New Roman" w:hAnsi="Times New Roman" w:cs="Times New Roman"/>
                <w:color w:val="000000"/>
                <w:lang w:eastAsia="ru-RU"/>
              </w:rPr>
            </w:pPr>
            <w:r w:rsidRPr="0043064B">
              <w:rPr>
                <w:rFonts w:ascii="Times New Roman" w:eastAsia="Times New Roman" w:hAnsi="Times New Roman" w:cs="Times New Roman"/>
                <w:color w:val="000000"/>
                <w:lang w:eastAsia="ru-RU"/>
              </w:rPr>
              <w:t xml:space="preserve">Практическое занятие № 15 </w:t>
            </w:r>
            <w:r w:rsidRPr="00802C4F">
              <w:rPr>
                <w:rFonts w:ascii="Times New Roman" w:eastAsia="Times New Roman" w:hAnsi="Times New Roman" w:cs="Times New Roman"/>
                <w:color w:val="000000"/>
                <w:lang w:eastAsia="ru-RU"/>
              </w:rPr>
              <w:t xml:space="preserve">Сказки М. Е. Салтыкова-Щедрина «Медведь на воеводстве», «Коняга». </w:t>
            </w:r>
          </w:p>
          <w:p w:rsidR="004A0703" w:rsidRPr="00802C4F" w:rsidRDefault="004A0703" w:rsidP="003E6470">
            <w:pPr>
              <w:spacing w:after="0" w:line="240" w:lineRule="auto"/>
              <w:jc w:val="both"/>
              <w:rPr>
                <w:rFonts w:ascii="Times New Roman" w:eastAsia="Times New Roman" w:hAnsi="Times New Roman" w:cs="Times New Roman"/>
                <w:color w:val="000000"/>
                <w:lang w:eastAsia="ru-RU"/>
              </w:rPr>
            </w:pPr>
            <w:r w:rsidRPr="0043064B">
              <w:rPr>
                <w:rFonts w:ascii="Times New Roman" w:eastAsia="Times New Roman" w:hAnsi="Times New Roman" w:cs="Times New Roman"/>
                <w:color w:val="000000"/>
                <w:lang w:eastAsia="ru-RU"/>
              </w:rPr>
              <w:t xml:space="preserve">Практическое занятие № 16 </w:t>
            </w:r>
            <w:r w:rsidRPr="00802C4F">
              <w:rPr>
                <w:rFonts w:ascii="Times New Roman" w:eastAsia="Times New Roman" w:hAnsi="Times New Roman" w:cs="Times New Roman"/>
                <w:color w:val="000000"/>
                <w:lang w:eastAsia="ru-RU"/>
              </w:rPr>
              <w:t>«История одного города» (главы: «О корени происхождения глуповцев», «Опись градоначальников», «Органчик», «Подтверждение покаяния. Заключение»).</w:t>
            </w:r>
          </w:p>
        </w:tc>
        <w:tc>
          <w:tcPr>
            <w:tcW w:w="2301" w:type="dxa"/>
            <w:tcBorders>
              <w:top w:val="nil"/>
              <w:left w:val="nil"/>
              <w:bottom w:val="single" w:sz="4" w:space="0" w:color="auto"/>
              <w:right w:val="single" w:sz="4" w:space="0" w:color="auto"/>
            </w:tcBorders>
            <w:shd w:val="clear" w:color="auto" w:fill="auto"/>
            <w:vAlign w:val="center"/>
            <w:hideMark/>
          </w:tcPr>
          <w:p w:rsidR="004A0703" w:rsidRPr="00802C4F" w:rsidRDefault="004A0703" w:rsidP="00F2229A">
            <w:pPr>
              <w:spacing w:after="0" w:line="240" w:lineRule="auto"/>
              <w:jc w:val="center"/>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 </w:t>
            </w:r>
          </w:p>
        </w:tc>
        <w:tc>
          <w:tcPr>
            <w:tcW w:w="3179" w:type="dxa"/>
            <w:tcBorders>
              <w:top w:val="nil"/>
              <w:left w:val="nil"/>
              <w:bottom w:val="single" w:sz="4" w:space="0" w:color="auto"/>
              <w:right w:val="single" w:sz="4" w:space="0" w:color="auto"/>
            </w:tcBorders>
            <w:shd w:val="clear" w:color="auto" w:fill="auto"/>
            <w:vAlign w:val="center"/>
            <w:hideMark/>
          </w:tcPr>
          <w:p w:rsidR="004A0703" w:rsidRPr="00F2229A" w:rsidRDefault="004A0703" w:rsidP="00F2229A">
            <w:pPr>
              <w:spacing w:after="0" w:line="240" w:lineRule="auto"/>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t>  </w:t>
            </w:r>
            <w:r w:rsidRPr="00F2229A">
              <w:rPr>
                <w:rFonts w:ascii="Times New Roman" w:eastAsia="Times New Roman" w:hAnsi="Times New Roman" w:cs="Times New Roman"/>
                <w:color w:val="000000"/>
                <w:lang w:val="en-US" w:eastAsia="ru-RU"/>
              </w:rPr>
              <w:t>ЛР1-7, МР1-4, ПР1-10, ЛРВ1, 2, 5, 8, 1</w:t>
            </w:r>
          </w:p>
        </w:tc>
      </w:tr>
      <w:tr w:rsidR="004A0703" w:rsidRPr="00F2229A" w:rsidTr="00CE5417">
        <w:trPr>
          <w:trHeight w:val="1020"/>
        </w:trPr>
        <w:tc>
          <w:tcPr>
            <w:tcW w:w="2088" w:type="dxa"/>
            <w:gridSpan w:val="2"/>
            <w:vMerge/>
            <w:tcBorders>
              <w:left w:val="single" w:sz="4" w:space="0" w:color="auto"/>
              <w:bottom w:val="single" w:sz="4" w:space="0" w:color="auto"/>
              <w:right w:val="single" w:sz="4" w:space="0" w:color="auto"/>
            </w:tcBorders>
            <w:shd w:val="clear" w:color="auto" w:fill="auto"/>
            <w:vAlign w:val="center"/>
            <w:hideMark/>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hideMark/>
          </w:tcPr>
          <w:p w:rsidR="004A0703" w:rsidRPr="00802C4F" w:rsidRDefault="004A0703" w:rsidP="00F2229A">
            <w:pPr>
              <w:spacing w:after="0" w:line="240" w:lineRule="auto"/>
              <w:jc w:val="both"/>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Самостоятельная работа студентов. Подготовка сценария театрализованного представления «Градоначальники Салтыкова-Щедрина». Подготовка и проведение виртуальной экскурсии по литературным музеям М. Е. Салтыкова-Щедрина (по выбору студентов).</w:t>
            </w:r>
          </w:p>
        </w:tc>
        <w:tc>
          <w:tcPr>
            <w:tcW w:w="2301" w:type="dxa"/>
            <w:tcBorders>
              <w:top w:val="nil"/>
              <w:left w:val="nil"/>
              <w:bottom w:val="single" w:sz="4" w:space="0" w:color="auto"/>
              <w:right w:val="single" w:sz="4" w:space="0" w:color="auto"/>
            </w:tcBorders>
            <w:shd w:val="clear" w:color="auto" w:fill="auto"/>
            <w:vAlign w:val="center"/>
            <w:hideMark/>
          </w:tcPr>
          <w:p w:rsidR="004A0703" w:rsidRPr="00802C4F" w:rsidRDefault="004A0703" w:rsidP="00F2229A">
            <w:pPr>
              <w:spacing w:after="0" w:line="240" w:lineRule="auto"/>
              <w:jc w:val="center"/>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 </w:t>
            </w:r>
          </w:p>
        </w:tc>
        <w:tc>
          <w:tcPr>
            <w:tcW w:w="3179" w:type="dxa"/>
            <w:tcBorders>
              <w:top w:val="nil"/>
              <w:left w:val="nil"/>
              <w:bottom w:val="single" w:sz="4" w:space="0" w:color="auto"/>
              <w:right w:val="single" w:sz="4" w:space="0" w:color="auto"/>
            </w:tcBorders>
            <w:shd w:val="clear" w:color="auto" w:fill="auto"/>
            <w:vAlign w:val="center"/>
            <w:hideMark/>
          </w:tcPr>
          <w:p w:rsidR="004A0703" w:rsidRPr="00F2229A" w:rsidRDefault="004A0703" w:rsidP="00F2229A">
            <w:pPr>
              <w:spacing w:after="0" w:line="240" w:lineRule="auto"/>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t> </w:t>
            </w:r>
          </w:p>
        </w:tc>
      </w:tr>
      <w:tr w:rsidR="004A0703" w:rsidRPr="00F2229A" w:rsidTr="00CE5417">
        <w:trPr>
          <w:trHeight w:val="510"/>
        </w:trPr>
        <w:tc>
          <w:tcPr>
            <w:tcW w:w="2088" w:type="dxa"/>
            <w:gridSpan w:val="2"/>
            <w:vMerge w:val="restart"/>
            <w:tcBorders>
              <w:top w:val="nil"/>
              <w:left w:val="single" w:sz="4" w:space="0" w:color="auto"/>
              <w:right w:val="single" w:sz="4" w:space="0" w:color="auto"/>
            </w:tcBorders>
            <w:shd w:val="clear" w:color="auto" w:fill="auto"/>
            <w:vAlign w:val="center"/>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both"/>
              <w:rPr>
                <w:rFonts w:ascii="Times New Roman" w:eastAsia="Times New Roman" w:hAnsi="Times New Roman" w:cs="Times New Roman"/>
                <w:color w:val="000000"/>
                <w:lang w:eastAsia="ru-RU"/>
              </w:rPr>
            </w:pPr>
            <w:r w:rsidRPr="00826083">
              <w:rPr>
                <w:rFonts w:ascii="Times New Roman" w:hAnsi="Times New Roman"/>
                <w:b/>
                <w:bCs/>
                <w:color w:val="000000"/>
              </w:rPr>
              <w:t>Содержание учебного материала</w:t>
            </w:r>
          </w:p>
        </w:tc>
        <w:tc>
          <w:tcPr>
            <w:tcW w:w="2301" w:type="dxa"/>
            <w:tcBorders>
              <w:top w:val="nil"/>
              <w:left w:val="nil"/>
              <w:bottom w:val="single" w:sz="4" w:space="0" w:color="auto"/>
              <w:right w:val="single" w:sz="4" w:space="0" w:color="auto"/>
            </w:tcBorders>
            <w:shd w:val="clear" w:color="auto" w:fill="auto"/>
            <w:vAlign w:val="center"/>
          </w:tcPr>
          <w:p w:rsidR="004A0703" w:rsidRPr="00635FC5" w:rsidRDefault="004A0703" w:rsidP="00F2229A">
            <w:pPr>
              <w:spacing w:after="0" w:line="240" w:lineRule="auto"/>
              <w:jc w:val="center"/>
              <w:rPr>
                <w:rFonts w:ascii="Times New Roman" w:eastAsia="Times New Roman" w:hAnsi="Times New Roman" w:cs="Times New Roman"/>
                <w:b/>
                <w:color w:val="000000"/>
                <w:lang w:eastAsia="ru-RU"/>
              </w:rPr>
            </w:pPr>
            <w:r w:rsidRPr="00635FC5">
              <w:rPr>
                <w:rFonts w:ascii="Times New Roman" w:eastAsia="Times New Roman" w:hAnsi="Times New Roman" w:cs="Times New Roman"/>
                <w:b/>
                <w:color w:val="000000"/>
                <w:lang w:eastAsia="ru-RU"/>
              </w:rPr>
              <w:t>9</w:t>
            </w:r>
          </w:p>
        </w:tc>
        <w:tc>
          <w:tcPr>
            <w:tcW w:w="3179" w:type="dxa"/>
            <w:tcBorders>
              <w:top w:val="nil"/>
              <w:left w:val="nil"/>
              <w:bottom w:val="single" w:sz="4" w:space="0" w:color="auto"/>
              <w:right w:val="single" w:sz="4" w:space="0" w:color="auto"/>
            </w:tcBorders>
            <w:shd w:val="clear" w:color="auto" w:fill="auto"/>
            <w:vAlign w:val="center"/>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r>
      <w:tr w:rsidR="004A0703" w:rsidRPr="00F2229A" w:rsidTr="00CE5417">
        <w:trPr>
          <w:trHeight w:val="510"/>
        </w:trPr>
        <w:tc>
          <w:tcPr>
            <w:tcW w:w="2088" w:type="dxa"/>
            <w:gridSpan w:val="2"/>
            <w:vMerge/>
            <w:tcBorders>
              <w:left w:val="single" w:sz="4" w:space="0" w:color="auto"/>
              <w:bottom w:val="single" w:sz="4" w:space="0" w:color="auto"/>
              <w:right w:val="single" w:sz="4" w:space="0" w:color="auto"/>
            </w:tcBorders>
            <w:shd w:val="clear" w:color="auto" w:fill="auto"/>
            <w:vAlign w:val="center"/>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c>
          <w:tcPr>
            <w:tcW w:w="7756" w:type="dxa"/>
            <w:tcBorders>
              <w:top w:val="single" w:sz="4" w:space="0" w:color="auto"/>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both"/>
              <w:rPr>
                <w:rFonts w:ascii="Times New Roman" w:eastAsia="Times New Roman" w:hAnsi="Times New Roman" w:cs="Times New Roman"/>
                <w:color w:val="000000"/>
                <w:lang w:eastAsia="ru-RU"/>
              </w:rPr>
            </w:pPr>
            <w:r w:rsidRPr="00802C4F">
              <w:rPr>
                <w:rFonts w:ascii="Times New Roman" w:eastAsia="Times New Roman" w:hAnsi="Times New Roman" w:cs="Times New Roman"/>
                <w:b/>
                <w:color w:val="000000"/>
                <w:lang w:eastAsia="ru-RU"/>
              </w:rPr>
              <w:t>Лекции.</w:t>
            </w:r>
          </w:p>
        </w:tc>
        <w:tc>
          <w:tcPr>
            <w:tcW w:w="2301" w:type="dxa"/>
            <w:tcBorders>
              <w:top w:val="single" w:sz="4" w:space="0" w:color="auto"/>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center"/>
              <w:rPr>
                <w:rFonts w:ascii="Times New Roman" w:eastAsia="Times New Roman" w:hAnsi="Times New Roman" w:cs="Times New Roman"/>
                <w:color w:val="000000"/>
                <w:lang w:eastAsia="ru-RU"/>
              </w:rPr>
            </w:pPr>
            <w:r w:rsidRPr="00802C4F">
              <w:rPr>
                <w:rFonts w:ascii="Times New Roman" w:eastAsia="Times New Roman" w:hAnsi="Times New Roman" w:cs="Times New Roman"/>
                <w:b/>
                <w:color w:val="000000"/>
                <w:lang w:eastAsia="ru-RU"/>
              </w:rPr>
              <w:t>6</w:t>
            </w:r>
          </w:p>
        </w:tc>
        <w:tc>
          <w:tcPr>
            <w:tcW w:w="3179" w:type="dxa"/>
            <w:tcBorders>
              <w:top w:val="single" w:sz="4" w:space="0" w:color="auto"/>
              <w:left w:val="nil"/>
              <w:bottom w:val="single" w:sz="4" w:space="0" w:color="auto"/>
              <w:right w:val="single" w:sz="4" w:space="0" w:color="auto"/>
            </w:tcBorders>
            <w:shd w:val="clear" w:color="auto" w:fill="auto"/>
            <w:vAlign w:val="center"/>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r>
      <w:tr w:rsidR="00F2229A" w:rsidRPr="00F2229A" w:rsidTr="0043064B">
        <w:trPr>
          <w:trHeight w:val="4335"/>
        </w:trPr>
        <w:tc>
          <w:tcPr>
            <w:tcW w:w="208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2229A" w:rsidRPr="00F2229A" w:rsidRDefault="00F2229A" w:rsidP="00F2229A">
            <w:pPr>
              <w:spacing w:after="0" w:line="240" w:lineRule="auto"/>
              <w:jc w:val="center"/>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lastRenderedPageBreak/>
              <w:t>Тема 1.12. Федор Михайлович Достоевский (1821—1881)</w:t>
            </w:r>
          </w:p>
        </w:tc>
        <w:tc>
          <w:tcPr>
            <w:tcW w:w="7756" w:type="dxa"/>
            <w:tcBorders>
              <w:top w:val="nil"/>
              <w:left w:val="nil"/>
              <w:bottom w:val="single" w:sz="4" w:space="0" w:color="auto"/>
              <w:right w:val="single" w:sz="4" w:space="0" w:color="auto"/>
            </w:tcBorders>
            <w:shd w:val="clear" w:color="auto" w:fill="auto"/>
            <w:vAlign w:val="center"/>
            <w:hideMark/>
          </w:tcPr>
          <w:p w:rsidR="00F2229A" w:rsidRPr="00802C4F" w:rsidRDefault="00F2229A" w:rsidP="00F2229A">
            <w:pPr>
              <w:spacing w:after="0" w:line="240" w:lineRule="auto"/>
              <w:jc w:val="both"/>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Сведения из жизни писателя (с обобщением ранее изученного). Роман «Преступление и наказание» Своеобразие жанра. Особенности сюжета. Отображение русской действительности в романе. Социальная и нравственно-философская проблематика романа. Социальные и философские основы бунта Раскольникова. Смысл теории Раскольникова. Проблема «сильной личности» и «толпы», «твари дрожащей» и «имеющих право» и ее опровержение в романе. 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Раскольникова в раскрытии его характера и общей композиции романа. Эволюция идеи «двойничества». Страдание и очищение в романе. Символические образы в романе. Символическое значение образа «вечной Сонечки». Своеобразие воплощения авторской позиции в романе. «Правда» Раскольникова и «правда» Сони. Петербург Достоевского. Библейские мотивы в произведении. Споры вокруг романа и его главного героя. Роман «Идиот». Жанровое своеобразие романа. Особенности сюжета. Философская глубина, нравственная проблематика романа. Трагичность взаимоотношений героев с внешним миром. Князь Мышкин как «идеальный герой». Настасья Филипповна — один из лучших женских образов Достоевского.</w:t>
            </w:r>
          </w:p>
        </w:tc>
        <w:tc>
          <w:tcPr>
            <w:tcW w:w="2301" w:type="dxa"/>
            <w:tcBorders>
              <w:top w:val="nil"/>
              <w:left w:val="nil"/>
              <w:bottom w:val="single" w:sz="4" w:space="0" w:color="auto"/>
              <w:right w:val="single" w:sz="4" w:space="0" w:color="auto"/>
            </w:tcBorders>
            <w:shd w:val="clear" w:color="auto" w:fill="auto"/>
            <w:vAlign w:val="center"/>
            <w:hideMark/>
          </w:tcPr>
          <w:p w:rsidR="00F2229A" w:rsidRPr="00802C4F" w:rsidRDefault="00F2229A" w:rsidP="00F2229A">
            <w:pPr>
              <w:spacing w:after="0" w:line="240" w:lineRule="auto"/>
              <w:jc w:val="center"/>
              <w:rPr>
                <w:rFonts w:ascii="Times New Roman" w:eastAsia="Times New Roman" w:hAnsi="Times New Roman" w:cs="Times New Roman"/>
                <w:b/>
                <w:color w:val="000000"/>
                <w:lang w:eastAsia="ru-RU"/>
              </w:rPr>
            </w:pPr>
          </w:p>
        </w:tc>
        <w:tc>
          <w:tcPr>
            <w:tcW w:w="3179" w:type="dxa"/>
            <w:tcBorders>
              <w:top w:val="nil"/>
              <w:left w:val="nil"/>
              <w:bottom w:val="single" w:sz="4" w:space="0" w:color="auto"/>
              <w:right w:val="single" w:sz="4" w:space="0" w:color="auto"/>
            </w:tcBorders>
            <w:shd w:val="clear" w:color="auto" w:fill="auto"/>
            <w:vAlign w:val="center"/>
            <w:hideMark/>
          </w:tcPr>
          <w:p w:rsidR="00F2229A" w:rsidRPr="00F2229A" w:rsidRDefault="00F2229A" w:rsidP="00F2229A">
            <w:pPr>
              <w:spacing w:after="0" w:line="240" w:lineRule="auto"/>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t> </w:t>
            </w:r>
            <w:r w:rsidRPr="00F2229A">
              <w:rPr>
                <w:rFonts w:ascii="Times New Roman" w:eastAsia="Calibri" w:hAnsi="Times New Roman" w:cs="Times New Roman"/>
                <w:color w:val="000000"/>
                <w:lang w:val="en-US"/>
              </w:rPr>
              <w:t>ЛР1-7, МР1-4, ПР1-10, ЛРВ1, 2, 5, 8, 12</w:t>
            </w:r>
          </w:p>
        </w:tc>
      </w:tr>
      <w:tr w:rsidR="00F2229A" w:rsidRPr="00F2229A" w:rsidTr="0043064B">
        <w:trPr>
          <w:trHeight w:val="300"/>
        </w:trPr>
        <w:tc>
          <w:tcPr>
            <w:tcW w:w="2088" w:type="dxa"/>
            <w:gridSpan w:val="2"/>
            <w:vMerge/>
            <w:tcBorders>
              <w:top w:val="nil"/>
              <w:left w:val="single" w:sz="4" w:space="0" w:color="auto"/>
              <w:bottom w:val="single" w:sz="4" w:space="0" w:color="auto"/>
              <w:right w:val="single" w:sz="4" w:space="0" w:color="auto"/>
            </w:tcBorders>
            <w:shd w:val="clear" w:color="auto" w:fill="auto"/>
            <w:vAlign w:val="center"/>
          </w:tcPr>
          <w:p w:rsidR="00F2229A" w:rsidRPr="00F2229A" w:rsidRDefault="00F2229A" w:rsidP="00F2229A">
            <w:pPr>
              <w:spacing w:after="0" w:line="240" w:lineRule="auto"/>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tcPr>
          <w:p w:rsidR="00F2229A" w:rsidRPr="00802C4F" w:rsidRDefault="00F2229A" w:rsidP="00F2229A">
            <w:pPr>
              <w:spacing w:after="0" w:line="240" w:lineRule="auto"/>
              <w:jc w:val="both"/>
              <w:rPr>
                <w:rFonts w:ascii="Times New Roman" w:eastAsia="Times New Roman" w:hAnsi="Times New Roman" w:cs="Times New Roman"/>
                <w:b/>
                <w:color w:val="000000"/>
                <w:lang w:eastAsia="ru-RU"/>
              </w:rPr>
            </w:pPr>
            <w:r w:rsidRPr="00802C4F">
              <w:rPr>
                <w:rFonts w:ascii="Times New Roman" w:eastAsia="Times New Roman" w:hAnsi="Times New Roman" w:cs="Times New Roman"/>
                <w:b/>
                <w:color w:val="000000"/>
                <w:lang w:eastAsia="ru-RU"/>
              </w:rPr>
              <w:t>Практические занятия.</w:t>
            </w:r>
          </w:p>
        </w:tc>
        <w:tc>
          <w:tcPr>
            <w:tcW w:w="2301" w:type="dxa"/>
            <w:tcBorders>
              <w:top w:val="nil"/>
              <w:left w:val="nil"/>
              <w:bottom w:val="single" w:sz="4" w:space="0" w:color="auto"/>
              <w:right w:val="single" w:sz="4" w:space="0" w:color="auto"/>
            </w:tcBorders>
            <w:shd w:val="clear" w:color="auto" w:fill="auto"/>
            <w:vAlign w:val="center"/>
          </w:tcPr>
          <w:p w:rsidR="00F2229A" w:rsidRPr="00802C4F" w:rsidRDefault="00F2229A" w:rsidP="00F2229A">
            <w:pPr>
              <w:spacing w:after="0" w:line="240" w:lineRule="auto"/>
              <w:jc w:val="right"/>
              <w:rPr>
                <w:rFonts w:ascii="Times New Roman" w:eastAsia="Times New Roman" w:hAnsi="Times New Roman" w:cs="Times New Roman"/>
                <w:color w:val="000000"/>
                <w:lang w:eastAsia="ru-RU"/>
              </w:rPr>
            </w:pPr>
            <w:r w:rsidRPr="00802C4F">
              <w:rPr>
                <w:rFonts w:ascii="Times New Roman" w:eastAsia="Times New Roman" w:hAnsi="Times New Roman" w:cs="Times New Roman"/>
                <w:b/>
                <w:color w:val="000000"/>
                <w:lang w:eastAsia="ru-RU"/>
              </w:rPr>
              <w:t>3</w:t>
            </w:r>
          </w:p>
        </w:tc>
        <w:tc>
          <w:tcPr>
            <w:tcW w:w="3179" w:type="dxa"/>
            <w:tcBorders>
              <w:top w:val="nil"/>
              <w:left w:val="nil"/>
              <w:bottom w:val="single" w:sz="4" w:space="0" w:color="auto"/>
              <w:right w:val="single" w:sz="4" w:space="0" w:color="auto"/>
            </w:tcBorders>
            <w:shd w:val="clear" w:color="auto" w:fill="auto"/>
            <w:vAlign w:val="center"/>
          </w:tcPr>
          <w:p w:rsidR="00F2229A" w:rsidRPr="00F2229A" w:rsidRDefault="00F2229A" w:rsidP="00F2229A">
            <w:pPr>
              <w:spacing w:after="0" w:line="240" w:lineRule="auto"/>
              <w:rPr>
                <w:rFonts w:ascii="Times New Roman" w:eastAsia="Times New Roman" w:hAnsi="Times New Roman" w:cs="Times New Roman"/>
                <w:color w:val="000000"/>
                <w:lang w:eastAsia="ru-RU"/>
              </w:rPr>
            </w:pPr>
          </w:p>
        </w:tc>
      </w:tr>
      <w:tr w:rsidR="00F2229A" w:rsidRPr="00F2229A" w:rsidTr="0043064B">
        <w:trPr>
          <w:trHeight w:val="300"/>
        </w:trPr>
        <w:tc>
          <w:tcPr>
            <w:tcW w:w="2088" w:type="dxa"/>
            <w:gridSpan w:val="2"/>
            <w:vMerge/>
            <w:tcBorders>
              <w:top w:val="nil"/>
              <w:left w:val="single" w:sz="4" w:space="0" w:color="auto"/>
              <w:bottom w:val="single" w:sz="4" w:space="0" w:color="auto"/>
              <w:right w:val="single" w:sz="4" w:space="0" w:color="auto"/>
            </w:tcBorders>
            <w:shd w:val="clear" w:color="auto" w:fill="auto"/>
            <w:vAlign w:val="center"/>
            <w:hideMark/>
          </w:tcPr>
          <w:p w:rsidR="00F2229A" w:rsidRPr="00F2229A" w:rsidRDefault="00F2229A" w:rsidP="00F2229A">
            <w:pPr>
              <w:spacing w:after="0" w:line="240" w:lineRule="auto"/>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hideMark/>
          </w:tcPr>
          <w:p w:rsidR="00F2229A" w:rsidRPr="00802C4F" w:rsidRDefault="0021525E" w:rsidP="00F2229A">
            <w:pPr>
              <w:spacing w:after="0" w:line="240" w:lineRule="auto"/>
              <w:jc w:val="both"/>
              <w:rPr>
                <w:rFonts w:ascii="Times New Roman" w:eastAsia="Times New Roman" w:hAnsi="Times New Roman" w:cs="Times New Roman"/>
                <w:color w:val="000000"/>
                <w:lang w:eastAsia="ru-RU"/>
              </w:rPr>
            </w:pPr>
            <w:r w:rsidRPr="0043064B">
              <w:rPr>
                <w:rFonts w:ascii="Times New Roman" w:eastAsia="Times New Roman" w:hAnsi="Times New Roman" w:cs="Times New Roman"/>
                <w:color w:val="000000"/>
                <w:lang w:eastAsia="ru-RU"/>
              </w:rPr>
              <w:t>Практическое занятие № 1</w:t>
            </w:r>
            <w:r w:rsidR="003E6470" w:rsidRPr="0043064B">
              <w:rPr>
                <w:rFonts w:ascii="Times New Roman" w:eastAsia="Times New Roman" w:hAnsi="Times New Roman" w:cs="Times New Roman"/>
                <w:color w:val="000000"/>
                <w:lang w:eastAsia="ru-RU"/>
              </w:rPr>
              <w:t>7</w:t>
            </w:r>
            <w:r w:rsidRPr="0043064B">
              <w:rPr>
                <w:rFonts w:ascii="Times New Roman" w:eastAsia="Times New Roman" w:hAnsi="Times New Roman" w:cs="Times New Roman"/>
                <w:color w:val="000000"/>
                <w:lang w:eastAsia="ru-RU"/>
              </w:rPr>
              <w:t xml:space="preserve"> </w:t>
            </w:r>
            <w:r w:rsidR="00F2229A" w:rsidRPr="00802C4F">
              <w:rPr>
                <w:rFonts w:ascii="Times New Roman" w:eastAsia="Times New Roman" w:hAnsi="Times New Roman" w:cs="Times New Roman"/>
                <w:color w:val="000000"/>
                <w:lang w:eastAsia="ru-RU"/>
              </w:rPr>
              <w:t>Роман "Преступление и наказание"</w:t>
            </w:r>
          </w:p>
          <w:p w:rsidR="0021525E" w:rsidRPr="00802C4F" w:rsidRDefault="0021525E" w:rsidP="00F2229A">
            <w:pPr>
              <w:spacing w:after="0" w:line="240" w:lineRule="auto"/>
              <w:jc w:val="both"/>
              <w:rPr>
                <w:rFonts w:ascii="Times New Roman" w:eastAsia="Times New Roman" w:hAnsi="Times New Roman" w:cs="Times New Roman"/>
                <w:color w:val="000000"/>
                <w:lang w:eastAsia="ru-RU"/>
              </w:rPr>
            </w:pPr>
            <w:r w:rsidRPr="0043064B">
              <w:rPr>
                <w:rFonts w:ascii="Times New Roman" w:eastAsia="Times New Roman" w:hAnsi="Times New Roman" w:cs="Times New Roman"/>
                <w:color w:val="000000"/>
                <w:lang w:eastAsia="ru-RU"/>
              </w:rPr>
              <w:t>Практическое занятие № 1</w:t>
            </w:r>
            <w:r w:rsidR="003E6470" w:rsidRPr="0043064B">
              <w:rPr>
                <w:rFonts w:ascii="Times New Roman" w:eastAsia="Times New Roman" w:hAnsi="Times New Roman" w:cs="Times New Roman"/>
                <w:color w:val="000000"/>
                <w:lang w:eastAsia="ru-RU"/>
              </w:rPr>
              <w:t>8</w:t>
            </w:r>
            <w:r w:rsidRPr="0043064B">
              <w:rPr>
                <w:rFonts w:ascii="Times New Roman" w:eastAsia="Times New Roman" w:hAnsi="Times New Roman" w:cs="Times New Roman"/>
                <w:color w:val="000000"/>
                <w:lang w:eastAsia="ru-RU"/>
              </w:rPr>
              <w:t xml:space="preserve"> </w:t>
            </w:r>
            <w:r w:rsidRPr="00802C4F">
              <w:rPr>
                <w:rFonts w:ascii="Times New Roman" w:eastAsia="Times New Roman" w:hAnsi="Times New Roman" w:cs="Times New Roman"/>
                <w:color w:val="000000"/>
                <w:lang w:eastAsia="ru-RU"/>
              </w:rPr>
              <w:t>Роман "Преступление и наказание"</w:t>
            </w:r>
          </w:p>
          <w:p w:rsidR="0021525E" w:rsidRPr="00802C4F" w:rsidRDefault="0021525E" w:rsidP="003E6470">
            <w:pPr>
              <w:spacing w:after="0" w:line="240" w:lineRule="auto"/>
              <w:jc w:val="both"/>
              <w:rPr>
                <w:rFonts w:ascii="Times New Roman" w:eastAsia="Times New Roman" w:hAnsi="Times New Roman" w:cs="Times New Roman"/>
                <w:color w:val="000000"/>
                <w:lang w:eastAsia="ru-RU"/>
              </w:rPr>
            </w:pPr>
            <w:r w:rsidRPr="0043064B">
              <w:rPr>
                <w:rFonts w:ascii="Times New Roman" w:eastAsia="Times New Roman" w:hAnsi="Times New Roman" w:cs="Times New Roman"/>
                <w:color w:val="000000"/>
                <w:lang w:eastAsia="ru-RU"/>
              </w:rPr>
              <w:t>Практическое занятие № 1</w:t>
            </w:r>
            <w:r w:rsidR="003E6470" w:rsidRPr="0043064B">
              <w:rPr>
                <w:rFonts w:ascii="Times New Roman" w:eastAsia="Times New Roman" w:hAnsi="Times New Roman" w:cs="Times New Roman"/>
                <w:color w:val="000000"/>
                <w:lang w:eastAsia="ru-RU"/>
              </w:rPr>
              <w:t>9</w:t>
            </w:r>
            <w:r w:rsidRPr="00802C4F">
              <w:rPr>
                <w:rFonts w:ascii="Times New Roman" w:eastAsia="Times New Roman" w:hAnsi="Times New Roman" w:cs="Times New Roman"/>
                <w:color w:val="000000"/>
                <w:lang w:eastAsia="ru-RU"/>
              </w:rPr>
              <w:t xml:space="preserve"> Роман "Преступление и наказание"</w:t>
            </w:r>
          </w:p>
        </w:tc>
        <w:tc>
          <w:tcPr>
            <w:tcW w:w="2301" w:type="dxa"/>
            <w:tcBorders>
              <w:top w:val="nil"/>
              <w:left w:val="nil"/>
              <w:bottom w:val="single" w:sz="4" w:space="0" w:color="auto"/>
              <w:right w:val="single" w:sz="4" w:space="0" w:color="auto"/>
            </w:tcBorders>
            <w:shd w:val="clear" w:color="auto" w:fill="auto"/>
            <w:vAlign w:val="center"/>
            <w:hideMark/>
          </w:tcPr>
          <w:p w:rsidR="00F2229A" w:rsidRPr="00802C4F" w:rsidRDefault="00F2229A" w:rsidP="00F2229A">
            <w:pPr>
              <w:spacing w:after="0" w:line="240" w:lineRule="auto"/>
              <w:jc w:val="center"/>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 </w:t>
            </w:r>
          </w:p>
        </w:tc>
        <w:tc>
          <w:tcPr>
            <w:tcW w:w="3179" w:type="dxa"/>
            <w:tcBorders>
              <w:top w:val="nil"/>
              <w:left w:val="nil"/>
              <w:bottom w:val="single" w:sz="4" w:space="0" w:color="auto"/>
              <w:right w:val="single" w:sz="4" w:space="0" w:color="auto"/>
            </w:tcBorders>
            <w:shd w:val="clear" w:color="auto" w:fill="auto"/>
            <w:vAlign w:val="center"/>
            <w:hideMark/>
          </w:tcPr>
          <w:p w:rsidR="00F2229A" w:rsidRPr="00F2229A" w:rsidRDefault="00F2229A" w:rsidP="00F2229A">
            <w:pPr>
              <w:spacing w:after="0" w:line="240" w:lineRule="auto"/>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t>  </w:t>
            </w:r>
            <w:r w:rsidRPr="00F2229A">
              <w:rPr>
                <w:rFonts w:ascii="Times New Roman" w:eastAsia="Times New Roman" w:hAnsi="Times New Roman" w:cs="Times New Roman"/>
                <w:color w:val="000000"/>
                <w:lang w:val="en-US" w:eastAsia="ru-RU"/>
              </w:rPr>
              <w:t>ЛР1-7, МР1-4, ПР1-10, ЛРВ1, 2, 5, 8, 1</w:t>
            </w:r>
          </w:p>
        </w:tc>
      </w:tr>
      <w:tr w:rsidR="00F2229A" w:rsidRPr="00F2229A" w:rsidTr="0043064B">
        <w:trPr>
          <w:trHeight w:val="510"/>
        </w:trPr>
        <w:tc>
          <w:tcPr>
            <w:tcW w:w="2088" w:type="dxa"/>
            <w:gridSpan w:val="2"/>
            <w:vMerge/>
            <w:tcBorders>
              <w:top w:val="nil"/>
              <w:left w:val="single" w:sz="4" w:space="0" w:color="auto"/>
              <w:bottom w:val="single" w:sz="4" w:space="0" w:color="auto"/>
              <w:right w:val="single" w:sz="4" w:space="0" w:color="auto"/>
            </w:tcBorders>
            <w:shd w:val="clear" w:color="auto" w:fill="auto"/>
            <w:vAlign w:val="center"/>
            <w:hideMark/>
          </w:tcPr>
          <w:p w:rsidR="00F2229A" w:rsidRPr="00F2229A" w:rsidRDefault="00F2229A" w:rsidP="00F2229A">
            <w:pPr>
              <w:spacing w:after="0" w:line="240" w:lineRule="auto"/>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hideMark/>
          </w:tcPr>
          <w:p w:rsidR="00F2229A" w:rsidRPr="00802C4F" w:rsidRDefault="00F2229A" w:rsidP="00F2229A">
            <w:pPr>
              <w:spacing w:after="0" w:line="240" w:lineRule="auto"/>
              <w:jc w:val="both"/>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Самостоятельная работа студентов. Подготовка вопросов для проведения дискуссии «Личность Раскольникова».</w:t>
            </w:r>
          </w:p>
        </w:tc>
        <w:tc>
          <w:tcPr>
            <w:tcW w:w="2301" w:type="dxa"/>
            <w:tcBorders>
              <w:top w:val="nil"/>
              <w:left w:val="nil"/>
              <w:bottom w:val="single" w:sz="4" w:space="0" w:color="auto"/>
              <w:right w:val="single" w:sz="4" w:space="0" w:color="auto"/>
            </w:tcBorders>
            <w:shd w:val="clear" w:color="auto" w:fill="auto"/>
            <w:vAlign w:val="center"/>
            <w:hideMark/>
          </w:tcPr>
          <w:p w:rsidR="00F2229A" w:rsidRPr="00802C4F" w:rsidRDefault="00F2229A" w:rsidP="00F2229A">
            <w:pPr>
              <w:spacing w:after="0" w:line="240" w:lineRule="auto"/>
              <w:jc w:val="center"/>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 </w:t>
            </w:r>
          </w:p>
        </w:tc>
        <w:tc>
          <w:tcPr>
            <w:tcW w:w="3179" w:type="dxa"/>
            <w:tcBorders>
              <w:top w:val="nil"/>
              <w:left w:val="nil"/>
              <w:bottom w:val="single" w:sz="4" w:space="0" w:color="auto"/>
              <w:right w:val="single" w:sz="4" w:space="0" w:color="auto"/>
            </w:tcBorders>
            <w:shd w:val="clear" w:color="auto" w:fill="auto"/>
            <w:vAlign w:val="center"/>
            <w:hideMark/>
          </w:tcPr>
          <w:p w:rsidR="00F2229A" w:rsidRPr="00F2229A" w:rsidRDefault="00F2229A" w:rsidP="00F2229A">
            <w:pPr>
              <w:spacing w:after="0" w:line="240" w:lineRule="auto"/>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t> </w:t>
            </w:r>
          </w:p>
        </w:tc>
      </w:tr>
      <w:tr w:rsidR="004A0703" w:rsidRPr="00F2229A" w:rsidTr="00CE5417">
        <w:trPr>
          <w:trHeight w:val="465"/>
        </w:trPr>
        <w:tc>
          <w:tcPr>
            <w:tcW w:w="2088" w:type="dxa"/>
            <w:gridSpan w:val="2"/>
            <w:vMerge w:val="restart"/>
            <w:tcBorders>
              <w:top w:val="nil"/>
              <w:left w:val="single" w:sz="4" w:space="0" w:color="auto"/>
              <w:right w:val="single" w:sz="4" w:space="0" w:color="auto"/>
            </w:tcBorders>
            <w:shd w:val="clear" w:color="auto" w:fill="auto"/>
            <w:vAlign w:val="center"/>
          </w:tcPr>
          <w:p w:rsidR="004A0703" w:rsidRDefault="004A0703" w:rsidP="00F2229A">
            <w:pPr>
              <w:spacing w:after="0" w:line="240" w:lineRule="auto"/>
              <w:jc w:val="center"/>
              <w:rPr>
                <w:rFonts w:ascii="Times New Roman" w:eastAsia="Times New Roman" w:hAnsi="Times New Roman" w:cs="Times New Roman"/>
                <w:color w:val="000000"/>
                <w:lang w:eastAsia="ru-RU"/>
              </w:rPr>
            </w:pPr>
          </w:p>
          <w:p w:rsidR="004A0703" w:rsidRDefault="004A0703" w:rsidP="00F2229A">
            <w:pPr>
              <w:spacing w:after="0" w:line="240" w:lineRule="auto"/>
              <w:jc w:val="center"/>
              <w:rPr>
                <w:rFonts w:ascii="Times New Roman" w:eastAsia="Times New Roman" w:hAnsi="Times New Roman" w:cs="Times New Roman"/>
                <w:color w:val="000000"/>
                <w:lang w:eastAsia="ru-RU"/>
              </w:rPr>
            </w:pPr>
          </w:p>
          <w:p w:rsidR="004A0703" w:rsidRDefault="004A0703" w:rsidP="00F2229A">
            <w:pPr>
              <w:spacing w:after="0" w:line="240" w:lineRule="auto"/>
              <w:jc w:val="center"/>
              <w:rPr>
                <w:rFonts w:ascii="Times New Roman" w:eastAsia="Times New Roman" w:hAnsi="Times New Roman" w:cs="Times New Roman"/>
                <w:color w:val="000000"/>
                <w:lang w:eastAsia="ru-RU"/>
              </w:rPr>
            </w:pPr>
          </w:p>
          <w:p w:rsidR="004A0703" w:rsidRPr="00F2229A" w:rsidRDefault="004A0703" w:rsidP="00F2229A">
            <w:pPr>
              <w:spacing w:after="0" w:line="240" w:lineRule="auto"/>
              <w:jc w:val="center"/>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lastRenderedPageBreak/>
              <w:t>Тема 1.13. Лев Николаевич Толстой (1828—1910)</w:t>
            </w:r>
          </w:p>
        </w:tc>
        <w:tc>
          <w:tcPr>
            <w:tcW w:w="7756" w:type="dxa"/>
            <w:tcBorders>
              <w:top w:val="nil"/>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both"/>
              <w:rPr>
                <w:rFonts w:ascii="Times New Roman" w:eastAsia="Times New Roman" w:hAnsi="Times New Roman" w:cs="Times New Roman"/>
                <w:color w:val="000000"/>
                <w:lang w:eastAsia="ru-RU"/>
              </w:rPr>
            </w:pPr>
            <w:r w:rsidRPr="00826083">
              <w:rPr>
                <w:rFonts w:ascii="Times New Roman" w:hAnsi="Times New Roman"/>
                <w:b/>
                <w:bCs/>
                <w:color w:val="000000"/>
              </w:rPr>
              <w:lastRenderedPageBreak/>
              <w:t>Содержание учебного материала</w:t>
            </w:r>
          </w:p>
        </w:tc>
        <w:tc>
          <w:tcPr>
            <w:tcW w:w="2301" w:type="dxa"/>
            <w:tcBorders>
              <w:top w:val="nil"/>
              <w:left w:val="nil"/>
              <w:bottom w:val="single" w:sz="4" w:space="0" w:color="auto"/>
              <w:right w:val="single" w:sz="4" w:space="0" w:color="auto"/>
            </w:tcBorders>
            <w:shd w:val="clear" w:color="auto" w:fill="auto"/>
            <w:vAlign w:val="center"/>
          </w:tcPr>
          <w:p w:rsidR="004A0703" w:rsidRPr="00A71204" w:rsidRDefault="004A0703" w:rsidP="00F2229A">
            <w:pPr>
              <w:spacing w:after="0" w:line="240" w:lineRule="auto"/>
              <w:jc w:val="center"/>
              <w:rPr>
                <w:rFonts w:ascii="Times New Roman" w:eastAsia="Times New Roman" w:hAnsi="Times New Roman" w:cs="Times New Roman"/>
                <w:b/>
                <w:color w:val="000000"/>
                <w:lang w:eastAsia="ru-RU"/>
              </w:rPr>
            </w:pPr>
            <w:r w:rsidRPr="00A71204">
              <w:rPr>
                <w:rFonts w:ascii="Times New Roman" w:eastAsia="Times New Roman" w:hAnsi="Times New Roman" w:cs="Times New Roman"/>
                <w:b/>
                <w:color w:val="000000"/>
                <w:lang w:eastAsia="ru-RU"/>
              </w:rPr>
              <w:t>13</w:t>
            </w:r>
          </w:p>
        </w:tc>
        <w:tc>
          <w:tcPr>
            <w:tcW w:w="3179" w:type="dxa"/>
            <w:tcBorders>
              <w:top w:val="nil"/>
              <w:left w:val="nil"/>
              <w:bottom w:val="single" w:sz="4" w:space="0" w:color="auto"/>
              <w:right w:val="single" w:sz="4" w:space="0" w:color="auto"/>
            </w:tcBorders>
            <w:shd w:val="clear" w:color="auto" w:fill="auto"/>
            <w:vAlign w:val="center"/>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r>
      <w:tr w:rsidR="004A0703" w:rsidRPr="00F2229A" w:rsidTr="00CE5417">
        <w:trPr>
          <w:trHeight w:val="480"/>
        </w:trPr>
        <w:tc>
          <w:tcPr>
            <w:tcW w:w="2088" w:type="dxa"/>
            <w:gridSpan w:val="2"/>
            <w:vMerge/>
            <w:tcBorders>
              <w:left w:val="single" w:sz="4" w:space="0" w:color="auto"/>
              <w:right w:val="single" w:sz="4" w:space="0" w:color="auto"/>
            </w:tcBorders>
            <w:shd w:val="clear" w:color="auto" w:fill="auto"/>
            <w:vAlign w:val="center"/>
          </w:tcPr>
          <w:p w:rsidR="004A0703" w:rsidRPr="00F2229A" w:rsidRDefault="004A0703" w:rsidP="00F2229A">
            <w:pPr>
              <w:spacing w:after="0" w:line="240" w:lineRule="auto"/>
              <w:jc w:val="center"/>
              <w:rPr>
                <w:rFonts w:ascii="Times New Roman" w:eastAsia="Times New Roman" w:hAnsi="Times New Roman" w:cs="Times New Roman"/>
                <w:color w:val="000000"/>
                <w:lang w:eastAsia="ru-RU"/>
              </w:rPr>
            </w:pPr>
          </w:p>
        </w:tc>
        <w:tc>
          <w:tcPr>
            <w:tcW w:w="7756" w:type="dxa"/>
            <w:tcBorders>
              <w:top w:val="single" w:sz="4" w:space="0" w:color="auto"/>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both"/>
              <w:rPr>
                <w:rFonts w:ascii="Times New Roman" w:eastAsia="Times New Roman" w:hAnsi="Times New Roman" w:cs="Times New Roman"/>
                <w:color w:val="000000"/>
                <w:lang w:eastAsia="ru-RU"/>
              </w:rPr>
            </w:pPr>
            <w:r w:rsidRPr="00802C4F">
              <w:rPr>
                <w:rFonts w:ascii="Times New Roman" w:eastAsia="Times New Roman" w:hAnsi="Times New Roman" w:cs="Times New Roman"/>
                <w:b/>
                <w:color w:val="000000"/>
                <w:lang w:eastAsia="ru-RU"/>
              </w:rPr>
              <w:t>Лекции.</w:t>
            </w:r>
          </w:p>
        </w:tc>
        <w:tc>
          <w:tcPr>
            <w:tcW w:w="2301" w:type="dxa"/>
            <w:tcBorders>
              <w:top w:val="single" w:sz="4" w:space="0" w:color="auto"/>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center"/>
              <w:rPr>
                <w:rFonts w:ascii="Times New Roman" w:eastAsia="Times New Roman" w:hAnsi="Times New Roman" w:cs="Times New Roman"/>
                <w:color w:val="000000"/>
                <w:lang w:eastAsia="ru-RU"/>
              </w:rPr>
            </w:pPr>
            <w:r w:rsidRPr="00802C4F">
              <w:rPr>
                <w:rFonts w:ascii="Times New Roman" w:eastAsia="Times New Roman" w:hAnsi="Times New Roman" w:cs="Times New Roman"/>
                <w:b/>
                <w:color w:val="000000"/>
                <w:lang w:eastAsia="ru-RU"/>
              </w:rPr>
              <w:t>8</w:t>
            </w:r>
          </w:p>
        </w:tc>
        <w:tc>
          <w:tcPr>
            <w:tcW w:w="3179" w:type="dxa"/>
            <w:tcBorders>
              <w:top w:val="single" w:sz="4" w:space="0" w:color="auto"/>
              <w:left w:val="nil"/>
              <w:bottom w:val="single" w:sz="4" w:space="0" w:color="auto"/>
              <w:right w:val="single" w:sz="4" w:space="0" w:color="auto"/>
            </w:tcBorders>
            <w:shd w:val="clear" w:color="auto" w:fill="auto"/>
            <w:vAlign w:val="center"/>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r>
      <w:tr w:rsidR="004A0703" w:rsidRPr="00F2229A" w:rsidTr="00CE5417">
        <w:trPr>
          <w:trHeight w:val="4845"/>
        </w:trPr>
        <w:tc>
          <w:tcPr>
            <w:tcW w:w="2088" w:type="dxa"/>
            <w:gridSpan w:val="2"/>
            <w:vMerge/>
            <w:tcBorders>
              <w:left w:val="single" w:sz="4" w:space="0" w:color="auto"/>
              <w:right w:val="single" w:sz="4" w:space="0" w:color="auto"/>
            </w:tcBorders>
            <w:shd w:val="clear" w:color="auto" w:fill="auto"/>
            <w:vAlign w:val="center"/>
            <w:hideMark/>
          </w:tcPr>
          <w:p w:rsidR="004A0703" w:rsidRPr="00F2229A" w:rsidRDefault="004A0703" w:rsidP="00F2229A">
            <w:pPr>
              <w:spacing w:after="0" w:line="240" w:lineRule="auto"/>
              <w:jc w:val="center"/>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hideMark/>
          </w:tcPr>
          <w:p w:rsidR="004A0703" w:rsidRPr="00802C4F" w:rsidRDefault="004A0703" w:rsidP="00F2229A">
            <w:pPr>
              <w:spacing w:after="0" w:line="240" w:lineRule="auto"/>
              <w:jc w:val="both"/>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Жизненный путь и творческая биография (с обобщением ранее изученного). Духовные искания писателя. Роман-эпопея «Война и мир». Жанровое своеобразие романа. Особенности композиционной структуры романа. Соединение в романе идеи личного и всеобщего. Символическое значение понятий «война» и «мир». Духовные искания Андрея Болконского, Пьера Безухова, Наташи Ростовой. Авторский идеал семьи в романе. Правдивое изображение войны и русских солдат — художественное открытие Л. Н. Толстого. Бородинская битва — величайшее проявление русского патриотизма, кульминационный момент романа. Кутузов и Наполеон в авторской оценке. Проблема русского национального характера. Осуждение жестокости войны в романе. Развенчание идеи «наполеонизма». «Севастопольские рассказы». Отражение перелома во взглядах писателя на жизнь в севастопольский период. Война как явление, противоречащее человеческой природе. Сила духа русского народа в представлении Толстого. Настоящие защитники Севастополя и «маленькие Наполеоны». Контраст между природой и деяниями человека на земле. Утверждение духовного начала в человеке. Особенности поэтики Толстого. Значение «Севастопольских рассказов» в творчестве Л. Н. Толстого. Роман «Анна Каренина». Светское общество конца XIX века в представлении Толстого. История Анны Карениной: долг и чувство. «Мысль семейная» в романе «Анна Каренина». Краткий обзор творчества позднего периода: «Крейцерова соната», «Хаджи-Мурат». Мировое значение творчества Л. Н. Толстого. Л. Н. Толстой и культура XX века.</w:t>
            </w:r>
          </w:p>
        </w:tc>
        <w:tc>
          <w:tcPr>
            <w:tcW w:w="2301" w:type="dxa"/>
            <w:tcBorders>
              <w:top w:val="nil"/>
              <w:left w:val="nil"/>
              <w:bottom w:val="single" w:sz="4" w:space="0" w:color="auto"/>
              <w:right w:val="single" w:sz="4" w:space="0" w:color="auto"/>
            </w:tcBorders>
            <w:shd w:val="clear" w:color="auto" w:fill="auto"/>
            <w:vAlign w:val="center"/>
            <w:hideMark/>
          </w:tcPr>
          <w:p w:rsidR="004A0703" w:rsidRPr="00802C4F" w:rsidRDefault="004A0703" w:rsidP="00F2229A">
            <w:pPr>
              <w:spacing w:after="0" w:line="240" w:lineRule="auto"/>
              <w:jc w:val="center"/>
              <w:rPr>
                <w:rFonts w:ascii="Times New Roman" w:eastAsia="Times New Roman" w:hAnsi="Times New Roman" w:cs="Times New Roman"/>
                <w:b/>
                <w:color w:val="000000"/>
                <w:lang w:eastAsia="ru-RU"/>
              </w:rPr>
            </w:pPr>
          </w:p>
        </w:tc>
        <w:tc>
          <w:tcPr>
            <w:tcW w:w="3179" w:type="dxa"/>
            <w:tcBorders>
              <w:top w:val="nil"/>
              <w:left w:val="nil"/>
              <w:bottom w:val="single" w:sz="4" w:space="0" w:color="auto"/>
              <w:right w:val="single" w:sz="4" w:space="0" w:color="auto"/>
            </w:tcBorders>
            <w:shd w:val="clear" w:color="auto" w:fill="auto"/>
            <w:vAlign w:val="center"/>
            <w:hideMark/>
          </w:tcPr>
          <w:p w:rsidR="004A0703" w:rsidRPr="00F2229A" w:rsidRDefault="004A0703" w:rsidP="00F2229A">
            <w:pPr>
              <w:spacing w:after="0" w:line="240" w:lineRule="auto"/>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t> </w:t>
            </w:r>
            <w:r w:rsidRPr="00F2229A">
              <w:rPr>
                <w:rFonts w:ascii="Times New Roman" w:eastAsia="Calibri" w:hAnsi="Times New Roman" w:cs="Times New Roman"/>
                <w:color w:val="000000"/>
                <w:lang w:val="en-US"/>
              </w:rPr>
              <w:t>ЛР1-7, МР1-4, ПР1-10, ЛРВ1, 2, 5, 8, 12</w:t>
            </w:r>
          </w:p>
        </w:tc>
      </w:tr>
      <w:tr w:rsidR="004A0703" w:rsidRPr="00F2229A" w:rsidTr="00CE5417">
        <w:trPr>
          <w:trHeight w:val="565"/>
        </w:trPr>
        <w:tc>
          <w:tcPr>
            <w:tcW w:w="2088" w:type="dxa"/>
            <w:gridSpan w:val="2"/>
            <w:vMerge/>
            <w:tcBorders>
              <w:left w:val="single" w:sz="4" w:space="0" w:color="auto"/>
              <w:right w:val="single" w:sz="4" w:space="0" w:color="auto"/>
            </w:tcBorders>
            <w:shd w:val="clear" w:color="auto" w:fill="auto"/>
            <w:vAlign w:val="center"/>
          </w:tcPr>
          <w:p w:rsidR="004A0703" w:rsidRPr="00F2229A" w:rsidRDefault="004A0703" w:rsidP="00F2229A">
            <w:pPr>
              <w:spacing w:after="0" w:line="240" w:lineRule="auto"/>
              <w:jc w:val="center"/>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both"/>
              <w:rPr>
                <w:rFonts w:ascii="Times New Roman" w:eastAsia="Times New Roman" w:hAnsi="Times New Roman" w:cs="Times New Roman"/>
                <w:b/>
                <w:color w:val="000000"/>
                <w:lang w:eastAsia="ru-RU"/>
              </w:rPr>
            </w:pPr>
            <w:r w:rsidRPr="00802C4F">
              <w:rPr>
                <w:rFonts w:ascii="Times New Roman" w:eastAsia="Times New Roman" w:hAnsi="Times New Roman" w:cs="Times New Roman"/>
                <w:b/>
                <w:color w:val="000000"/>
                <w:lang w:eastAsia="ru-RU"/>
              </w:rPr>
              <w:t>Практические занятия.</w:t>
            </w:r>
          </w:p>
        </w:tc>
        <w:tc>
          <w:tcPr>
            <w:tcW w:w="2301" w:type="dxa"/>
            <w:tcBorders>
              <w:top w:val="nil"/>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right"/>
              <w:rPr>
                <w:rFonts w:ascii="Times New Roman" w:eastAsia="Times New Roman" w:hAnsi="Times New Roman" w:cs="Times New Roman"/>
                <w:b/>
                <w:color w:val="000000"/>
                <w:lang w:eastAsia="ru-RU"/>
              </w:rPr>
            </w:pPr>
            <w:r w:rsidRPr="00802C4F">
              <w:rPr>
                <w:rFonts w:ascii="Times New Roman" w:eastAsia="Times New Roman" w:hAnsi="Times New Roman" w:cs="Times New Roman"/>
                <w:b/>
                <w:color w:val="000000"/>
                <w:lang w:eastAsia="ru-RU"/>
              </w:rPr>
              <w:t>5</w:t>
            </w:r>
          </w:p>
        </w:tc>
        <w:tc>
          <w:tcPr>
            <w:tcW w:w="3179" w:type="dxa"/>
            <w:tcBorders>
              <w:top w:val="nil"/>
              <w:left w:val="nil"/>
              <w:bottom w:val="single" w:sz="4" w:space="0" w:color="auto"/>
              <w:right w:val="single" w:sz="4" w:space="0" w:color="auto"/>
            </w:tcBorders>
            <w:shd w:val="clear" w:color="auto" w:fill="auto"/>
            <w:vAlign w:val="center"/>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r>
      <w:tr w:rsidR="004A0703" w:rsidRPr="00F2229A" w:rsidTr="00CE5417">
        <w:trPr>
          <w:trHeight w:val="510"/>
        </w:trPr>
        <w:tc>
          <w:tcPr>
            <w:tcW w:w="2088" w:type="dxa"/>
            <w:gridSpan w:val="2"/>
            <w:vMerge/>
            <w:tcBorders>
              <w:left w:val="single" w:sz="4" w:space="0" w:color="auto"/>
              <w:right w:val="single" w:sz="4" w:space="0" w:color="auto"/>
            </w:tcBorders>
            <w:shd w:val="clear" w:color="auto" w:fill="auto"/>
            <w:vAlign w:val="center"/>
            <w:hideMark/>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hideMark/>
          </w:tcPr>
          <w:p w:rsidR="004A0703" w:rsidRPr="00802C4F" w:rsidRDefault="004A0703" w:rsidP="00F2229A">
            <w:pPr>
              <w:spacing w:after="0" w:line="240" w:lineRule="auto"/>
              <w:jc w:val="both"/>
              <w:rPr>
                <w:rFonts w:ascii="Times New Roman" w:eastAsia="Times New Roman" w:hAnsi="Times New Roman" w:cs="Times New Roman"/>
                <w:color w:val="000000"/>
                <w:lang w:eastAsia="ru-RU"/>
              </w:rPr>
            </w:pPr>
            <w:r w:rsidRPr="0043064B">
              <w:rPr>
                <w:rFonts w:ascii="Times New Roman" w:eastAsia="Times New Roman" w:hAnsi="Times New Roman" w:cs="Times New Roman"/>
                <w:color w:val="000000"/>
                <w:lang w:eastAsia="ru-RU"/>
              </w:rPr>
              <w:t>Практическое занятие № 20</w:t>
            </w:r>
            <w:r w:rsidRPr="00802C4F">
              <w:rPr>
                <w:rFonts w:ascii="Times New Roman" w:eastAsia="Times New Roman" w:hAnsi="Times New Roman" w:cs="Times New Roman"/>
                <w:color w:val="000000"/>
                <w:lang w:eastAsia="ru-RU"/>
              </w:rPr>
              <w:t xml:space="preserve"> Роман-эпопея «Война и мир».</w:t>
            </w:r>
          </w:p>
          <w:p w:rsidR="004A0703" w:rsidRPr="00802C4F" w:rsidRDefault="004A0703" w:rsidP="00F2229A">
            <w:pPr>
              <w:spacing w:after="0" w:line="240" w:lineRule="auto"/>
              <w:jc w:val="both"/>
              <w:rPr>
                <w:rFonts w:ascii="Times New Roman" w:eastAsia="Times New Roman" w:hAnsi="Times New Roman" w:cs="Times New Roman"/>
                <w:color w:val="000000"/>
                <w:lang w:eastAsia="ru-RU"/>
              </w:rPr>
            </w:pPr>
            <w:r w:rsidRPr="00020E3F">
              <w:rPr>
                <w:rFonts w:ascii="Times New Roman" w:eastAsia="Times New Roman" w:hAnsi="Times New Roman" w:cs="Times New Roman"/>
                <w:color w:val="000000"/>
                <w:lang w:eastAsia="ru-RU"/>
              </w:rPr>
              <w:t>Практическое занятие № 21</w:t>
            </w:r>
            <w:r w:rsidRPr="00802C4F">
              <w:rPr>
                <w:rFonts w:ascii="Times New Roman" w:eastAsia="Times New Roman" w:hAnsi="Times New Roman" w:cs="Times New Roman"/>
                <w:color w:val="000000"/>
                <w:lang w:eastAsia="ru-RU"/>
              </w:rPr>
              <w:t xml:space="preserve"> Роман-эпопея «Война и мир».</w:t>
            </w:r>
          </w:p>
          <w:p w:rsidR="004A0703" w:rsidRPr="00802C4F" w:rsidRDefault="004A0703" w:rsidP="003E6470">
            <w:pPr>
              <w:spacing w:after="0" w:line="240" w:lineRule="auto"/>
              <w:jc w:val="both"/>
              <w:rPr>
                <w:rFonts w:ascii="Times New Roman" w:eastAsia="Times New Roman" w:hAnsi="Times New Roman" w:cs="Times New Roman"/>
                <w:color w:val="000000"/>
                <w:lang w:eastAsia="ru-RU"/>
              </w:rPr>
            </w:pPr>
            <w:r w:rsidRPr="00020E3F">
              <w:rPr>
                <w:rFonts w:ascii="Times New Roman" w:eastAsia="Times New Roman" w:hAnsi="Times New Roman" w:cs="Times New Roman"/>
                <w:color w:val="000000"/>
                <w:lang w:eastAsia="ru-RU"/>
              </w:rPr>
              <w:t>Практическое занятие № 22</w:t>
            </w:r>
            <w:r w:rsidRPr="00802C4F">
              <w:rPr>
                <w:rFonts w:ascii="Times New Roman" w:eastAsia="Times New Roman" w:hAnsi="Times New Roman" w:cs="Times New Roman"/>
                <w:color w:val="000000"/>
                <w:lang w:eastAsia="ru-RU"/>
              </w:rPr>
              <w:t xml:space="preserve"> Роман-эпопея «Война и мир».</w:t>
            </w:r>
          </w:p>
          <w:p w:rsidR="004A0703" w:rsidRPr="00802C4F" w:rsidRDefault="004A0703" w:rsidP="0021525E">
            <w:pPr>
              <w:spacing w:after="0" w:line="240" w:lineRule="auto"/>
              <w:jc w:val="both"/>
              <w:rPr>
                <w:rFonts w:ascii="Times New Roman" w:eastAsia="Times New Roman" w:hAnsi="Times New Roman" w:cs="Times New Roman"/>
                <w:color w:val="000000"/>
                <w:lang w:eastAsia="ru-RU"/>
              </w:rPr>
            </w:pPr>
            <w:r w:rsidRPr="00020E3F">
              <w:rPr>
                <w:rFonts w:ascii="Times New Roman" w:eastAsia="Times New Roman" w:hAnsi="Times New Roman" w:cs="Times New Roman"/>
                <w:color w:val="000000"/>
                <w:lang w:eastAsia="ru-RU"/>
              </w:rPr>
              <w:t>Практическое занятие № 23</w:t>
            </w:r>
            <w:r w:rsidRPr="0043064B">
              <w:rPr>
                <w:rFonts w:ascii="Times New Roman" w:eastAsia="Times New Roman" w:hAnsi="Times New Roman" w:cs="Times New Roman"/>
                <w:color w:val="000000"/>
                <w:lang w:eastAsia="ru-RU"/>
              </w:rPr>
              <w:t xml:space="preserve">  </w:t>
            </w:r>
            <w:r w:rsidRPr="00802C4F">
              <w:rPr>
                <w:rFonts w:ascii="Times New Roman" w:eastAsia="Times New Roman" w:hAnsi="Times New Roman" w:cs="Times New Roman"/>
                <w:color w:val="000000"/>
                <w:lang w:eastAsia="ru-RU"/>
              </w:rPr>
              <w:t>«Севастопольские рассказы». Рассказы.</w:t>
            </w:r>
          </w:p>
          <w:p w:rsidR="004A0703" w:rsidRPr="00802C4F" w:rsidRDefault="004A0703" w:rsidP="00802C4F">
            <w:pPr>
              <w:spacing w:after="0" w:line="240" w:lineRule="auto"/>
              <w:jc w:val="both"/>
              <w:rPr>
                <w:rFonts w:ascii="Times New Roman" w:eastAsia="Times New Roman" w:hAnsi="Times New Roman" w:cs="Times New Roman"/>
                <w:color w:val="000000"/>
                <w:lang w:eastAsia="ru-RU"/>
              </w:rPr>
            </w:pPr>
            <w:r w:rsidRPr="00020E3F">
              <w:rPr>
                <w:rFonts w:ascii="Times New Roman" w:eastAsia="Times New Roman" w:hAnsi="Times New Roman" w:cs="Times New Roman"/>
                <w:color w:val="000000"/>
                <w:lang w:eastAsia="ru-RU"/>
              </w:rPr>
              <w:t>Практическое занятие № 24</w:t>
            </w:r>
            <w:r w:rsidRPr="0043064B">
              <w:rPr>
                <w:rFonts w:ascii="Times New Roman" w:eastAsia="Times New Roman" w:hAnsi="Times New Roman" w:cs="Times New Roman"/>
                <w:color w:val="000000"/>
                <w:lang w:eastAsia="ru-RU"/>
              </w:rPr>
              <w:t xml:space="preserve">  </w:t>
            </w:r>
            <w:r w:rsidRPr="00802C4F">
              <w:rPr>
                <w:rFonts w:ascii="Times New Roman" w:eastAsia="Times New Roman" w:hAnsi="Times New Roman" w:cs="Times New Roman"/>
                <w:color w:val="000000"/>
                <w:lang w:eastAsia="ru-RU"/>
              </w:rPr>
              <w:t>«Севастопольские рассказы». Рассказы.</w:t>
            </w:r>
          </w:p>
        </w:tc>
        <w:tc>
          <w:tcPr>
            <w:tcW w:w="2301" w:type="dxa"/>
            <w:tcBorders>
              <w:top w:val="nil"/>
              <w:left w:val="nil"/>
              <w:bottom w:val="single" w:sz="4" w:space="0" w:color="auto"/>
              <w:right w:val="single" w:sz="4" w:space="0" w:color="auto"/>
            </w:tcBorders>
            <w:shd w:val="clear" w:color="auto" w:fill="auto"/>
            <w:vAlign w:val="center"/>
            <w:hideMark/>
          </w:tcPr>
          <w:p w:rsidR="004A0703" w:rsidRPr="00802C4F" w:rsidRDefault="004A0703" w:rsidP="00F2229A">
            <w:pPr>
              <w:spacing w:after="0" w:line="240" w:lineRule="auto"/>
              <w:jc w:val="center"/>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 </w:t>
            </w:r>
          </w:p>
        </w:tc>
        <w:tc>
          <w:tcPr>
            <w:tcW w:w="3179" w:type="dxa"/>
            <w:tcBorders>
              <w:top w:val="nil"/>
              <w:left w:val="nil"/>
              <w:bottom w:val="single" w:sz="4" w:space="0" w:color="auto"/>
              <w:right w:val="single" w:sz="4" w:space="0" w:color="auto"/>
            </w:tcBorders>
            <w:shd w:val="clear" w:color="auto" w:fill="auto"/>
            <w:vAlign w:val="center"/>
            <w:hideMark/>
          </w:tcPr>
          <w:p w:rsidR="004A0703" w:rsidRPr="00F2229A" w:rsidRDefault="004A0703" w:rsidP="00F2229A">
            <w:pPr>
              <w:spacing w:after="0" w:line="240" w:lineRule="auto"/>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t>  </w:t>
            </w:r>
            <w:r w:rsidRPr="00F2229A">
              <w:rPr>
                <w:rFonts w:ascii="Times New Roman" w:eastAsia="Times New Roman" w:hAnsi="Times New Roman" w:cs="Times New Roman"/>
                <w:color w:val="000000"/>
                <w:lang w:val="en-US" w:eastAsia="ru-RU"/>
              </w:rPr>
              <w:t>ЛР1-7, МР1-4, ПР1-10, ЛРВ1, 2, 5, 8, 1</w:t>
            </w:r>
          </w:p>
        </w:tc>
      </w:tr>
      <w:tr w:rsidR="004A0703" w:rsidRPr="00F2229A" w:rsidTr="00CE5417">
        <w:trPr>
          <w:trHeight w:val="345"/>
        </w:trPr>
        <w:tc>
          <w:tcPr>
            <w:tcW w:w="2088" w:type="dxa"/>
            <w:gridSpan w:val="2"/>
            <w:vMerge/>
            <w:tcBorders>
              <w:left w:val="single" w:sz="4" w:space="0" w:color="auto"/>
              <w:right w:val="single" w:sz="4" w:space="0" w:color="auto"/>
            </w:tcBorders>
            <w:shd w:val="clear" w:color="auto" w:fill="auto"/>
            <w:vAlign w:val="center"/>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both"/>
              <w:rPr>
                <w:rFonts w:ascii="Times New Roman" w:eastAsia="Times New Roman" w:hAnsi="Times New Roman" w:cs="Times New Roman"/>
                <w:b/>
                <w:color w:val="000000"/>
                <w:lang w:eastAsia="ru-RU"/>
              </w:rPr>
            </w:pPr>
            <w:r w:rsidRPr="00802C4F">
              <w:rPr>
                <w:rFonts w:ascii="Times New Roman" w:eastAsia="Times New Roman" w:hAnsi="Times New Roman" w:cs="Times New Roman"/>
                <w:b/>
                <w:color w:val="000000"/>
                <w:lang w:eastAsia="ru-RU"/>
              </w:rPr>
              <w:t>Самостоятельная работа студентов.</w:t>
            </w:r>
          </w:p>
        </w:tc>
        <w:tc>
          <w:tcPr>
            <w:tcW w:w="2301" w:type="dxa"/>
            <w:tcBorders>
              <w:top w:val="nil"/>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right"/>
              <w:rPr>
                <w:rFonts w:ascii="Times New Roman" w:eastAsia="Times New Roman" w:hAnsi="Times New Roman" w:cs="Times New Roman"/>
                <w:color w:val="000000"/>
                <w:lang w:eastAsia="ru-RU"/>
              </w:rPr>
            </w:pPr>
            <w:r w:rsidRPr="00802C4F">
              <w:rPr>
                <w:rFonts w:ascii="Times New Roman" w:eastAsia="Times New Roman" w:hAnsi="Times New Roman" w:cs="Times New Roman"/>
                <w:b/>
                <w:color w:val="000000"/>
                <w:lang w:eastAsia="ru-RU"/>
              </w:rPr>
              <w:t>1</w:t>
            </w:r>
          </w:p>
        </w:tc>
        <w:tc>
          <w:tcPr>
            <w:tcW w:w="3179" w:type="dxa"/>
            <w:tcBorders>
              <w:top w:val="nil"/>
              <w:left w:val="nil"/>
              <w:bottom w:val="single" w:sz="4" w:space="0" w:color="auto"/>
              <w:right w:val="single" w:sz="4" w:space="0" w:color="auto"/>
            </w:tcBorders>
            <w:shd w:val="clear" w:color="auto" w:fill="auto"/>
            <w:vAlign w:val="center"/>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r>
      <w:tr w:rsidR="004A0703" w:rsidRPr="00F2229A" w:rsidTr="00CE5417">
        <w:trPr>
          <w:trHeight w:val="1785"/>
        </w:trPr>
        <w:tc>
          <w:tcPr>
            <w:tcW w:w="2088" w:type="dxa"/>
            <w:gridSpan w:val="2"/>
            <w:vMerge/>
            <w:tcBorders>
              <w:left w:val="single" w:sz="4" w:space="0" w:color="auto"/>
              <w:bottom w:val="single" w:sz="4" w:space="0" w:color="auto"/>
              <w:right w:val="single" w:sz="4" w:space="0" w:color="auto"/>
            </w:tcBorders>
            <w:shd w:val="clear" w:color="auto" w:fill="auto"/>
            <w:vAlign w:val="center"/>
            <w:hideMark/>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hideMark/>
          </w:tcPr>
          <w:p w:rsidR="004A0703" w:rsidRPr="00802C4F" w:rsidRDefault="00CE5417" w:rsidP="00F2229A">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Самостоятельна работа 6. </w:t>
            </w:r>
            <w:r w:rsidR="004A0703" w:rsidRPr="00802C4F">
              <w:rPr>
                <w:rFonts w:ascii="Times New Roman" w:eastAsia="Times New Roman" w:hAnsi="Times New Roman" w:cs="Times New Roman"/>
                <w:color w:val="000000"/>
                <w:lang w:eastAsia="ru-RU"/>
              </w:rPr>
              <w:t>Исследование и подготовка сообщения на одну из тем (по выбору студентов): «Изображение войны в «Севастопольских рассказах» и романе «Война и мир; «Наташа Ростова — любимая героиня Толстого», «Тема дома в романе «Война и мир»; «Мой Толстой», «Мои любимые страницы романа “Война и мир”». Составление текста диктанта по материалам жизни и творчества Л. Н. Толстого. Составление сценария вечера «Ожившие страницы “Войны и мира”». Подготовка и проведение заочной экскурсии в один из музеев Л. Н. Толстого.</w:t>
            </w:r>
          </w:p>
        </w:tc>
        <w:tc>
          <w:tcPr>
            <w:tcW w:w="2301" w:type="dxa"/>
            <w:tcBorders>
              <w:top w:val="nil"/>
              <w:left w:val="nil"/>
              <w:bottom w:val="single" w:sz="4" w:space="0" w:color="auto"/>
              <w:right w:val="single" w:sz="4" w:space="0" w:color="auto"/>
            </w:tcBorders>
            <w:shd w:val="clear" w:color="auto" w:fill="auto"/>
            <w:vAlign w:val="center"/>
            <w:hideMark/>
          </w:tcPr>
          <w:p w:rsidR="004A0703" w:rsidRPr="00802C4F" w:rsidRDefault="004A0703" w:rsidP="00F2229A">
            <w:pPr>
              <w:spacing w:after="0" w:line="240" w:lineRule="auto"/>
              <w:jc w:val="center"/>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 </w:t>
            </w:r>
          </w:p>
        </w:tc>
        <w:tc>
          <w:tcPr>
            <w:tcW w:w="3179" w:type="dxa"/>
            <w:tcBorders>
              <w:top w:val="nil"/>
              <w:left w:val="nil"/>
              <w:bottom w:val="single" w:sz="4" w:space="0" w:color="auto"/>
              <w:right w:val="single" w:sz="4" w:space="0" w:color="auto"/>
            </w:tcBorders>
            <w:shd w:val="clear" w:color="auto" w:fill="auto"/>
            <w:vAlign w:val="center"/>
            <w:hideMark/>
          </w:tcPr>
          <w:p w:rsidR="004A0703" w:rsidRPr="00F2229A" w:rsidRDefault="004A0703" w:rsidP="00F2229A">
            <w:pPr>
              <w:spacing w:after="0" w:line="240" w:lineRule="auto"/>
              <w:jc w:val="center"/>
              <w:rPr>
                <w:rFonts w:ascii="Times New Roman" w:eastAsia="Times New Roman" w:hAnsi="Times New Roman" w:cs="Times New Roman"/>
                <w:color w:val="000000"/>
                <w:lang w:val="en-US" w:eastAsia="ru-RU"/>
              </w:rPr>
            </w:pPr>
            <w:r w:rsidRPr="00F2229A">
              <w:rPr>
                <w:rFonts w:ascii="Times New Roman" w:eastAsia="Times New Roman" w:hAnsi="Times New Roman" w:cs="Times New Roman"/>
                <w:color w:val="000000"/>
                <w:lang w:eastAsia="ru-RU"/>
              </w:rPr>
              <w:t> </w:t>
            </w:r>
            <w:r w:rsidRPr="00F2229A">
              <w:rPr>
                <w:rFonts w:ascii="Times New Roman" w:eastAsia="Times New Roman" w:hAnsi="Times New Roman" w:cs="Times New Roman"/>
                <w:color w:val="000000"/>
                <w:lang w:val="en-US" w:eastAsia="ru-RU"/>
              </w:rPr>
              <w:t>ЛР1-15, МР1-9,</w:t>
            </w:r>
          </w:p>
          <w:p w:rsidR="004A0703" w:rsidRPr="00F2229A" w:rsidRDefault="004A0703" w:rsidP="00F2229A">
            <w:pPr>
              <w:spacing w:after="0" w:line="240" w:lineRule="auto"/>
              <w:jc w:val="center"/>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val="en-US" w:eastAsia="ru-RU"/>
              </w:rPr>
              <w:t>ПР1-11, ЛРВ1-20</w:t>
            </w:r>
          </w:p>
        </w:tc>
      </w:tr>
      <w:tr w:rsidR="004A0703" w:rsidRPr="00F2229A" w:rsidTr="00CE5417">
        <w:trPr>
          <w:trHeight w:val="390"/>
        </w:trPr>
        <w:tc>
          <w:tcPr>
            <w:tcW w:w="2088" w:type="dxa"/>
            <w:gridSpan w:val="2"/>
            <w:vMerge w:val="restart"/>
            <w:tcBorders>
              <w:top w:val="nil"/>
              <w:left w:val="single" w:sz="4" w:space="0" w:color="auto"/>
              <w:right w:val="single" w:sz="4" w:space="0" w:color="auto"/>
            </w:tcBorders>
            <w:shd w:val="clear" w:color="auto" w:fill="auto"/>
            <w:vAlign w:val="center"/>
          </w:tcPr>
          <w:p w:rsidR="004A0703" w:rsidRPr="00F2229A" w:rsidRDefault="004A0703" w:rsidP="00F2229A">
            <w:pPr>
              <w:spacing w:after="0" w:line="240" w:lineRule="auto"/>
              <w:jc w:val="center"/>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t>Тема 1.14. Антон Павлович Чехов (1860—1904)</w:t>
            </w:r>
          </w:p>
        </w:tc>
        <w:tc>
          <w:tcPr>
            <w:tcW w:w="7756" w:type="dxa"/>
            <w:tcBorders>
              <w:top w:val="nil"/>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both"/>
              <w:rPr>
                <w:rFonts w:ascii="Times New Roman" w:eastAsia="Times New Roman" w:hAnsi="Times New Roman" w:cs="Times New Roman"/>
                <w:color w:val="000000"/>
                <w:lang w:eastAsia="ru-RU"/>
              </w:rPr>
            </w:pPr>
            <w:r w:rsidRPr="00826083">
              <w:rPr>
                <w:rFonts w:ascii="Times New Roman" w:hAnsi="Times New Roman"/>
                <w:b/>
                <w:bCs/>
                <w:color w:val="000000"/>
              </w:rPr>
              <w:t>Содержание учебного материала</w:t>
            </w:r>
          </w:p>
        </w:tc>
        <w:tc>
          <w:tcPr>
            <w:tcW w:w="2301" w:type="dxa"/>
            <w:tcBorders>
              <w:top w:val="nil"/>
              <w:left w:val="nil"/>
              <w:bottom w:val="single" w:sz="4" w:space="0" w:color="auto"/>
              <w:right w:val="single" w:sz="4" w:space="0" w:color="auto"/>
            </w:tcBorders>
            <w:shd w:val="clear" w:color="auto" w:fill="auto"/>
            <w:vAlign w:val="center"/>
          </w:tcPr>
          <w:p w:rsidR="004A0703" w:rsidRPr="00A71204" w:rsidRDefault="004A0703" w:rsidP="00F2229A">
            <w:pPr>
              <w:spacing w:after="0" w:line="240" w:lineRule="auto"/>
              <w:jc w:val="center"/>
              <w:rPr>
                <w:rFonts w:ascii="Times New Roman" w:eastAsia="Times New Roman" w:hAnsi="Times New Roman" w:cs="Times New Roman"/>
                <w:b/>
                <w:color w:val="000000"/>
                <w:lang w:eastAsia="ru-RU"/>
              </w:rPr>
            </w:pPr>
            <w:r w:rsidRPr="00A71204">
              <w:rPr>
                <w:rFonts w:ascii="Times New Roman" w:eastAsia="Times New Roman" w:hAnsi="Times New Roman" w:cs="Times New Roman"/>
                <w:b/>
                <w:color w:val="000000"/>
                <w:lang w:eastAsia="ru-RU"/>
              </w:rPr>
              <w:t>6</w:t>
            </w:r>
          </w:p>
        </w:tc>
        <w:tc>
          <w:tcPr>
            <w:tcW w:w="3179" w:type="dxa"/>
            <w:tcBorders>
              <w:top w:val="nil"/>
              <w:left w:val="nil"/>
              <w:bottom w:val="single" w:sz="4" w:space="0" w:color="auto"/>
              <w:right w:val="single" w:sz="4" w:space="0" w:color="auto"/>
            </w:tcBorders>
            <w:shd w:val="clear" w:color="auto" w:fill="auto"/>
            <w:vAlign w:val="center"/>
          </w:tcPr>
          <w:p w:rsidR="004A0703" w:rsidRPr="00F2229A" w:rsidRDefault="004A0703" w:rsidP="00F2229A">
            <w:pPr>
              <w:spacing w:after="0" w:line="240" w:lineRule="auto"/>
              <w:jc w:val="center"/>
              <w:rPr>
                <w:rFonts w:ascii="Times New Roman" w:eastAsia="Times New Roman" w:hAnsi="Times New Roman" w:cs="Times New Roman"/>
                <w:color w:val="000000"/>
                <w:lang w:eastAsia="ru-RU"/>
              </w:rPr>
            </w:pPr>
          </w:p>
        </w:tc>
      </w:tr>
      <w:tr w:rsidR="004A0703" w:rsidRPr="00F2229A" w:rsidTr="00CE5417">
        <w:trPr>
          <w:trHeight w:val="366"/>
        </w:trPr>
        <w:tc>
          <w:tcPr>
            <w:tcW w:w="2088" w:type="dxa"/>
            <w:gridSpan w:val="2"/>
            <w:vMerge/>
            <w:tcBorders>
              <w:left w:val="single" w:sz="4" w:space="0" w:color="auto"/>
              <w:right w:val="single" w:sz="4" w:space="0" w:color="auto"/>
            </w:tcBorders>
            <w:shd w:val="clear" w:color="auto" w:fill="auto"/>
            <w:vAlign w:val="center"/>
          </w:tcPr>
          <w:p w:rsidR="004A0703" w:rsidRPr="00F2229A" w:rsidRDefault="004A0703" w:rsidP="00F2229A">
            <w:pPr>
              <w:spacing w:after="0" w:line="240" w:lineRule="auto"/>
              <w:jc w:val="center"/>
              <w:rPr>
                <w:rFonts w:ascii="Times New Roman" w:eastAsia="Times New Roman" w:hAnsi="Times New Roman" w:cs="Times New Roman"/>
                <w:color w:val="000000"/>
                <w:lang w:eastAsia="ru-RU"/>
              </w:rPr>
            </w:pPr>
          </w:p>
        </w:tc>
        <w:tc>
          <w:tcPr>
            <w:tcW w:w="7756" w:type="dxa"/>
            <w:tcBorders>
              <w:top w:val="single" w:sz="4" w:space="0" w:color="auto"/>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both"/>
              <w:rPr>
                <w:rFonts w:ascii="Times New Roman" w:eastAsia="Times New Roman" w:hAnsi="Times New Roman" w:cs="Times New Roman"/>
                <w:color w:val="000000"/>
                <w:lang w:eastAsia="ru-RU"/>
              </w:rPr>
            </w:pPr>
            <w:r w:rsidRPr="00802C4F">
              <w:rPr>
                <w:rFonts w:ascii="Times New Roman" w:eastAsia="Times New Roman" w:hAnsi="Times New Roman" w:cs="Times New Roman"/>
                <w:b/>
                <w:color w:val="000000"/>
                <w:lang w:eastAsia="ru-RU"/>
              </w:rPr>
              <w:t>Лекции.</w:t>
            </w:r>
          </w:p>
        </w:tc>
        <w:tc>
          <w:tcPr>
            <w:tcW w:w="2301" w:type="dxa"/>
            <w:tcBorders>
              <w:top w:val="single" w:sz="4" w:space="0" w:color="auto"/>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center"/>
              <w:rPr>
                <w:rFonts w:ascii="Times New Roman" w:eastAsia="Times New Roman" w:hAnsi="Times New Roman" w:cs="Times New Roman"/>
                <w:color w:val="000000"/>
                <w:lang w:eastAsia="ru-RU"/>
              </w:rPr>
            </w:pPr>
            <w:r w:rsidRPr="00802C4F">
              <w:rPr>
                <w:rFonts w:ascii="Times New Roman" w:eastAsia="Times New Roman" w:hAnsi="Times New Roman" w:cs="Times New Roman"/>
                <w:b/>
                <w:color w:val="000000"/>
                <w:lang w:eastAsia="ru-RU"/>
              </w:rPr>
              <w:t>3</w:t>
            </w:r>
          </w:p>
        </w:tc>
        <w:tc>
          <w:tcPr>
            <w:tcW w:w="3179" w:type="dxa"/>
            <w:tcBorders>
              <w:top w:val="single" w:sz="4" w:space="0" w:color="auto"/>
              <w:left w:val="nil"/>
              <w:bottom w:val="single" w:sz="4" w:space="0" w:color="auto"/>
              <w:right w:val="single" w:sz="4" w:space="0" w:color="auto"/>
            </w:tcBorders>
            <w:shd w:val="clear" w:color="auto" w:fill="auto"/>
            <w:vAlign w:val="center"/>
          </w:tcPr>
          <w:p w:rsidR="004A0703" w:rsidRPr="00F2229A" w:rsidRDefault="004A0703" w:rsidP="00F2229A">
            <w:pPr>
              <w:spacing w:after="0" w:line="240" w:lineRule="auto"/>
              <w:jc w:val="center"/>
              <w:rPr>
                <w:rFonts w:ascii="Times New Roman" w:eastAsia="Times New Roman" w:hAnsi="Times New Roman" w:cs="Times New Roman"/>
                <w:color w:val="000000"/>
                <w:lang w:eastAsia="ru-RU"/>
              </w:rPr>
            </w:pPr>
          </w:p>
        </w:tc>
      </w:tr>
      <w:tr w:rsidR="004A0703" w:rsidRPr="00F2229A" w:rsidTr="00CE5417">
        <w:trPr>
          <w:trHeight w:val="1275"/>
        </w:trPr>
        <w:tc>
          <w:tcPr>
            <w:tcW w:w="2088" w:type="dxa"/>
            <w:gridSpan w:val="2"/>
            <w:vMerge/>
            <w:tcBorders>
              <w:left w:val="single" w:sz="4" w:space="0" w:color="auto"/>
              <w:right w:val="single" w:sz="4" w:space="0" w:color="auto"/>
            </w:tcBorders>
            <w:shd w:val="clear" w:color="auto" w:fill="auto"/>
            <w:vAlign w:val="center"/>
            <w:hideMark/>
          </w:tcPr>
          <w:p w:rsidR="004A0703" w:rsidRPr="00F2229A" w:rsidRDefault="004A0703" w:rsidP="00F2229A">
            <w:pPr>
              <w:spacing w:after="0" w:line="240" w:lineRule="auto"/>
              <w:jc w:val="center"/>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hideMark/>
          </w:tcPr>
          <w:p w:rsidR="004A0703" w:rsidRPr="00802C4F" w:rsidRDefault="004A0703" w:rsidP="00F2229A">
            <w:pPr>
              <w:spacing w:after="0" w:line="240" w:lineRule="auto"/>
              <w:jc w:val="both"/>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Сведения из биографии (с обобщением ранее изученного). Своеобразие и всепроникающая сила чеховского творчества. Художественное совершенство рассказов А. П. Чехова. Новаторство Чехова. Периодизация творчества Чехова. Работа писателя в журналах. Чехов-репортер. Юмористические рассказы. Пародийность ранних рассказов. Новаторство Чехова в</w:t>
            </w:r>
          </w:p>
        </w:tc>
        <w:tc>
          <w:tcPr>
            <w:tcW w:w="2301" w:type="dxa"/>
            <w:tcBorders>
              <w:top w:val="nil"/>
              <w:left w:val="nil"/>
              <w:bottom w:val="single" w:sz="4" w:space="0" w:color="auto"/>
              <w:right w:val="single" w:sz="4" w:space="0" w:color="auto"/>
            </w:tcBorders>
            <w:shd w:val="clear" w:color="auto" w:fill="auto"/>
            <w:vAlign w:val="center"/>
            <w:hideMark/>
          </w:tcPr>
          <w:p w:rsidR="004A0703" w:rsidRPr="00802C4F" w:rsidRDefault="004A0703" w:rsidP="00F2229A">
            <w:pPr>
              <w:spacing w:after="0" w:line="240" w:lineRule="auto"/>
              <w:jc w:val="center"/>
              <w:rPr>
                <w:rFonts w:ascii="Times New Roman" w:eastAsia="Times New Roman" w:hAnsi="Times New Roman" w:cs="Times New Roman"/>
                <w:b/>
                <w:color w:val="000000"/>
                <w:lang w:eastAsia="ru-RU"/>
              </w:rPr>
            </w:pPr>
          </w:p>
        </w:tc>
        <w:tc>
          <w:tcPr>
            <w:tcW w:w="3179" w:type="dxa"/>
            <w:tcBorders>
              <w:top w:val="nil"/>
              <w:left w:val="nil"/>
              <w:bottom w:val="single" w:sz="4" w:space="0" w:color="auto"/>
              <w:right w:val="single" w:sz="4" w:space="0" w:color="auto"/>
            </w:tcBorders>
            <w:shd w:val="clear" w:color="auto" w:fill="auto"/>
            <w:vAlign w:val="center"/>
            <w:hideMark/>
          </w:tcPr>
          <w:p w:rsidR="004A0703" w:rsidRPr="00F2229A" w:rsidRDefault="004A0703" w:rsidP="00F2229A">
            <w:pPr>
              <w:spacing w:after="0" w:line="240" w:lineRule="auto"/>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t> </w:t>
            </w:r>
            <w:r w:rsidRPr="00F2229A">
              <w:rPr>
                <w:rFonts w:ascii="Times New Roman" w:eastAsia="Calibri" w:hAnsi="Times New Roman" w:cs="Times New Roman"/>
                <w:color w:val="000000"/>
                <w:lang w:val="en-US"/>
              </w:rPr>
              <w:t>ЛР1-7, МР1-4, ПР1-10, ЛРВ1, 2, 5, 8, 12</w:t>
            </w:r>
          </w:p>
        </w:tc>
      </w:tr>
      <w:tr w:rsidR="004A0703" w:rsidRPr="00F2229A" w:rsidTr="00CE5417">
        <w:trPr>
          <w:trHeight w:val="2295"/>
        </w:trPr>
        <w:tc>
          <w:tcPr>
            <w:tcW w:w="2088" w:type="dxa"/>
            <w:gridSpan w:val="2"/>
            <w:vMerge/>
            <w:tcBorders>
              <w:left w:val="single" w:sz="4" w:space="0" w:color="auto"/>
              <w:right w:val="single" w:sz="4" w:space="0" w:color="auto"/>
            </w:tcBorders>
            <w:shd w:val="clear" w:color="auto" w:fill="auto"/>
            <w:vAlign w:val="center"/>
            <w:hideMark/>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hideMark/>
          </w:tcPr>
          <w:p w:rsidR="004A0703" w:rsidRPr="00802C4F" w:rsidRDefault="004A0703" w:rsidP="00F2229A">
            <w:pPr>
              <w:spacing w:after="0" w:line="240" w:lineRule="auto"/>
              <w:jc w:val="both"/>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поисках жанровых форм. Новый тип рассказа. Герои рассказов Чехова. Особенности изображения «маленького человека» в прозе А. П. Чехова. Драматургия Чехова. Комедия «Вишневый сад». История создания, жанр, система персонажей. Сложность и многозначность отношений между персонажами. Разрушение дворянских гнезд в пьесе. Сочетание комического и драматического в пьесе «Вишневый сад». Лиризм и юмор в пьесе «Вишневый сад». Смысл названия пьесы. Особенности символов. Драматургия А. П. Чехова и Московский Художественный театр. Театр Чехова — воплощение кризиса современного общества. Роль А. П. Чехова в мировой драматургии театра. Критика о Чехове (И. Анненский, В. Пьецух).</w:t>
            </w:r>
          </w:p>
        </w:tc>
        <w:tc>
          <w:tcPr>
            <w:tcW w:w="2301" w:type="dxa"/>
            <w:tcBorders>
              <w:top w:val="nil"/>
              <w:left w:val="nil"/>
              <w:bottom w:val="single" w:sz="4" w:space="0" w:color="auto"/>
              <w:right w:val="single" w:sz="4" w:space="0" w:color="auto"/>
            </w:tcBorders>
            <w:shd w:val="clear" w:color="auto" w:fill="auto"/>
            <w:vAlign w:val="center"/>
            <w:hideMark/>
          </w:tcPr>
          <w:p w:rsidR="004A0703" w:rsidRPr="00802C4F" w:rsidRDefault="004A0703" w:rsidP="00F2229A">
            <w:pPr>
              <w:spacing w:after="0" w:line="240" w:lineRule="auto"/>
              <w:jc w:val="center"/>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 </w:t>
            </w:r>
          </w:p>
        </w:tc>
        <w:tc>
          <w:tcPr>
            <w:tcW w:w="3179" w:type="dxa"/>
            <w:tcBorders>
              <w:top w:val="nil"/>
              <w:left w:val="nil"/>
              <w:bottom w:val="single" w:sz="4" w:space="0" w:color="auto"/>
              <w:right w:val="single" w:sz="4" w:space="0" w:color="auto"/>
            </w:tcBorders>
            <w:shd w:val="clear" w:color="auto" w:fill="auto"/>
            <w:vAlign w:val="center"/>
            <w:hideMark/>
          </w:tcPr>
          <w:p w:rsidR="004A0703" w:rsidRPr="00F2229A" w:rsidRDefault="004A0703" w:rsidP="00F2229A">
            <w:pPr>
              <w:spacing w:after="0" w:line="240" w:lineRule="auto"/>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t> </w:t>
            </w:r>
          </w:p>
        </w:tc>
      </w:tr>
      <w:tr w:rsidR="004A0703" w:rsidRPr="00F2229A" w:rsidTr="00CE5417">
        <w:trPr>
          <w:trHeight w:val="368"/>
        </w:trPr>
        <w:tc>
          <w:tcPr>
            <w:tcW w:w="2088" w:type="dxa"/>
            <w:gridSpan w:val="2"/>
            <w:vMerge/>
            <w:tcBorders>
              <w:left w:val="single" w:sz="4" w:space="0" w:color="auto"/>
              <w:right w:val="single" w:sz="4" w:space="0" w:color="auto"/>
            </w:tcBorders>
            <w:shd w:val="clear" w:color="auto" w:fill="auto"/>
            <w:vAlign w:val="center"/>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both"/>
              <w:rPr>
                <w:rFonts w:ascii="Times New Roman" w:eastAsia="Times New Roman" w:hAnsi="Times New Roman" w:cs="Times New Roman"/>
                <w:b/>
                <w:color w:val="000000"/>
                <w:lang w:eastAsia="ru-RU"/>
              </w:rPr>
            </w:pPr>
            <w:r w:rsidRPr="00802C4F">
              <w:rPr>
                <w:rFonts w:ascii="Times New Roman" w:eastAsia="Times New Roman" w:hAnsi="Times New Roman" w:cs="Times New Roman"/>
                <w:b/>
                <w:color w:val="000000"/>
                <w:lang w:eastAsia="ru-RU"/>
              </w:rPr>
              <w:t>Практическая работа.</w:t>
            </w:r>
          </w:p>
        </w:tc>
        <w:tc>
          <w:tcPr>
            <w:tcW w:w="2301" w:type="dxa"/>
            <w:tcBorders>
              <w:top w:val="nil"/>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right"/>
              <w:rPr>
                <w:rFonts w:ascii="Times New Roman" w:eastAsia="Times New Roman" w:hAnsi="Times New Roman" w:cs="Times New Roman"/>
                <w:color w:val="000000"/>
                <w:lang w:eastAsia="ru-RU"/>
              </w:rPr>
            </w:pPr>
            <w:r w:rsidRPr="00802C4F">
              <w:rPr>
                <w:rFonts w:ascii="Times New Roman" w:eastAsia="Times New Roman" w:hAnsi="Times New Roman" w:cs="Times New Roman"/>
                <w:b/>
                <w:color w:val="000000"/>
                <w:lang w:eastAsia="ru-RU"/>
              </w:rPr>
              <w:t>3</w:t>
            </w:r>
          </w:p>
        </w:tc>
        <w:tc>
          <w:tcPr>
            <w:tcW w:w="3179" w:type="dxa"/>
            <w:tcBorders>
              <w:top w:val="nil"/>
              <w:left w:val="nil"/>
              <w:bottom w:val="single" w:sz="4" w:space="0" w:color="auto"/>
              <w:right w:val="single" w:sz="4" w:space="0" w:color="auto"/>
            </w:tcBorders>
            <w:shd w:val="clear" w:color="auto" w:fill="auto"/>
            <w:vAlign w:val="center"/>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r>
      <w:tr w:rsidR="004A0703" w:rsidRPr="00F2229A" w:rsidTr="00CE5417">
        <w:trPr>
          <w:trHeight w:val="765"/>
        </w:trPr>
        <w:tc>
          <w:tcPr>
            <w:tcW w:w="2088" w:type="dxa"/>
            <w:gridSpan w:val="2"/>
            <w:vMerge/>
            <w:tcBorders>
              <w:left w:val="single" w:sz="4" w:space="0" w:color="auto"/>
              <w:right w:val="single" w:sz="4" w:space="0" w:color="auto"/>
            </w:tcBorders>
            <w:shd w:val="clear" w:color="auto" w:fill="auto"/>
            <w:vAlign w:val="center"/>
            <w:hideMark/>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hideMark/>
          </w:tcPr>
          <w:p w:rsidR="004A0703" w:rsidRPr="00802C4F" w:rsidRDefault="004A0703" w:rsidP="00F2229A">
            <w:pPr>
              <w:spacing w:after="0" w:line="240" w:lineRule="auto"/>
              <w:jc w:val="both"/>
              <w:rPr>
                <w:rFonts w:ascii="Times New Roman" w:eastAsia="Times New Roman" w:hAnsi="Times New Roman" w:cs="Times New Roman"/>
                <w:color w:val="000000"/>
                <w:lang w:eastAsia="ru-RU"/>
              </w:rPr>
            </w:pPr>
            <w:r w:rsidRPr="00020E3F">
              <w:rPr>
                <w:rFonts w:ascii="Times New Roman" w:eastAsia="Times New Roman" w:hAnsi="Times New Roman" w:cs="Times New Roman"/>
                <w:color w:val="000000"/>
                <w:lang w:eastAsia="ru-RU"/>
              </w:rPr>
              <w:t xml:space="preserve">Практическое занятие № 25 </w:t>
            </w:r>
            <w:r w:rsidRPr="00802C4F">
              <w:rPr>
                <w:rFonts w:ascii="Times New Roman" w:eastAsia="Times New Roman" w:hAnsi="Times New Roman" w:cs="Times New Roman"/>
                <w:color w:val="000000"/>
                <w:lang w:eastAsia="ru-RU"/>
              </w:rPr>
              <w:t xml:space="preserve"> Рассказы «Попрыгунья», «Душечка», «Дом с мезонином», «Студент», «Ионыч», «Человек в футляре», «Крыжовник», «О любви». </w:t>
            </w:r>
          </w:p>
          <w:p w:rsidR="004A0703" w:rsidRPr="00802C4F" w:rsidRDefault="004A0703" w:rsidP="00F2229A">
            <w:pPr>
              <w:spacing w:after="0" w:line="240" w:lineRule="auto"/>
              <w:jc w:val="both"/>
              <w:rPr>
                <w:rFonts w:ascii="Times New Roman" w:eastAsia="Times New Roman" w:hAnsi="Times New Roman" w:cs="Times New Roman"/>
                <w:color w:val="000000"/>
                <w:lang w:eastAsia="ru-RU"/>
              </w:rPr>
            </w:pPr>
            <w:r w:rsidRPr="00020E3F">
              <w:rPr>
                <w:rFonts w:ascii="Times New Roman" w:eastAsia="Times New Roman" w:hAnsi="Times New Roman" w:cs="Times New Roman"/>
                <w:color w:val="000000"/>
                <w:lang w:eastAsia="ru-RU"/>
              </w:rPr>
              <w:t xml:space="preserve">Практическое занятие № 26 </w:t>
            </w:r>
            <w:r w:rsidRPr="00802C4F">
              <w:rPr>
                <w:rFonts w:ascii="Times New Roman" w:eastAsia="Times New Roman" w:hAnsi="Times New Roman" w:cs="Times New Roman"/>
                <w:color w:val="000000"/>
                <w:lang w:eastAsia="ru-RU"/>
              </w:rPr>
              <w:t xml:space="preserve"> Пьеса «Вишневый сад»</w:t>
            </w:r>
            <w:r>
              <w:rPr>
                <w:rFonts w:ascii="Times New Roman" w:eastAsia="Times New Roman" w:hAnsi="Times New Roman" w:cs="Times New Roman"/>
                <w:color w:val="000000"/>
                <w:lang w:eastAsia="ru-RU"/>
              </w:rPr>
              <w:t>.</w:t>
            </w:r>
          </w:p>
          <w:p w:rsidR="004A0703" w:rsidRPr="00802C4F" w:rsidRDefault="004A0703" w:rsidP="00802C4F">
            <w:pPr>
              <w:spacing w:after="0" w:line="240" w:lineRule="auto"/>
              <w:jc w:val="both"/>
              <w:rPr>
                <w:rFonts w:ascii="Times New Roman" w:eastAsia="Times New Roman" w:hAnsi="Times New Roman" w:cs="Times New Roman"/>
                <w:color w:val="000000"/>
                <w:lang w:eastAsia="ru-RU"/>
              </w:rPr>
            </w:pPr>
            <w:r w:rsidRPr="00020E3F">
              <w:rPr>
                <w:rFonts w:ascii="Times New Roman" w:eastAsia="Times New Roman" w:hAnsi="Times New Roman" w:cs="Times New Roman"/>
                <w:color w:val="000000"/>
                <w:lang w:eastAsia="ru-RU"/>
              </w:rPr>
              <w:t xml:space="preserve">Практическое занятие № 27 </w:t>
            </w:r>
            <w:r w:rsidRPr="00802C4F">
              <w:rPr>
                <w:rFonts w:ascii="Times New Roman" w:eastAsia="Times New Roman" w:hAnsi="Times New Roman" w:cs="Times New Roman"/>
                <w:color w:val="000000"/>
                <w:lang w:eastAsia="ru-RU"/>
              </w:rPr>
              <w:t>Пьеса «Вишневый сад»  Рассказы «Дома», «Дама с собачкой», «Палата № 6».</w:t>
            </w:r>
          </w:p>
        </w:tc>
        <w:tc>
          <w:tcPr>
            <w:tcW w:w="2301" w:type="dxa"/>
            <w:tcBorders>
              <w:top w:val="nil"/>
              <w:left w:val="nil"/>
              <w:bottom w:val="single" w:sz="4" w:space="0" w:color="auto"/>
              <w:right w:val="single" w:sz="4" w:space="0" w:color="auto"/>
            </w:tcBorders>
            <w:shd w:val="clear" w:color="auto" w:fill="auto"/>
            <w:vAlign w:val="center"/>
            <w:hideMark/>
          </w:tcPr>
          <w:p w:rsidR="004A0703" w:rsidRPr="00802C4F" w:rsidRDefault="004A0703" w:rsidP="00F2229A">
            <w:pPr>
              <w:spacing w:after="0" w:line="240" w:lineRule="auto"/>
              <w:jc w:val="center"/>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 </w:t>
            </w:r>
          </w:p>
        </w:tc>
        <w:tc>
          <w:tcPr>
            <w:tcW w:w="3179" w:type="dxa"/>
            <w:tcBorders>
              <w:top w:val="nil"/>
              <w:left w:val="nil"/>
              <w:bottom w:val="single" w:sz="4" w:space="0" w:color="auto"/>
              <w:right w:val="single" w:sz="4" w:space="0" w:color="auto"/>
            </w:tcBorders>
            <w:shd w:val="clear" w:color="auto" w:fill="auto"/>
            <w:vAlign w:val="center"/>
            <w:hideMark/>
          </w:tcPr>
          <w:p w:rsidR="004A0703" w:rsidRPr="00F2229A" w:rsidRDefault="004A0703" w:rsidP="00F2229A">
            <w:pPr>
              <w:spacing w:after="0" w:line="240" w:lineRule="auto"/>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t>  </w:t>
            </w:r>
            <w:r w:rsidRPr="00F2229A">
              <w:rPr>
                <w:rFonts w:ascii="Times New Roman" w:eastAsia="Times New Roman" w:hAnsi="Times New Roman" w:cs="Times New Roman"/>
                <w:color w:val="000000"/>
                <w:lang w:val="en-US" w:eastAsia="ru-RU"/>
              </w:rPr>
              <w:t>ЛР1-7, МР1-4, ПР1-10, ЛРВ1, 2, 5, 8, 1</w:t>
            </w:r>
          </w:p>
        </w:tc>
      </w:tr>
      <w:tr w:rsidR="004A0703" w:rsidRPr="00F2229A" w:rsidTr="00CE5417">
        <w:trPr>
          <w:trHeight w:val="765"/>
        </w:trPr>
        <w:tc>
          <w:tcPr>
            <w:tcW w:w="2088" w:type="dxa"/>
            <w:gridSpan w:val="2"/>
            <w:vMerge/>
            <w:tcBorders>
              <w:left w:val="single" w:sz="4" w:space="0" w:color="auto"/>
              <w:bottom w:val="single" w:sz="4" w:space="0" w:color="auto"/>
              <w:right w:val="single" w:sz="4" w:space="0" w:color="auto"/>
            </w:tcBorders>
            <w:shd w:val="clear" w:color="auto" w:fill="auto"/>
            <w:vAlign w:val="center"/>
            <w:hideMark/>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hideMark/>
          </w:tcPr>
          <w:p w:rsidR="004A0703" w:rsidRPr="00802C4F" w:rsidRDefault="004A0703" w:rsidP="00F2229A">
            <w:pPr>
              <w:spacing w:after="0" w:line="240" w:lineRule="auto"/>
              <w:jc w:val="both"/>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Самостоятельная работа студентов. Исследование и подготовка реферата: «Тема интеллигентного человека в творчестве А. П. Чехова»; «Пушкинские мотивы и их роль в рассказе “Ионыч”».</w:t>
            </w:r>
          </w:p>
        </w:tc>
        <w:tc>
          <w:tcPr>
            <w:tcW w:w="2301" w:type="dxa"/>
            <w:tcBorders>
              <w:top w:val="nil"/>
              <w:left w:val="nil"/>
              <w:bottom w:val="single" w:sz="4" w:space="0" w:color="auto"/>
              <w:right w:val="single" w:sz="4" w:space="0" w:color="auto"/>
            </w:tcBorders>
            <w:shd w:val="clear" w:color="auto" w:fill="auto"/>
            <w:vAlign w:val="center"/>
            <w:hideMark/>
          </w:tcPr>
          <w:p w:rsidR="004A0703" w:rsidRPr="00802C4F" w:rsidRDefault="004A0703" w:rsidP="00F2229A">
            <w:pPr>
              <w:spacing w:after="0" w:line="240" w:lineRule="auto"/>
              <w:jc w:val="center"/>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 </w:t>
            </w:r>
          </w:p>
        </w:tc>
        <w:tc>
          <w:tcPr>
            <w:tcW w:w="3179" w:type="dxa"/>
            <w:tcBorders>
              <w:top w:val="nil"/>
              <w:left w:val="nil"/>
              <w:bottom w:val="single" w:sz="4" w:space="0" w:color="auto"/>
              <w:right w:val="single" w:sz="4" w:space="0" w:color="auto"/>
            </w:tcBorders>
            <w:shd w:val="clear" w:color="auto" w:fill="auto"/>
            <w:vAlign w:val="center"/>
            <w:hideMark/>
          </w:tcPr>
          <w:p w:rsidR="004A0703" w:rsidRPr="00F2229A" w:rsidRDefault="004A0703" w:rsidP="00F2229A">
            <w:pPr>
              <w:spacing w:after="0" w:line="240" w:lineRule="auto"/>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t> </w:t>
            </w:r>
          </w:p>
        </w:tc>
      </w:tr>
      <w:tr w:rsidR="004A0703" w:rsidRPr="00F2229A" w:rsidTr="00CE5417">
        <w:trPr>
          <w:trHeight w:val="390"/>
        </w:trPr>
        <w:tc>
          <w:tcPr>
            <w:tcW w:w="2088" w:type="dxa"/>
            <w:gridSpan w:val="2"/>
            <w:vMerge w:val="restart"/>
            <w:tcBorders>
              <w:top w:val="nil"/>
              <w:left w:val="single" w:sz="4" w:space="0" w:color="auto"/>
              <w:right w:val="single" w:sz="4" w:space="0" w:color="auto"/>
            </w:tcBorders>
            <w:shd w:val="clear" w:color="auto" w:fill="auto"/>
            <w:vAlign w:val="center"/>
          </w:tcPr>
          <w:p w:rsidR="004A0703" w:rsidRPr="00F2229A" w:rsidRDefault="004A0703" w:rsidP="00F2229A">
            <w:pPr>
              <w:spacing w:after="0" w:line="240" w:lineRule="auto"/>
              <w:jc w:val="center"/>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t>Тема 1.15. Поэзия второй половины XIX века</w:t>
            </w:r>
          </w:p>
        </w:tc>
        <w:tc>
          <w:tcPr>
            <w:tcW w:w="7756" w:type="dxa"/>
            <w:tcBorders>
              <w:top w:val="nil"/>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both"/>
              <w:rPr>
                <w:rFonts w:ascii="Times New Roman" w:eastAsia="Times New Roman" w:hAnsi="Times New Roman" w:cs="Times New Roman"/>
                <w:color w:val="000000"/>
                <w:lang w:eastAsia="ru-RU"/>
              </w:rPr>
            </w:pPr>
            <w:r w:rsidRPr="00826083">
              <w:rPr>
                <w:rFonts w:ascii="Times New Roman" w:hAnsi="Times New Roman"/>
                <w:b/>
                <w:bCs/>
                <w:color w:val="000000"/>
              </w:rPr>
              <w:t>Содержание учебного материала</w:t>
            </w:r>
          </w:p>
        </w:tc>
        <w:tc>
          <w:tcPr>
            <w:tcW w:w="2301" w:type="dxa"/>
            <w:tcBorders>
              <w:top w:val="nil"/>
              <w:left w:val="nil"/>
              <w:bottom w:val="single" w:sz="4" w:space="0" w:color="auto"/>
              <w:right w:val="single" w:sz="4" w:space="0" w:color="auto"/>
            </w:tcBorders>
            <w:shd w:val="clear" w:color="auto" w:fill="auto"/>
            <w:vAlign w:val="center"/>
          </w:tcPr>
          <w:p w:rsidR="004A0703" w:rsidRPr="00A71204" w:rsidRDefault="004A0703" w:rsidP="00F2229A">
            <w:pPr>
              <w:spacing w:after="0" w:line="240" w:lineRule="auto"/>
              <w:jc w:val="center"/>
              <w:rPr>
                <w:rFonts w:ascii="Times New Roman" w:eastAsia="Times New Roman" w:hAnsi="Times New Roman" w:cs="Times New Roman"/>
                <w:b/>
                <w:color w:val="000000"/>
                <w:lang w:eastAsia="ru-RU"/>
              </w:rPr>
            </w:pPr>
            <w:r w:rsidRPr="00A71204">
              <w:rPr>
                <w:rFonts w:ascii="Times New Roman" w:eastAsia="Times New Roman" w:hAnsi="Times New Roman" w:cs="Times New Roman"/>
                <w:b/>
                <w:color w:val="000000"/>
                <w:lang w:eastAsia="ru-RU"/>
              </w:rPr>
              <w:t>3</w:t>
            </w:r>
          </w:p>
        </w:tc>
        <w:tc>
          <w:tcPr>
            <w:tcW w:w="3179" w:type="dxa"/>
            <w:tcBorders>
              <w:top w:val="nil"/>
              <w:left w:val="nil"/>
              <w:bottom w:val="single" w:sz="4" w:space="0" w:color="auto"/>
              <w:right w:val="single" w:sz="4" w:space="0" w:color="auto"/>
            </w:tcBorders>
            <w:shd w:val="clear" w:color="auto" w:fill="auto"/>
            <w:vAlign w:val="center"/>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r>
      <w:tr w:rsidR="004A0703" w:rsidRPr="00F2229A" w:rsidTr="00CE5417">
        <w:trPr>
          <w:trHeight w:val="360"/>
        </w:trPr>
        <w:tc>
          <w:tcPr>
            <w:tcW w:w="2088" w:type="dxa"/>
            <w:gridSpan w:val="2"/>
            <w:vMerge/>
            <w:tcBorders>
              <w:left w:val="single" w:sz="4" w:space="0" w:color="auto"/>
              <w:right w:val="single" w:sz="4" w:space="0" w:color="auto"/>
            </w:tcBorders>
            <w:shd w:val="clear" w:color="auto" w:fill="auto"/>
            <w:vAlign w:val="center"/>
          </w:tcPr>
          <w:p w:rsidR="004A0703" w:rsidRPr="00F2229A" w:rsidRDefault="004A0703" w:rsidP="00F2229A">
            <w:pPr>
              <w:spacing w:after="0" w:line="240" w:lineRule="auto"/>
              <w:jc w:val="center"/>
              <w:rPr>
                <w:rFonts w:ascii="Times New Roman" w:eastAsia="Times New Roman" w:hAnsi="Times New Roman" w:cs="Times New Roman"/>
                <w:color w:val="000000"/>
                <w:lang w:eastAsia="ru-RU"/>
              </w:rPr>
            </w:pPr>
          </w:p>
        </w:tc>
        <w:tc>
          <w:tcPr>
            <w:tcW w:w="7756" w:type="dxa"/>
            <w:tcBorders>
              <w:top w:val="single" w:sz="4" w:space="0" w:color="auto"/>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both"/>
              <w:rPr>
                <w:rFonts w:ascii="Times New Roman" w:eastAsia="Times New Roman" w:hAnsi="Times New Roman" w:cs="Times New Roman"/>
                <w:color w:val="000000"/>
                <w:lang w:eastAsia="ru-RU"/>
              </w:rPr>
            </w:pPr>
            <w:r w:rsidRPr="00802C4F">
              <w:rPr>
                <w:rFonts w:ascii="Times New Roman" w:eastAsia="Times New Roman" w:hAnsi="Times New Roman" w:cs="Times New Roman"/>
                <w:b/>
                <w:color w:val="000000"/>
                <w:lang w:eastAsia="ru-RU"/>
              </w:rPr>
              <w:t>Лекции.</w:t>
            </w:r>
          </w:p>
        </w:tc>
        <w:tc>
          <w:tcPr>
            <w:tcW w:w="2301" w:type="dxa"/>
            <w:tcBorders>
              <w:top w:val="single" w:sz="4" w:space="0" w:color="auto"/>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center"/>
              <w:rPr>
                <w:rFonts w:ascii="Times New Roman" w:eastAsia="Times New Roman" w:hAnsi="Times New Roman" w:cs="Times New Roman"/>
                <w:color w:val="000000"/>
                <w:lang w:eastAsia="ru-RU"/>
              </w:rPr>
            </w:pPr>
            <w:r w:rsidRPr="00802C4F">
              <w:rPr>
                <w:rFonts w:ascii="Times New Roman" w:eastAsia="Times New Roman" w:hAnsi="Times New Roman" w:cs="Times New Roman"/>
                <w:b/>
                <w:color w:val="000000"/>
                <w:lang w:eastAsia="ru-RU"/>
              </w:rPr>
              <w:t>3</w:t>
            </w:r>
          </w:p>
        </w:tc>
        <w:tc>
          <w:tcPr>
            <w:tcW w:w="3179" w:type="dxa"/>
            <w:tcBorders>
              <w:top w:val="single" w:sz="4" w:space="0" w:color="auto"/>
              <w:left w:val="nil"/>
              <w:bottom w:val="single" w:sz="4" w:space="0" w:color="auto"/>
              <w:right w:val="single" w:sz="4" w:space="0" w:color="auto"/>
            </w:tcBorders>
            <w:shd w:val="clear" w:color="auto" w:fill="auto"/>
            <w:vAlign w:val="center"/>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r>
      <w:tr w:rsidR="004A0703" w:rsidRPr="00F2229A" w:rsidTr="00CE5417">
        <w:trPr>
          <w:trHeight w:val="765"/>
        </w:trPr>
        <w:tc>
          <w:tcPr>
            <w:tcW w:w="2088" w:type="dxa"/>
            <w:gridSpan w:val="2"/>
            <w:vMerge/>
            <w:tcBorders>
              <w:left w:val="single" w:sz="4" w:space="0" w:color="auto"/>
              <w:right w:val="single" w:sz="4" w:space="0" w:color="auto"/>
            </w:tcBorders>
            <w:shd w:val="clear" w:color="auto" w:fill="auto"/>
            <w:vAlign w:val="center"/>
            <w:hideMark/>
          </w:tcPr>
          <w:p w:rsidR="004A0703" w:rsidRPr="00F2229A" w:rsidRDefault="004A0703" w:rsidP="00F2229A">
            <w:pPr>
              <w:spacing w:after="0" w:line="240" w:lineRule="auto"/>
              <w:jc w:val="center"/>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hideMark/>
          </w:tcPr>
          <w:p w:rsidR="004A0703" w:rsidRPr="00802C4F" w:rsidRDefault="004A0703" w:rsidP="00F2229A">
            <w:pPr>
              <w:spacing w:after="0" w:line="240" w:lineRule="auto"/>
              <w:jc w:val="both"/>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Обзор русской поэзии второй половины XIX века. Идейная борьба направлений «чистого искусства» и гражданской литературы. Стилевое, жанровое и тематическое разнообразие русской лирики второй половины XIX века.</w:t>
            </w:r>
          </w:p>
        </w:tc>
        <w:tc>
          <w:tcPr>
            <w:tcW w:w="2301" w:type="dxa"/>
            <w:tcBorders>
              <w:top w:val="nil"/>
              <w:left w:val="nil"/>
              <w:bottom w:val="single" w:sz="4" w:space="0" w:color="auto"/>
              <w:right w:val="single" w:sz="4" w:space="0" w:color="auto"/>
            </w:tcBorders>
            <w:shd w:val="clear" w:color="auto" w:fill="auto"/>
            <w:vAlign w:val="center"/>
            <w:hideMark/>
          </w:tcPr>
          <w:p w:rsidR="004A0703" w:rsidRPr="00802C4F" w:rsidRDefault="004A0703" w:rsidP="00F2229A">
            <w:pPr>
              <w:spacing w:after="0" w:line="240" w:lineRule="auto"/>
              <w:jc w:val="center"/>
              <w:rPr>
                <w:rFonts w:ascii="Times New Roman" w:eastAsia="Times New Roman" w:hAnsi="Times New Roman" w:cs="Times New Roman"/>
                <w:b/>
                <w:color w:val="000000"/>
                <w:lang w:eastAsia="ru-RU"/>
              </w:rPr>
            </w:pPr>
          </w:p>
        </w:tc>
        <w:tc>
          <w:tcPr>
            <w:tcW w:w="3179" w:type="dxa"/>
            <w:tcBorders>
              <w:top w:val="nil"/>
              <w:left w:val="nil"/>
              <w:bottom w:val="single" w:sz="4" w:space="0" w:color="auto"/>
              <w:right w:val="single" w:sz="4" w:space="0" w:color="auto"/>
            </w:tcBorders>
            <w:shd w:val="clear" w:color="auto" w:fill="auto"/>
            <w:vAlign w:val="center"/>
            <w:hideMark/>
          </w:tcPr>
          <w:p w:rsidR="004A0703" w:rsidRPr="00F2229A" w:rsidRDefault="004A0703" w:rsidP="00F2229A">
            <w:pPr>
              <w:spacing w:after="0" w:line="240" w:lineRule="auto"/>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t> </w:t>
            </w:r>
            <w:r w:rsidRPr="00F2229A">
              <w:rPr>
                <w:rFonts w:ascii="Times New Roman" w:eastAsia="Calibri" w:hAnsi="Times New Roman" w:cs="Times New Roman"/>
                <w:color w:val="000000"/>
                <w:lang w:val="en-US"/>
              </w:rPr>
              <w:t>ЛР1-7, МР1-4, ПР1-10, ЛРВ1, 2, 5, 8, 12</w:t>
            </w:r>
          </w:p>
        </w:tc>
      </w:tr>
      <w:tr w:rsidR="004A0703" w:rsidRPr="00F2229A" w:rsidTr="00CE5417">
        <w:trPr>
          <w:trHeight w:val="765"/>
        </w:trPr>
        <w:tc>
          <w:tcPr>
            <w:tcW w:w="2088" w:type="dxa"/>
            <w:gridSpan w:val="2"/>
            <w:vMerge/>
            <w:tcBorders>
              <w:left w:val="single" w:sz="4" w:space="0" w:color="auto"/>
              <w:bottom w:val="single" w:sz="4" w:space="0" w:color="auto"/>
              <w:right w:val="single" w:sz="4" w:space="0" w:color="auto"/>
            </w:tcBorders>
            <w:shd w:val="clear" w:color="auto" w:fill="auto"/>
            <w:vAlign w:val="center"/>
            <w:hideMark/>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hideMark/>
          </w:tcPr>
          <w:p w:rsidR="004A0703" w:rsidRPr="00802C4F" w:rsidRDefault="004A0703" w:rsidP="00F2229A">
            <w:pPr>
              <w:spacing w:after="0" w:line="240" w:lineRule="auto"/>
              <w:jc w:val="both"/>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Самостоятельная работа студентов. Подготовка сценария литературного вечера или конкурса чтецов «Поэты России XIX века». Исследование и подготовка доклада «Мой любимый поэт второй половины XIX века».</w:t>
            </w:r>
          </w:p>
        </w:tc>
        <w:tc>
          <w:tcPr>
            <w:tcW w:w="2301" w:type="dxa"/>
            <w:tcBorders>
              <w:top w:val="nil"/>
              <w:left w:val="nil"/>
              <w:bottom w:val="single" w:sz="4" w:space="0" w:color="auto"/>
              <w:right w:val="single" w:sz="4" w:space="0" w:color="auto"/>
            </w:tcBorders>
            <w:shd w:val="clear" w:color="auto" w:fill="auto"/>
            <w:vAlign w:val="center"/>
            <w:hideMark/>
          </w:tcPr>
          <w:p w:rsidR="004A0703" w:rsidRPr="00802C4F" w:rsidRDefault="004A0703" w:rsidP="00F2229A">
            <w:pPr>
              <w:spacing w:after="0" w:line="240" w:lineRule="auto"/>
              <w:jc w:val="center"/>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 </w:t>
            </w:r>
          </w:p>
        </w:tc>
        <w:tc>
          <w:tcPr>
            <w:tcW w:w="3179" w:type="dxa"/>
            <w:tcBorders>
              <w:top w:val="nil"/>
              <w:left w:val="nil"/>
              <w:bottom w:val="single" w:sz="4" w:space="0" w:color="auto"/>
              <w:right w:val="single" w:sz="4" w:space="0" w:color="auto"/>
            </w:tcBorders>
            <w:shd w:val="clear" w:color="auto" w:fill="auto"/>
            <w:vAlign w:val="center"/>
            <w:hideMark/>
          </w:tcPr>
          <w:p w:rsidR="004A0703" w:rsidRPr="00F2229A" w:rsidRDefault="004A0703" w:rsidP="00F2229A">
            <w:pPr>
              <w:spacing w:after="0" w:line="240" w:lineRule="auto"/>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t> </w:t>
            </w:r>
          </w:p>
        </w:tc>
      </w:tr>
      <w:tr w:rsidR="004A0703" w:rsidRPr="00F2229A" w:rsidTr="00CE5417">
        <w:trPr>
          <w:trHeight w:val="435"/>
        </w:trPr>
        <w:tc>
          <w:tcPr>
            <w:tcW w:w="2088" w:type="dxa"/>
            <w:gridSpan w:val="2"/>
            <w:vMerge w:val="restart"/>
            <w:tcBorders>
              <w:top w:val="nil"/>
              <w:left w:val="single" w:sz="4" w:space="0" w:color="auto"/>
              <w:right w:val="single" w:sz="4" w:space="0" w:color="auto"/>
            </w:tcBorders>
            <w:shd w:val="clear" w:color="auto" w:fill="auto"/>
            <w:vAlign w:val="center"/>
          </w:tcPr>
          <w:p w:rsidR="004A0703" w:rsidRPr="00F2229A" w:rsidRDefault="004A0703" w:rsidP="00F2229A">
            <w:pPr>
              <w:spacing w:after="0" w:line="240" w:lineRule="auto"/>
              <w:jc w:val="center"/>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t>Тема 1.16. Федор Иванович Тютчев (1803—1873)</w:t>
            </w:r>
          </w:p>
        </w:tc>
        <w:tc>
          <w:tcPr>
            <w:tcW w:w="7756" w:type="dxa"/>
            <w:tcBorders>
              <w:top w:val="nil"/>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both"/>
              <w:rPr>
                <w:rFonts w:ascii="Times New Roman" w:eastAsia="Times New Roman" w:hAnsi="Times New Roman" w:cs="Times New Roman"/>
                <w:color w:val="000000"/>
                <w:lang w:eastAsia="ru-RU"/>
              </w:rPr>
            </w:pPr>
            <w:r w:rsidRPr="00826083">
              <w:rPr>
                <w:rFonts w:ascii="Times New Roman" w:hAnsi="Times New Roman"/>
                <w:b/>
                <w:bCs/>
                <w:color w:val="000000"/>
              </w:rPr>
              <w:t>Содержание учебного материала</w:t>
            </w:r>
          </w:p>
        </w:tc>
        <w:tc>
          <w:tcPr>
            <w:tcW w:w="2301" w:type="dxa"/>
            <w:tcBorders>
              <w:top w:val="nil"/>
              <w:left w:val="nil"/>
              <w:bottom w:val="single" w:sz="4" w:space="0" w:color="auto"/>
              <w:right w:val="single" w:sz="4" w:space="0" w:color="auto"/>
            </w:tcBorders>
            <w:shd w:val="clear" w:color="auto" w:fill="auto"/>
            <w:vAlign w:val="center"/>
          </w:tcPr>
          <w:p w:rsidR="004A0703" w:rsidRPr="00A71204" w:rsidRDefault="004A0703" w:rsidP="00F2229A">
            <w:pPr>
              <w:spacing w:after="0" w:line="240" w:lineRule="auto"/>
              <w:jc w:val="center"/>
              <w:rPr>
                <w:rFonts w:ascii="Times New Roman" w:eastAsia="Times New Roman" w:hAnsi="Times New Roman" w:cs="Times New Roman"/>
                <w:b/>
                <w:color w:val="000000"/>
                <w:lang w:eastAsia="ru-RU"/>
              </w:rPr>
            </w:pPr>
            <w:r w:rsidRPr="00A71204">
              <w:rPr>
                <w:rFonts w:ascii="Times New Roman" w:eastAsia="Times New Roman" w:hAnsi="Times New Roman" w:cs="Times New Roman"/>
                <w:b/>
                <w:color w:val="000000"/>
                <w:lang w:eastAsia="ru-RU"/>
              </w:rPr>
              <w:t>6</w:t>
            </w:r>
          </w:p>
        </w:tc>
        <w:tc>
          <w:tcPr>
            <w:tcW w:w="3179" w:type="dxa"/>
            <w:tcBorders>
              <w:top w:val="nil"/>
              <w:left w:val="nil"/>
              <w:bottom w:val="single" w:sz="4" w:space="0" w:color="auto"/>
              <w:right w:val="single" w:sz="4" w:space="0" w:color="auto"/>
            </w:tcBorders>
            <w:shd w:val="clear" w:color="auto" w:fill="auto"/>
            <w:vAlign w:val="center"/>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r>
      <w:tr w:rsidR="004A0703" w:rsidRPr="00F2229A" w:rsidTr="00CE5417">
        <w:trPr>
          <w:trHeight w:val="315"/>
        </w:trPr>
        <w:tc>
          <w:tcPr>
            <w:tcW w:w="2088" w:type="dxa"/>
            <w:gridSpan w:val="2"/>
            <w:vMerge/>
            <w:tcBorders>
              <w:left w:val="single" w:sz="4" w:space="0" w:color="auto"/>
              <w:right w:val="single" w:sz="4" w:space="0" w:color="auto"/>
            </w:tcBorders>
            <w:shd w:val="clear" w:color="auto" w:fill="auto"/>
            <w:vAlign w:val="center"/>
          </w:tcPr>
          <w:p w:rsidR="004A0703" w:rsidRPr="00F2229A" w:rsidRDefault="004A0703" w:rsidP="00F2229A">
            <w:pPr>
              <w:spacing w:after="0" w:line="240" w:lineRule="auto"/>
              <w:jc w:val="center"/>
              <w:rPr>
                <w:rFonts w:ascii="Times New Roman" w:eastAsia="Times New Roman" w:hAnsi="Times New Roman" w:cs="Times New Roman"/>
                <w:color w:val="000000"/>
                <w:lang w:eastAsia="ru-RU"/>
              </w:rPr>
            </w:pPr>
          </w:p>
        </w:tc>
        <w:tc>
          <w:tcPr>
            <w:tcW w:w="7756" w:type="dxa"/>
            <w:tcBorders>
              <w:top w:val="single" w:sz="4" w:space="0" w:color="auto"/>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both"/>
              <w:rPr>
                <w:rFonts w:ascii="Times New Roman" w:eastAsia="Times New Roman" w:hAnsi="Times New Roman" w:cs="Times New Roman"/>
                <w:color w:val="000000"/>
                <w:lang w:eastAsia="ru-RU"/>
              </w:rPr>
            </w:pPr>
            <w:r w:rsidRPr="00802C4F">
              <w:rPr>
                <w:rFonts w:ascii="Times New Roman" w:eastAsia="Times New Roman" w:hAnsi="Times New Roman" w:cs="Times New Roman"/>
                <w:b/>
                <w:color w:val="000000"/>
                <w:lang w:eastAsia="ru-RU"/>
              </w:rPr>
              <w:t>Лекции.</w:t>
            </w:r>
          </w:p>
        </w:tc>
        <w:tc>
          <w:tcPr>
            <w:tcW w:w="2301" w:type="dxa"/>
            <w:tcBorders>
              <w:top w:val="single" w:sz="4" w:space="0" w:color="auto"/>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center"/>
              <w:rPr>
                <w:rFonts w:ascii="Times New Roman" w:eastAsia="Times New Roman" w:hAnsi="Times New Roman" w:cs="Times New Roman"/>
                <w:color w:val="000000"/>
                <w:lang w:eastAsia="ru-RU"/>
              </w:rPr>
            </w:pPr>
            <w:r w:rsidRPr="00802C4F">
              <w:rPr>
                <w:rFonts w:ascii="Times New Roman" w:eastAsia="Times New Roman" w:hAnsi="Times New Roman" w:cs="Times New Roman"/>
                <w:b/>
                <w:color w:val="000000"/>
                <w:lang w:eastAsia="ru-RU"/>
              </w:rPr>
              <w:t>4</w:t>
            </w:r>
          </w:p>
        </w:tc>
        <w:tc>
          <w:tcPr>
            <w:tcW w:w="3179" w:type="dxa"/>
            <w:tcBorders>
              <w:top w:val="single" w:sz="4" w:space="0" w:color="auto"/>
              <w:left w:val="nil"/>
              <w:bottom w:val="single" w:sz="4" w:space="0" w:color="auto"/>
              <w:right w:val="single" w:sz="4" w:space="0" w:color="auto"/>
            </w:tcBorders>
            <w:shd w:val="clear" w:color="auto" w:fill="auto"/>
            <w:vAlign w:val="center"/>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r>
      <w:tr w:rsidR="004A0703" w:rsidRPr="00F2229A" w:rsidTr="00CE5417">
        <w:trPr>
          <w:trHeight w:val="765"/>
        </w:trPr>
        <w:tc>
          <w:tcPr>
            <w:tcW w:w="2088" w:type="dxa"/>
            <w:gridSpan w:val="2"/>
            <w:vMerge/>
            <w:tcBorders>
              <w:left w:val="single" w:sz="4" w:space="0" w:color="auto"/>
              <w:right w:val="single" w:sz="4" w:space="0" w:color="auto"/>
            </w:tcBorders>
            <w:shd w:val="clear" w:color="auto" w:fill="auto"/>
            <w:vAlign w:val="center"/>
            <w:hideMark/>
          </w:tcPr>
          <w:p w:rsidR="004A0703" w:rsidRPr="00F2229A" w:rsidRDefault="004A0703" w:rsidP="00F2229A">
            <w:pPr>
              <w:spacing w:after="0" w:line="240" w:lineRule="auto"/>
              <w:jc w:val="center"/>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hideMark/>
          </w:tcPr>
          <w:p w:rsidR="004A0703" w:rsidRPr="00802C4F" w:rsidRDefault="004A0703" w:rsidP="00F2229A">
            <w:pPr>
              <w:spacing w:after="0" w:line="240" w:lineRule="auto"/>
              <w:jc w:val="both"/>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Жизненный и творческий путь Ф. И. Тютчева (с обобщением ранее изученного). Философская, общественно-политическая и любовная лирика Ф. И. Тютчева. Художественные особенности лирики Ф. И. Тютчева.</w:t>
            </w:r>
          </w:p>
        </w:tc>
        <w:tc>
          <w:tcPr>
            <w:tcW w:w="2301" w:type="dxa"/>
            <w:tcBorders>
              <w:top w:val="nil"/>
              <w:left w:val="nil"/>
              <w:bottom w:val="single" w:sz="4" w:space="0" w:color="auto"/>
              <w:right w:val="single" w:sz="4" w:space="0" w:color="auto"/>
            </w:tcBorders>
            <w:shd w:val="clear" w:color="auto" w:fill="auto"/>
            <w:vAlign w:val="center"/>
            <w:hideMark/>
          </w:tcPr>
          <w:p w:rsidR="004A0703" w:rsidRPr="00802C4F" w:rsidRDefault="004A0703" w:rsidP="00F2229A">
            <w:pPr>
              <w:spacing w:after="0" w:line="240" w:lineRule="auto"/>
              <w:jc w:val="center"/>
              <w:rPr>
                <w:rFonts w:ascii="Times New Roman" w:eastAsia="Times New Roman" w:hAnsi="Times New Roman" w:cs="Times New Roman"/>
                <w:b/>
                <w:color w:val="000000"/>
                <w:lang w:eastAsia="ru-RU"/>
              </w:rPr>
            </w:pPr>
          </w:p>
        </w:tc>
        <w:tc>
          <w:tcPr>
            <w:tcW w:w="3179" w:type="dxa"/>
            <w:tcBorders>
              <w:top w:val="nil"/>
              <w:left w:val="nil"/>
              <w:bottom w:val="single" w:sz="4" w:space="0" w:color="auto"/>
              <w:right w:val="single" w:sz="4" w:space="0" w:color="auto"/>
            </w:tcBorders>
            <w:shd w:val="clear" w:color="auto" w:fill="auto"/>
            <w:vAlign w:val="center"/>
            <w:hideMark/>
          </w:tcPr>
          <w:p w:rsidR="004A0703" w:rsidRPr="00F2229A" w:rsidRDefault="004A0703" w:rsidP="00F2229A">
            <w:pPr>
              <w:spacing w:after="0" w:line="240" w:lineRule="auto"/>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t> </w:t>
            </w:r>
            <w:r w:rsidRPr="00F2229A">
              <w:rPr>
                <w:rFonts w:ascii="Times New Roman" w:eastAsia="Calibri" w:hAnsi="Times New Roman" w:cs="Times New Roman"/>
                <w:color w:val="000000"/>
                <w:lang w:val="en-US"/>
              </w:rPr>
              <w:t>ЛР1-7, МР1-4, ПР1-10, ЛРВ1, 2, 5, 8, 12</w:t>
            </w:r>
          </w:p>
        </w:tc>
      </w:tr>
      <w:tr w:rsidR="004A0703" w:rsidRPr="00F2229A" w:rsidTr="00CE5417">
        <w:trPr>
          <w:trHeight w:val="278"/>
        </w:trPr>
        <w:tc>
          <w:tcPr>
            <w:tcW w:w="2088" w:type="dxa"/>
            <w:gridSpan w:val="2"/>
            <w:vMerge/>
            <w:tcBorders>
              <w:left w:val="single" w:sz="4" w:space="0" w:color="auto"/>
              <w:right w:val="single" w:sz="4" w:space="0" w:color="auto"/>
            </w:tcBorders>
            <w:shd w:val="clear" w:color="auto" w:fill="auto"/>
            <w:vAlign w:val="center"/>
          </w:tcPr>
          <w:p w:rsidR="004A0703" w:rsidRPr="00F2229A" w:rsidRDefault="004A0703" w:rsidP="00F2229A">
            <w:pPr>
              <w:spacing w:after="0" w:line="240" w:lineRule="auto"/>
              <w:jc w:val="center"/>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both"/>
              <w:rPr>
                <w:rFonts w:ascii="Times New Roman" w:eastAsia="Times New Roman" w:hAnsi="Times New Roman" w:cs="Times New Roman"/>
                <w:b/>
                <w:color w:val="000000"/>
                <w:lang w:eastAsia="ru-RU"/>
              </w:rPr>
            </w:pPr>
            <w:r w:rsidRPr="00802C4F">
              <w:rPr>
                <w:rFonts w:ascii="Times New Roman" w:eastAsia="Times New Roman" w:hAnsi="Times New Roman" w:cs="Times New Roman"/>
                <w:b/>
                <w:color w:val="000000"/>
                <w:lang w:eastAsia="ru-RU"/>
              </w:rPr>
              <w:t>Практические занятия.</w:t>
            </w:r>
          </w:p>
        </w:tc>
        <w:tc>
          <w:tcPr>
            <w:tcW w:w="2301" w:type="dxa"/>
            <w:tcBorders>
              <w:top w:val="nil"/>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right"/>
              <w:rPr>
                <w:rFonts w:ascii="Times New Roman" w:eastAsia="Times New Roman" w:hAnsi="Times New Roman" w:cs="Times New Roman"/>
                <w:color w:val="000000"/>
                <w:lang w:eastAsia="ru-RU"/>
              </w:rPr>
            </w:pPr>
            <w:r w:rsidRPr="00802C4F">
              <w:rPr>
                <w:rFonts w:ascii="Times New Roman" w:eastAsia="Times New Roman" w:hAnsi="Times New Roman" w:cs="Times New Roman"/>
                <w:b/>
                <w:color w:val="000000"/>
                <w:lang w:eastAsia="ru-RU"/>
              </w:rPr>
              <w:t>2</w:t>
            </w:r>
          </w:p>
        </w:tc>
        <w:tc>
          <w:tcPr>
            <w:tcW w:w="3179" w:type="dxa"/>
            <w:tcBorders>
              <w:top w:val="nil"/>
              <w:left w:val="nil"/>
              <w:bottom w:val="single" w:sz="4" w:space="0" w:color="auto"/>
              <w:right w:val="single" w:sz="4" w:space="0" w:color="auto"/>
            </w:tcBorders>
            <w:shd w:val="clear" w:color="auto" w:fill="auto"/>
            <w:vAlign w:val="center"/>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r>
      <w:tr w:rsidR="004A0703" w:rsidRPr="00F2229A" w:rsidTr="00CE5417">
        <w:trPr>
          <w:trHeight w:val="1105"/>
        </w:trPr>
        <w:tc>
          <w:tcPr>
            <w:tcW w:w="2088" w:type="dxa"/>
            <w:gridSpan w:val="2"/>
            <w:vMerge/>
            <w:tcBorders>
              <w:left w:val="single" w:sz="4" w:space="0" w:color="auto"/>
              <w:right w:val="single" w:sz="4" w:space="0" w:color="auto"/>
            </w:tcBorders>
            <w:shd w:val="clear" w:color="auto" w:fill="auto"/>
            <w:vAlign w:val="center"/>
            <w:hideMark/>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hideMark/>
          </w:tcPr>
          <w:p w:rsidR="004A0703" w:rsidRPr="00802C4F" w:rsidRDefault="004A0703" w:rsidP="0021525E">
            <w:pPr>
              <w:spacing w:after="0" w:line="240" w:lineRule="auto"/>
              <w:jc w:val="both"/>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Практическое занятие № 28</w:t>
            </w:r>
            <w:r w:rsidRPr="00020E3F">
              <w:rPr>
                <w:rFonts w:ascii="Times New Roman" w:eastAsia="Times New Roman" w:hAnsi="Times New Roman" w:cs="Times New Roman"/>
                <w:color w:val="000000"/>
                <w:lang w:eastAsia="ru-RU"/>
              </w:rPr>
              <w:t xml:space="preserve"> </w:t>
            </w:r>
            <w:r w:rsidRPr="00802C4F">
              <w:rPr>
                <w:rFonts w:ascii="Times New Roman" w:eastAsia="Times New Roman" w:hAnsi="Times New Roman" w:cs="Times New Roman"/>
                <w:color w:val="000000"/>
                <w:lang w:eastAsia="ru-RU"/>
              </w:rPr>
              <w:t>Стихотворения «Silentium», «Не то, что мните вы, природа…», «Умом Россию не понять…», «Эти бедные селенья…», «День и ночь»,</w:t>
            </w:r>
          </w:p>
          <w:p w:rsidR="004A0703" w:rsidRPr="00802C4F" w:rsidRDefault="004A0703" w:rsidP="0021525E">
            <w:pPr>
              <w:spacing w:after="0" w:line="240" w:lineRule="auto"/>
              <w:jc w:val="both"/>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Практическое занятие № 29  «О, как убийственно мы любим», «Последняя любовь», «К. Б.» («Я встретил Вас — и все былое…»), «Я помню время золотое…», «Тени сизые смесились…», «29-е января 1837», «Я очи знал, — о, эти очи», «Природа — сфинкс. И тем она верней…», «Нам не дано предугадать…».</w:t>
            </w:r>
          </w:p>
        </w:tc>
        <w:tc>
          <w:tcPr>
            <w:tcW w:w="2301" w:type="dxa"/>
            <w:tcBorders>
              <w:top w:val="nil"/>
              <w:left w:val="nil"/>
              <w:bottom w:val="single" w:sz="4" w:space="0" w:color="auto"/>
              <w:right w:val="single" w:sz="4" w:space="0" w:color="auto"/>
            </w:tcBorders>
            <w:shd w:val="clear" w:color="auto" w:fill="auto"/>
            <w:vAlign w:val="center"/>
            <w:hideMark/>
          </w:tcPr>
          <w:p w:rsidR="004A0703" w:rsidRPr="00802C4F" w:rsidRDefault="004A0703" w:rsidP="00F2229A">
            <w:pPr>
              <w:spacing w:after="0" w:line="240" w:lineRule="auto"/>
              <w:jc w:val="center"/>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 </w:t>
            </w:r>
          </w:p>
        </w:tc>
        <w:tc>
          <w:tcPr>
            <w:tcW w:w="3179" w:type="dxa"/>
            <w:tcBorders>
              <w:top w:val="nil"/>
              <w:left w:val="nil"/>
              <w:bottom w:val="single" w:sz="4" w:space="0" w:color="auto"/>
              <w:right w:val="single" w:sz="4" w:space="0" w:color="auto"/>
            </w:tcBorders>
            <w:shd w:val="clear" w:color="auto" w:fill="auto"/>
            <w:vAlign w:val="center"/>
            <w:hideMark/>
          </w:tcPr>
          <w:p w:rsidR="004A0703" w:rsidRPr="00F2229A" w:rsidRDefault="004A0703" w:rsidP="00F2229A">
            <w:pPr>
              <w:spacing w:after="0" w:line="240" w:lineRule="auto"/>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t>  </w:t>
            </w:r>
            <w:r w:rsidRPr="00F2229A">
              <w:rPr>
                <w:rFonts w:ascii="Times New Roman" w:eastAsia="Times New Roman" w:hAnsi="Times New Roman" w:cs="Times New Roman"/>
                <w:color w:val="000000"/>
                <w:lang w:val="en-US" w:eastAsia="ru-RU"/>
              </w:rPr>
              <w:t>ЛР1-7, МР1-4, ПР1-10, ЛРВ1, 2, 5, 8, 1</w:t>
            </w:r>
          </w:p>
        </w:tc>
      </w:tr>
      <w:tr w:rsidR="004A0703" w:rsidRPr="00F2229A" w:rsidTr="00CE5417">
        <w:trPr>
          <w:trHeight w:val="1020"/>
        </w:trPr>
        <w:tc>
          <w:tcPr>
            <w:tcW w:w="2088" w:type="dxa"/>
            <w:gridSpan w:val="2"/>
            <w:vMerge/>
            <w:tcBorders>
              <w:left w:val="single" w:sz="4" w:space="0" w:color="auto"/>
              <w:bottom w:val="single" w:sz="4" w:space="0" w:color="auto"/>
              <w:right w:val="single" w:sz="4" w:space="0" w:color="auto"/>
            </w:tcBorders>
            <w:shd w:val="clear" w:color="auto" w:fill="auto"/>
            <w:vAlign w:val="center"/>
            <w:hideMark/>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hideMark/>
          </w:tcPr>
          <w:p w:rsidR="004A0703" w:rsidRPr="00802C4F" w:rsidRDefault="004A0703" w:rsidP="00F2229A">
            <w:pPr>
              <w:spacing w:after="0" w:line="240" w:lineRule="auto"/>
              <w:jc w:val="both"/>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Самостоятельная работа студентов. Исследование и подготовка реферата: «Ф. И. Тютчев в воспоминаниях современников», «Философские основы творчества Ф. И. Тютчева», «Дружба двух поэтов: Ф. И. Тютчев и Г. Гейне». Подготовка и проведение заочной экскурсии в один из музеев Ф. И. Тютчева.</w:t>
            </w:r>
          </w:p>
        </w:tc>
        <w:tc>
          <w:tcPr>
            <w:tcW w:w="2301" w:type="dxa"/>
            <w:tcBorders>
              <w:top w:val="nil"/>
              <w:left w:val="nil"/>
              <w:bottom w:val="single" w:sz="4" w:space="0" w:color="auto"/>
              <w:right w:val="single" w:sz="4" w:space="0" w:color="auto"/>
            </w:tcBorders>
            <w:shd w:val="clear" w:color="auto" w:fill="auto"/>
            <w:vAlign w:val="center"/>
            <w:hideMark/>
          </w:tcPr>
          <w:p w:rsidR="004A0703" w:rsidRPr="00802C4F" w:rsidRDefault="004A0703" w:rsidP="00F2229A">
            <w:pPr>
              <w:spacing w:after="0" w:line="240" w:lineRule="auto"/>
              <w:jc w:val="center"/>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 </w:t>
            </w:r>
          </w:p>
        </w:tc>
        <w:tc>
          <w:tcPr>
            <w:tcW w:w="3179" w:type="dxa"/>
            <w:tcBorders>
              <w:top w:val="nil"/>
              <w:left w:val="nil"/>
              <w:bottom w:val="single" w:sz="4" w:space="0" w:color="auto"/>
              <w:right w:val="single" w:sz="4" w:space="0" w:color="auto"/>
            </w:tcBorders>
            <w:shd w:val="clear" w:color="auto" w:fill="auto"/>
            <w:vAlign w:val="center"/>
            <w:hideMark/>
          </w:tcPr>
          <w:p w:rsidR="004A0703" w:rsidRPr="00F2229A" w:rsidRDefault="004A0703" w:rsidP="00F2229A">
            <w:pPr>
              <w:spacing w:after="0" w:line="240" w:lineRule="auto"/>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t> </w:t>
            </w:r>
          </w:p>
        </w:tc>
      </w:tr>
      <w:tr w:rsidR="004A0703" w:rsidRPr="00F2229A" w:rsidTr="00CE5417">
        <w:trPr>
          <w:trHeight w:val="390"/>
        </w:trPr>
        <w:tc>
          <w:tcPr>
            <w:tcW w:w="2088" w:type="dxa"/>
            <w:gridSpan w:val="2"/>
            <w:vMerge w:val="restart"/>
            <w:tcBorders>
              <w:top w:val="nil"/>
              <w:left w:val="single" w:sz="4" w:space="0" w:color="auto"/>
              <w:right w:val="single" w:sz="4" w:space="0" w:color="auto"/>
            </w:tcBorders>
            <w:shd w:val="clear" w:color="auto" w:fill="auto"/>
            <w:vAlign w:val="center"/>
          </w:tcPr>
          <w:p w:rsidR="004A0703" w:rsidRPr="00F2229A" w:rsidRDefault="004A0703" w:rsidP="00F2229A">
            <w:pPr>
              <w:spacing w:after="0" w:line="240" w:lineRule="auto"/>
              <w:jc w:val="center"/>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t>Тема 1.17. Афанасий Афанасьевич Фет (1820—1892)</w:t>
            </w:r>
          </w:p>
        </w:tc>
        <w:tc>
          <w:tcPr>
            <w:tcW w:w="7756" w:type="dxa"/>
            <w:tcBorders>
              <w:top w:val="nil"/>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both"/>
              <w:rPr>
                <w:rFonts w:ascii="Times New Roman" w:eastAsia="Times New Roman" w:hAnsi="Times New Roman" w:cs="Times New Roman"/>
                <w:b/>
                <w:color w:val="000000"/>
                <w:lang w:eastAsia="ru-RU"/>
              </w:rPr>
            </w:pPr>
            <w:r w:rsidRPr="00826083">
              <w:rPr>
                <w:rFonts w:ascii="Times New Roman" w:hAnsi="Times New Roman"/>
                <w:b/>
                <w:bCs/>
                <w:color w:val="000000"/>
              </w:rPr>
              <w:t>Содержание учебного материала</w:t>
            </w:r>
          </w:p>
        </w:tc>
        <w:tc>
          <w:tcPr>
            <w:tcW w:w="2301" w:type="dxa"/>
            <w:tcBorders>
              <w:top w:val="nil"/>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w:t>
            </w:r>
          </w:p>
        </w:tc>
        <w:tc>
          <w:tcPr>
            <w:tcW w:w="3179" w:type="dxa"/>
            <w:tcBorders>
              <w:top w:val="nil"/>
              <w:left w:val="nil"/>
              <w:bottom w:val="single" w:sz="4" w:space="0" w:color="auto"/>
              <w:right w:val="single" w:sz="4" w:space="0" w:color="auto"/>
            </w:tcBorders>
            <w:shd w:val="clear" w:color="auto" w:fill="auto"/>
            <w:vAlign w:val="center"/>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r>
      <w:tr w:rsidR="004A0703" w:rsidRPr="00F2229A" w:rsidTr="00CE5417">
        <w:trPr>
          <w:trHeight w:val="360"/>
        </w:trPr>
        <w:tc>
          <w:tcPr>
            <w:tcW w:w="2088" w:type="dxa"/>
            <w:gridSpan w:val="2"/>
            <w:vMerge/>
            <w:tcBorders>
              <w:left w:val="single" w:sz="4" w:space="0" w:color="auto"/>
              <w:right w:val="single" w:sz="4" w:space="0" w:color="auto"/>
            </w:tcBorders>
            <w:shd w:val="clear" w:color="auto" w:fill="auto"/>
            <w:vAlign w:val="center"/>
          </w:tcPr>
          <w:p w:rsidR="004A0703" w:rsidRPr="00F2229A" w:rsidRDefault="004A0703" w:rsidP="00F2229A">
            <w:pPr>
              <w:spacing w:after="0" w:line="240" w:lineRule="auto"/>
              <w:jc w:val="center"/>
              <w:rPr>
                <w:rFonts w:ascii="Times New Roman" w:eastAsia="Times New Roman" w:hAnsi="Times New Roman" w:cs="Times New Roman"/>
                <w:color w:val="000000"/>
                <w:lang w:eastAsia="ru-RU"/>
              </w:rPr>
            </w:pPr>
          </w:p>
        </w:tc>
        <w:tc>
          <w:tcPr>
            <w:tcW w:w="7756" w:type="dxa"/>
            <w:tcBorders>
              <w:top w:val="single" w:sz="4" w:space="0" w:color="auto"/>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both"/>
              <w:rPr>
                <w:rFonts w:ascii="Times New Roman" w:eastAsia="Times New Roman" w:hAnsi="Times New Roman" w:cs="Times New Roman"/>
                <w:b/>
                <w:color w:val="000000"/>
                <w:lang w:eastAsia="ru-RU"/>
              </w:rPr>
            </w:pPr>
            <w:r w:rsidRPr="00802C4F">
              <w:rPr>
                <w:rFonts w:ascii="Times New Roman" w:eastAsia="Times New Roman" w:hAnsi="Times New Roman" w:cs="Times New Roman"/>
                <w:b/>
                <w:color w:val="000000"/>
                <w:lang w:eastAsia="ru-RU"/>
              </w:rPr>
              <w:t>Лекции.</w:t>
            </w:r>
          </w:p>
        </w:tc>
        <w:tc>
          <w:tcPr>
            <w:tcW w:w="2301" w:type="dxa"/>
            <w:tcBorders>
              <w:top w:val="single" w:sz="4" w:space="0" w:color="auto"/>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center"/>
              <w:rPr>
                <w:rFonts w:ascii="Times New Roman" w:eastAsia="Times New Roman" w:hAnsi="Times New Roman" w:cs="Times New Roman"/>
                <w:b/>
                <w:color w:val="000000"/>
                <w:lang w:eastAsia="ru-RU"/>
              </w:rPr>
            </w:pPr>
            <w:r w:rsidRPr="00802C4F">
              <w:rPr>
                <w:rFonts w:ascii="Times New Roman" w:eastAsia="Times New Roman" w:hAnsi="Times New Roman" w:cs="Times New Roman"/>
                <w:b/>
                <w:color w:val="000000"/>
                <w:lang w:eastAsia="ru-RU"/>
              </w:rPr>
              <w:t>4</w:t>
            </w:r>
          </w:p>
        </w:tc>
        <w:tc>
          <w:tcPr>
            <w:tcW w:w="3179" w:type="dxa"/>
            <w:tcBorders>
              <w:top w:val="single" w:sz="4" w:space="0" w:color="auto"/>
              <w:left w:val="nil"/>
              <w:bottom w:val="single" w:sz="4" w:space="0" w:color="auto"/>
              <w:right w:val="single" w:sz="4" w:space="0" w:color="auto"/>
            </w:tcBorders>
            <w:shd w:val="clear" w:color="auto" w:fill="auto"/>
            <w:vAlign w:val="center"/>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r>
      <w:tr w:rsidR="004A0703" w:rsidRPr="00F2229A" w:rsidTr="00CE5417">
        <w:trPr>
          <w:trHeight w:val="765"/>
        </w:trPr>
        <w:tc>
          <w:tcPr>
            <w:tcW w:w="2088" w:type="dxa"/>
            <w:gridSpan w:val="2"/>
            <w:vMerge/>
            <w:tcBorders>
              <w:left w:val="single" w:sz="4" w:space="0" w:color="auto"/>
              <w:right w:val="single" w:sz="4" w:space="0" w:color="auto"/>
            </w:tcBorders>
            <w:shd w:val="clear" w:color="auto" w:fill="auto"/>
            <w:vAlign w:val="center"/>
            <w:hideMark/>
          </w:tcPr>
          <w:p w:rsidR="004A0703" w:rsidRPr="00F2229A" w:rsidRDefault="004A0703" w:rsidP="00F2229A">
            <w:pPr>
              <w:spacing w:after="0" w:line="240" w:lineRule="auto"/>
              <w:jc w:val="center"/>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hideMark/>
          </w:tcPr>
          <w:p w:rsidR="004A0703" w:rsidRPr="00802C4F" w:rsidRDefault="004A0703" w:rsidP="00F2229A">
            <w:pPr>
              <w:spacing w:after="0" w:line="240" w:lineRule="auto"/>
              <w:jc w:val="both"/>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Жизненный и творческий путь А. А. Фета (с обобщением ранее изученного). Эстетические взгляды поэта и художественные особенности лирики А. А. Фета. Темы, мотивы и художественное своеобразие лирики А. А. Фета.</w:t>
            </w:r>
          </w:p>
        </w:tc>
        <w:tc>
          <w:tcPr>
            <w:tcW w:w="2301" w:type="dxa"/>
            <w:tcBorders>
              <w:top w:val="nil"/>
              <w:left w:val="nil"/>
              <w:bottom w:val="single" w:sz="4" w:space="0" w:color="auto"/>
              <w:right w:val="single" w:sz="4" w:space="0" w:color="auto"/>
            </w:tcBorders>
            <w:shd w:val="clear" w:color="auto" w:fill="auto"/>
            <w:vAlign w:val="center"/>
            <w:hideMark/>
          </w:tcPr>
          <w:p w:rsidR="004A0703" w:rsidRPr="00802C4F" w:rsidRDefault="004A0703" w:rsidP="00F2229A">
            <w:pPr>
              <w:spacing w:after="0" w:line="240" w:lineRule="auto"/>
              <w:jc w:val="center"/>
              <w:rPr>
                <w:rFonts w:ascii="Times New Roman" w:eastAsia="Times New Roman" w:hAnsi="Times New Roman" w:cs="Times New Roman"/>
                <w:b/>
                <w:color w:val="000000"/>
                <w:lang w:eastAsia="ru-RU"/>
              </w:rPr>
            </w:pPr>
          </w:p>
        </w:tc>
        <w:tc>
          <w:tcPr>
            <w:tcW w:w="3179" w:type="dxa"/>
            <w:tcBorders>
              <w:top w:val="nil"/>
              <w:left w:val="nil"/>
              <w:bottom w:val="single" w:sz="4" w:space="0" w:color="auto"/>
              <w:right w:val="single" w:sz="4" w:space="0" w:color="auto"/>
            </w:tcBorders>
            <w:shd w:val="clear" w:color="auto" w:fill="auto"/>
            <w:vAlign w:val="center"/>
            <w:hideMark/>
          </w:tcPr>
          <w:p w:rsidR="004A0703" w:rsidRPr="00F2229A" w:rsidRDefault="004A0703" w:rsidP="00F2229A">
            <w:pPr>
              <w:spacing w:after="0" w:line="240" w:lineRule="auto"/>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t> </w:t>
            </w:r>
            <w:r w:rsidRPr="00F2229A">
              <w:rPr>
                <w:rFonts w:ascii="Times New Roman" w:eastAsia="Calibri" w:hAnsi="Times New Roman" w:cs="Times New Roman"/>
                <w:color w:val="000000"/>
                <w:lang w:val="en-US"/>
              </w:rPr>
              <w:t>ЛР1-7, МР1-4, ПР1-10, ЛРВ1, 2, 5, 8, 12</w:t>
            </w:r>
          </w:p>
        </w:tc>
      </w:tr>
      <w:tr w:rsidR="004A0703" w:rsidRPr="00F2229A" w:rsidTr="00CE5417">
        <w:trPr>
          <w:trHeight w:val="400"/>
        </w:trPr>
        <w:tc>
          <w:tcPr>
            <w:tcW w:w="2088" w:type="dxa"/>
            <w:gridSpan w:val="2"/>
            <w:vMerge/>
            <w:tcBorders>
              <w:left w:val="single" w:sz="4" w:space="0" w:color="auto"/>
              <w:right w:val="single" w:sz="4" w:space="0" w:color="auto"/>
            </w:tcBorders>
            <w:shd w:val="clear" w:color="auto" w:fill="auto"/>
            <w:vAlign w:val="center"/>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both"/>
              <w:rPr>
                <w:rFonts w:ascii="Times New Roman" w:eastAsia="Times New Roman" w:hAnsi="Times New Roman" w:cs="Times New Roman"/>
                <w:b/>
                <w:color w:val="000000"/>
                <w:lang w:eastAsia="ru-RU"/>
              </w:rPr>
            </w:pPr>
            <w:r w:rsidRPr="00802C4F">
              <w:rPr>
                <w:rFonts w:ascii="Times New Roman" w:eastAsia="Times New Roman" w:hAnsi="Times New Roman" w:cs="Times New Roman"/>
                <w:b/>
                <w:color w:val="000000"/>
                <w:lang w:eastAsia="ru-RU"/>
              </w:rPr>
              <w:t>Практические занятия.</w:t>
            </w:r>
          </w:p>
        </w:tc>
        <w:tc>
          <w:tcPr>
            <w:tcW w:w="2301" w:type="dxa"/>
            <w:tcBorders>
              <w:top w:val="nil"/>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right"/>
              <w:rPr>
                <w:rFonts w:ascii="Times New Roman" w:eastAsia="Times New Roman" w:hAnsi="Times New Roman" w:cs="Times New Roman"/>
                <w:color w:val="000000"/>
                <w:lang w:eastAsia="ru-RU"/>
              </w:rPr>
            </w:pPr>
            <w:r w:rsidRPr="00802C4F">
              <w:rPr>
                <w:rFonts w:ascii="Times New Roman" w:eastAsia="Times New Roman" w:hAnsi="Times New Roman" w:cs="Times New Roman"/>
                <w:b/>
                <w:color w:val="000000"/>
                <w:lang w:eastAsia="ru-RU"/>
              </w:rPr>
              <w:t>2</w:t>
            </w:r>
          </w:p>
        </w:tc>
        <w:tc>
          <w:tcPr>
            <w:tcW w:w="3179" w:type="dxa"/>
            <w:tcBorders>
              <w:top w:val="nil"/>
              <w:left w:val="nil"/>
              <w:bottom w:val="single" w:sz="4" w:space="0" w:color="auto"/>
              <w:right w:val="single" w:sz="4" w:space="0" w:color="auto"/>
            </w:tcBorders>
            <w:shd w:val="clear" w:color="auto" w:fill="auto"/>
            <w:vAlign w:val="center"/>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r>
      <w:tr w:rsidR="004A0703" w:rsidRPr="00F2229A" w:rsidTr="00CE5417">
        <w:trPr>
          <w:trHeight w:val="1275"/>
        </w:trPr>
        <w:tc>
          <w:tcPr>
            <w:tcW w:w="2088" w:type="dxa"/>
            <w:gridSpan w:val="2"/>
            <w:vMerge/>
            <w:tcBorders>
              <w:left w:val="single" w:sz="4" w:space="0" w:color="auto"/>
              <w:right w:val="single" w:sz="4" w:space="0" w:color="auto"/>
            </w:tcBorders>
            <w:shd w:val="clear" w:color="auto" w:fill="auto"/>
            <w:vAlign w:val="center"/>
            <w:hideMark/>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hideMark/>
          </w:tcPr>
          <w:p w:rsidR="004A0703" w:rsidRPr="00802C4F" w:rsidRDefault="004A0703" w:rsidP="00F2229A">
            <w:pPr>
              <w:spacing w:after="0" w:line="240" w:lineRule="auto"/>
              <w:jc w:val="both"/>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 xml:space="preserve"> Практическое занятие № 30 «Шепот, робкое дыханье…», «Это утро, радость эта…», «Вечер», «Я пришел к тебе с приветом…», «Еще одно забывчивое слово», «Одним толчком согнать ладью живую…», «Сияла ночь. Луной был полон сад…», «Еще майская ночь…».</w:t>
            </w:r>
          </w:p>
          <w:p w:rsidR="004A0703" w:rsidRPr="00802C4F" w:rsidRDefault="004A0703" w:rsidP="00F2229A">
            <w:pPr>
              <w:spacing w:after="0" w:line="240" w:lineRule="auto"/>
              <w:jc w:val="both"/>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 xml:space="preserve">Практическое занятие № 31  Стихотворения «Облаком волнистым…», «Какое счастье — ночь, и мы одни…», «Уж верба вся пушистая…», «Вечер», «Я тебе ничего не скажу…». </w:t>
            </w:r>
          </w:p>
        </w:tc>
        <w:tc>
          <w:tcPr>
            <w:tcW w:w="2301" w:type="dxa"/>
            <w:tcBorders>
              <w:top w:val="nil"/>
              <w:left w:val="nil"/>
              <w:bottom w:val="single" w:sz="4" w:space="0" w:color="auto"/>
              <w:right w:val="single" w:sz="4" w:space="0" w:color="auto"/>
            </w:tcBorders>
            <w:shd w:val="clear" w:color="auto" w:fill="auto"/>
            <w:vAlign w:val="center"/>
            <w:hideMark/>
          </w:tcPr>
          <w:p w:rsidR="004A0703" w:rsidRPr="00802C4F" w:rsidRDefault="004A0703" w:rsidP="00F2229A">
            <w:pPr>
              <w:spacing w:after="0" w:line="240" w:lineRule="auto"/>
              <w:jc w:val="center"/>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 </w:t>
            </w:r>
          </w:p>
        </w:tc>
        <w:tc>
          <w:tcPr>
            <w:tcW w:w="3179" w:type="dxa"/>
            <w:tcBorders>
              <w:top w:val="nil"/>
              <w:left w:val="nil"/>
              <w:bottom w:val="single" w:sz="4" w:space="0" w:color="auto"/>
              <w:right w:val="single" w:sz="4" w:space="0" w:color="auto"/>
            </w:tcBorders>
            <w:shd w:val="clear" w:color="auto" w:fill="auto"/>
            <w:vAlign w:val="center"/>
            <w:hideMark/>
          </w:tcPr>
          <w:p w:rsidR="004A0703" w:rsidRPr="00F2229A" w:rsidRDefault="004A0703" w:rsidP="00F2229A">
            <w:pPr>
              <w:spacing w:after="0" w:line="240" w:lineRule="auto"/>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t>  </w:t>
            </w:r>
            <w:r w:rsidRPr="00F2229A">
              <w:rPr>
                <w:rFonts w:ascii="Times New Roman" w:eastAsia="Times New Roman" w:hAnsi="Times New Roman" w:cs="Times New Roman"/>
                <w:color w:val="000000"/>
                <w:lang w:val="en-US" w:eastAsia="ru-RU"/>
              </w:rPr>
              <w:t>ЛР1-7, МР1-4, ПР1-10, ЛРВ1, 2, 5, 8, 1</w:t>
            </w:r>
          </w:p>
        </w:tc>
      </w:tr>
      <w:tr w:rsidR="004A0703" w:rsidRPr="00F2229A" w:rsidTr="00CE5417">
        <w:trPr>
          <w:trHeight w:val="1275"/>
        </w:trPr>
        <w:tc>
          <w:tcPr>
            <w:tcW w:w="2088" w:type="dxa"/>
            <w:gridSpan w:val="2"/>
            <w:vMerge/>
            <w:tcBorders>
              <w:left w:val="single" w:sz="4" w:space="0" w:color="auto"/>
              <w:bottom w:val="single" w:sz="4" w:space="0" w:color="auto"/>
              <w:right w:val="single" w:sz="4" w:space="0" w:color="auto"/>
            </w:tcBorders>
            <w:shd w:val="clear" w:color="auto" w:fill="auto"/>
            <w:vAlign w:val="center"/>
            <w:hideMark/>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hideMark/>
          </w:tcPr>
          <w:p w:rsidR="004A0703" w:rsidRPr="00802C4F" w:rsidRDefault="004A0703" w:rsidP="00F2229A">
            <w:pPr>
              <w:spacing w:after="0" w:line="240" w:lineRule="auto"/>
              <w:jc w:val="both"/>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Самостоятельная работа студентов. Проведение исследования и подготовка сообщения на одну из тем: «А. А. Фет — переводчик», «А. А. Фет в воспоминаниях современников»; «Концепция “чистого искусства” в литературно-критических статьях А. А. Фета», «Жизнь стихотворений А. А. Фета в музыкальном искусстве». Подготовка фотовыставки иллюстраций к произведениям А. А. Фета.</w:t>
            </w:r>
          </w:p>
        </w:tc>
        <w:tc>
          <w:tcPr>
            <w:tcW w:w="2301" w:type="dxa"/>
            <w:tcBorders>
              <w:top w:val="nil"/>
              <w:left w:val="nil"/>
              <w:bottom w:val="single" w:sz="4" w:space="0" w:color="auto"/>
              <w:right w:val="single" w:sz="4" w:space="0" w:color="auto"/>
            </w:tcBorders>
            <w:shd w:val="clear" w:color="auto" w:fill="auto"/>
            <w:vAlign w:val="center"/>
            <w:hideMark/>
          </w:tcPr>
          <w:p w:rsidR="004A0703" w:rsidRPr="00802C4F" w:rsidRDefault="004A0703" w:rsidP="00F2229A">
            <w:pPr>
              <w:spacing w:after="0" w:line="240" w:lineRule="auto"/>
              <w:jc w:val="center"/>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 </w:t>
            </w:r>
          </w:p>
        </w:tc>
        <w:tc>
          <w:tcPr>
            <w:tcW w:w="3179" w:type="dxa"/>
            <w:tcBorders>
              <w:top w:val="nil"/>
              <w:left w:val="nil"/>
              <w:bottom w:val="single" w:sz="4" w:space="0" w:color="auto"/>
              <w:right w:val="single" w:sz="4" w:space="0" w:color="auto"/>
            </w:tcBorders>
            <w:shd w:val="clear" w:color="auto" w:fill="auto"/>
            <w:vAlign w:val="center"/>
            <w:hideMark/>
          </w:tcPr>
          <w:p w:rsidR="004A0703" w:rsidRPr="00F2229A" w:rsidRDefault="004A0703" w:rsidP="00F2229A">
            <w:pPr>
              <w:spacing w:after="0" w:line="240" w:lineRule="auto"/>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t> </w:t>
            </w:r>
          </w:p>
        </w:tc>
      </w:tr>
      <w:tr w:rsidR="004A0703" w:rsidRPr="00F2229A" w:rsidTr="00CE5417">
        <w:trPr>
          <w:trHeight w:val="445"/>
        </w:trPr>
        <w:tc>
          <w:tcPr>
            <w:tcW w:w="2088" w:type="dxa"/>
            <w:gridSpan w:val="2"/>
            <w:vMerge w:val="restart"/>
            <w:tcBorders>
              <w:top w:val="nil"/>
              <w:left w:val="single" w:sz="4" w:space="0" w:color="auto"/>
              <w:right w:val="single" w:sz="4" w:space="0" w:color="auto"/>
            </w:tcBorders>
            <w:shd w:val="clear" w:color="auto" w:fill="auto"/>
            <w:vAlign w:val="center"/>
          </w:tcPr>
          <w:p w:rsidR="004A0703" w:rsidRPr="00F2229A" w:rsidRDefault="004A0703" w:rsidP="00F2229A">
            <w:pPr>
              <w:spacing w:after="0" w:line="240" w:lineRule="auto"/>
              <w:jc w:val="center"/>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t>Тема 1.18. Алексей Константинович Толстой (1817—1875)</w:t>
            </w:r>
          </w:p>
        </w:tc>
        <w:tc>
          <w:tcPr>
            <w:tcW w:w="7756" w:type="dxa"/>
            <w:tcBorders>
              <w:top w:val="nil"/>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both"/>
              <w:rPr>
                <w:rFonts w:ascii="Times New Roman" w:eastAsia="Times New Roman" w:hAnsi="Times New Roman" w:cs="Times New Roman"/>
                <w:color w:val="000000"/>
                <w:lang w:eastAsia="ru-RU"/>
              </w:rPr>
            </w:pPr>
            <w:r w:rsidRPr="00826083">
              <w:rPr>
                <w:rFonts w:ascii="Times New Roman" w:hAnsi="Times New Roman"/>
                <w:b/>
                <w:bCs/>
                <w:color w:val="000000"/>
              </w:rPr>
              <w:t>Содержание учебного материала</w:t>
            </w:r>
          </w:p>
        </w:tc>
        <w:tc>
          <w:tcPr>
            <w:tcW w:w="2301" w:type="dxa"/>
            <w:tcBorders>
              <w:top w:val="nil"/>
              <w:left w:val="nil"/>
              <w:bottom w:val="single" w:sz="4" w:space="0" w:color="auto"/>
              <w:right w:val="single" w:sz="4" w:space="0" w:color="auto"/>
            </w:tcBorders>
            <w:shd w:val="clear" w:color="auto" w:fill="auto"/>
            <w:vAlign w:val="center"/>
          </w:tcPr>
          <w:p w:rsidR="004A0703" w:rsidRPr="00A71204" w:rsidRDefault="004A0703" w:rsidP="00F2229A">
            <w:pPr>
              <w:spacing w:after="0" w:line="240" w:lineRule="auto"/>
              <w:jc w:val="center"/>
              <w:rPr>
                <w:rFonts w:ascii="Times New Roman" w:eastAsia="Times New Roman" w:hAnsi="Times New Roman" w:cs="Times New Roman"/>
                <w:b/>
                <w:color w:val="000000"/>
                <w:lang w:eastAsia="ru-RU"/>
              </w:rPr>
            </w:pPr>
            <w:r w:rsidRPr="00A71204">
              <w:rPr>
                <w:rFonts w:ascii="Times New Roman" w:eastAsia="Times New Roman" w:hAnsi="Times New Roman" w:cs="Times New Roman"/>
                <w:b/>
                <w:color w:val="000000"/>
                <w:lang w:eastAsia="ru-RU"/>
              </w:rPr>
              <w:t>6</w:t>
            </w:r>
          </w:p>
        </w:tc>
        <w:tc>
          <w:tcPr>
            <w:tcW w:w="3179" w:type="dxa"/>
            <w:tcBorders>
              <w:top w:val="nil"/>
              <w:left w:val="nil"/>
              <w:bottom w:val="single" w:sz="4" w:space="0" w:color="auto"/>
              <w:right w:val="single" w:sz="4" w:space="0" w:color="auto"/>
            </w:tcBorders>
            <w:shd w:val="clear" w:color="auto" w:fill="auto"/>
            <w:vAlign w:val="center"/>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r>
      <w:tr w:rsidR="004A0703" w:rsidRPr="00F2229A" w:rsidTr="00CE5417">
        <w:trPr>
          <w:trHeight w:val="398"/>
        </w:trPr>
        <w:tc>
          <w:tcPr>
            <w:tcW w:w="2088" w:type="dxa"/>
            <w:gridSpan w:val="2"/>
            <w:vMerge/>
            <w:tcBorders>
              <w:left w:val="single" w:sz="4" w:space="0" w:color="auto"/>
              <w:right w:val="single" w:sz="4" w:space="0" w:color="auto"/>
            </w:tcBorders>
            <w:shd w:val="clear" w:color="auto" w:fill="auto"/>
            <w:vAlign w:val="center"/>
          </w:tcPr>
          <w:p w:rsidR="004A0703" w:rsidRPr="00F2229A" w:rsidRDefault="004A0703" w:rsidP="00F2229A">
            <w:pPr>
              <w:spacing w:after="0" w:line="240" w:lineRule="auto"/>
              <w:jc w:val="center"/>
              <w:rPr>
                <w:rFonts w:ascii="Times New Roman" w:eastAsia="Times New Roman" w:hAnsi="Times New Roman" w:cs="Times New Roman"/>
                <w:color w:val="000000"/>
                <w:lang w:eastAsia="ru-RU"/>
              </w:rPr>
            </w:pPr>
          </w:p>
        </w:tc>
        <w:tc>
          <w:tcPr>
            <w:tcW w:w="7756" w:type="dxa"/>
            <w:tcBorders>
              <w:top w:val="single" w:sz="4" w:space="0" w:color="auto"/>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both"/>
              <w:rPr>
                <w:rFonts w:ascii="Times New Roman" w:eastAsia="Times New Roman" w:hAnsi="Times New Roman" w:cs="Times New Roman"/>
                <w:color w:val="000000"/>
                <w:lang w:eastAsia="ru-RU"/>
              </w:rPr>
            </w:pPr>
            <w:r w:rsidRPr="00802C4F">
              <w:rPr>
                <w:rFonts w:ascii="Times New Roman" w:eastAsia="Times New Roman" w:hAnsi="Times New Roman" w:cs="Times New Roman"/>
                <w:b/>
                <w:color w:val="000000"/>
                <w:lang w:eastAsia="ru-RU"/>
              </w:rPr>
              <w:t>Лекции.</w:t>
            </w:r>
          </w:p>
        </w:tc>
        <w:tc>
          <w:tcPr>
            <w:tcW w:w="2301" w:type="dxa"/>
            <w:tcBorders>
              <w:top w:val="single" w:sz="4" w:space="0" w:color="auto"/>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center"/>
              <w:rPr>
                <w:rFonts w:ascii="Times New Roman" w:eastAsia="Times New Roman" w:hAnsi="Times New Roman" w:cs="Times New Roman"/>
                <w:color w:val="000000"/>
                <w:lang w:eastAsia="ru-RU"/>
              </w:rPr>
            </w:pPr>
            <w:r w:rsidRPr="00802C4F">
              <w:rPr>
                <w:rFonts w:ascii="Times New Roman" w:eastAsia="Times New Roman" w:hAnsi="Times New Roman" w:cs="Times New Roman"/>
                <w:b/>
                <w:color w:val="000000"/>
                <w:lang w:eastAsia="ru-RU"/>
              </w:rPr>
              <w:t>4</w:t>
            </w:r>
          </w:p>
        </w:tc>
        <w:tc>
          <w:tcPr>
            <w:tcW w:w="3179" w:type="dxa"/>
            <w:tcBorders>
              <w:top w:val="single" w:sz="4" w:space="0" w:color="auto"/>
              <w:left w:val="nil"/>
              <w:bottom w:val="single" w:sz="4" w:space="0" w:color="auto"/>
              <w:right w:val="single" w:sz="4" w:space="0" w:color="auto"/>
            </w:tcBorders>
            <w:shd w:val="clear" w:color="auto" w:fill="auto"/>
            <w:vAlign w:val="center"/>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r>
      <w:tr w:rsidR="004A0703" w:rsidRPr="00F2229A" w:rsidTr="00CE5417">
        <w:trPr>
          <w:trHeight w:val="765"/>
        </w:trPr>
        <w:tc>
          <w:tcPr>
            <w:tcW w:w="2088" w:type="dxa"/>
            <w:gridSpan w:val="2"/>
            <w:vMerge/>
            <w:tcBorders>
              <w:left w:val="single" w:sz="4" w:space="0" w:color="auto"/>
              <w:right w:val="single" w:sz="4" w:space="0" w:color="auto"/>
            </w:tcBorders>
            <w:shd w:val="clear" w:color="auto" w:fill="auto"/>
            <w:vAlign w:val="center"/>
            <w:hideMark/>
          </w:tcPr>
          <w:p w:rsidR="004A0703" w:rsidRPr="00F2229A" w:rsidRDefault="004A0703" w:rsidP="00F2229A">
            <w:pPr>
              <w:spacing w:after="0" w:line="240" w:lineRule="auto"/>
              <w:jc w:val="center"/>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hideMark/>
          </w:tcPr>
          <w:p w:rsidR="004A0703" w:rsidRPr="00802C4F" w:rsidRDefault="004A0703" w:rsidP="00F2229A">
            <w:pPr>
              <w:spacing w:after="0" w:line="240" w:lineRule="auto"/>
              <w:jc w:val="both"/>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Жизненный и творческий путь А. К. Толстого. Идейно-тематические и художественные особенности лирики А. К. Толстого. Многожанровость наследия А. К. Толстого. Сатирическое мастерство Толстого.</w:t>
            </w:r>
          </w:p>
        </w:tc>
        <w:tc>
          <w:tcPr>
            <w:tcW w:w="2301" w:type="dxa"/>
            <w:tcBorders>
              <w:top w:val="nil"/>
              <w:left w:val="nil"/>
              <w:bottom w:val="single" w:sz="4" w:space="0" w:color="auto"/>
              <w:right w:val="single" w:sz="4" w:space="0" w:color="auto"/>
            </w:tcBorders>
            <w:shd w:val="clear" w:color="auto" w:fill="auto"/>
            <w:vAlign w:val="center"/>
            <w:hideMark/>
          </w:tcPr>
          <w:p w:rsidR="004A0703" w:rsidRPr="00802C4F" w:rsidRDefault="004A0703" w:rsidP="00F2229A">
            <w:pPr>
              <w:spacing w:after="0" w:line="240" w:lineRule="auto"/>
              <w:jc w:val="center"/>
              <w:rPr>
                <w:rFonts w:ascii="Times New Roman" w:eastAsia="Times New Roman" w:hAnsi="Times New Roman" w:cs="Times New Roman"/>
                <w:b/>
                <w:color w:val="000000"/>
                <w:lang w:eastAsia="ru-RU"/>
              </w:rPr>
            </w:pPr>
          </w:p>
        </w:tc>
        <w:tc>
          <w:tcPr>
            <w:tcW w:w="3179" w:type="dxa"/>
            <w:tcBorders>
              <w:top w:val="nil"/>
              <w:left w:val="nil"/>
              <w:bottom w:val="single" w:sz="4" w:space="0" w:color="auto"/>
              <w:right w:val="single" w:sz="4" w:space="0" w:color="auto"/>
            </w:tcBorders>
            <w:shd w:val="clear" w:color="auto" w:fill="auto"/>
            <w:vAlign w:val="center"/>
            <w:hideMark/>
          </w:tcPr>
          <w:p w:rsidR="004A0703" w:rsidRPr="00F2229A" w:rsidRDefault="004A0703" w:rsidP="00F2229A">
            <w:pPr>
              <w:spacing w:after="0" w:line="240" w:lineRule="auto"/>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t> </w:t>
            </w:r>
            <w:r w:rsidRPr="00F2229A">
              <w:rPr>
                <w:rFonts w:ascii="Times New Roman" w:eastAsia="Calibri" w:hAnsi="Times New Roman" w:cs="Times New Roman"/>
                <w:color w:val="000000"/>
                <w:lang w:val="en-US"/>
              </w:rPr>
              <w:t>ЛР1-7, МР1-4, ПР1-10, ЛРВ1, 2, 5, 8, 12</w:t>
            </w:r>
          </w:p>
        </w:tc>
      </w:tr>
      <w:tr w:rsidR="004A0703" w:rsidRPr="00F2229A" w:rsidTr="00CE5417">
        <w:trPr>
          <w:trHeight w:val="430"/>
        </w:trPr>
        <w:tc>
          <w:tcPr>
            <w:tcW w:w="2088" w:type="dxa"/>
            <w:gridSpan w:val="2"/>
            <w:vMerge/>
            <w:tcBorders>
              <w:left w:val="single" w:sz="4" w:space="0" w:color="auto"/>
              <w:right w:val="single" w:sz="4" w:space="0" w:color="auto"/>
            </w:tcBorders>
            <w:shd w:val="clear" w:color="auto" w:fill="auto"/>
            <w:vAlign w:val="center"/>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both"/>
              <w:rPr>
                <w:rFonts w:ascii="Times New Roman" w:eastAsia="Times New Roman" w:hAnsi="Times New Roman" w:cs="Times New Roman"/>
                <w:b/>
                <w:color w:val="000000"/>
                <w:lang w:eastAsia="ru-RU"/>
              </w:rPr>
            </w:pPr>
            <w:r w:rsidRPr="00802C4F">
              <w:rPr>
                <w:rFonts w:ascii="Times New Roman" w:eastAsia="Times New Roman" w:hAnsi="Times New Roman" w:cs="Times New Roman"/>
                <w:b/>
                <w:color w:val="000000"/>
                <w:lang w:eastAsia="ru-RU"/>
              </w:rPr>
              <w:t>Практические занятия.</w:t>
            </w:r>
          </w:p>
        </w:tc>
        <w:tc>
          <w:tcPr>
            <w:tcW w:w="2301" w:type="dxa"/>
            <w:tcBorders>
              <w:top w:val="nil"/>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right"/>
              <w:rPr>
                <w:rFonts w:ascii="Times New Roman" w:eastAsia="Times New Roman" w:hAnsi="Times New Roman" w:cs="Times New Roman"/>
                <w:color w:val="000000"/>
                <w:lang w:eastAsia="ru-RU"/>
              </w:rPr>
            </w:pPr>
            <w:r w:rsidRPr="00802C4F">
              <w:rPr>
                <w:rFonts w:ascii="Times New Roman" w:eastAsia="Times New Roman" w:hAnsi="Times New Roman" w:cs="Times New Roman"/>
                <w:b/>
                <w:color w:val="000000"/>
                <w:lang w:eastAsia="ru-RU"/>
              </w:rPr>
              <w:t>2</w:t>
            </w:r>
          </w:p>
        </w:tc>
        <w:tc>
          <w:tcPr>
            <w:tcW w:w="3179" w:type="dxa"/>
            <w:tcBorders>
              <w:top w:val="nil"/>
              <w:left w:val="nil"/>
              <w:bottom w:val="single" w:sz="4" w:space="0" w:color="auto"/>
              <w:right w:val="single" w:sz="4" w:space="0" w:color="auto"/>
            </w:tcBorders>
            <w:shd w:val="clear" w:color="auto" w:fill="auto"/>
            <w:vAlign w:val="center"/>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r>
      <w:tr w:rsidR="004A0703" w:rsidRPr="00F2229A" w:rsidTr="00CE5417">
        <w:trPr>
          <w:trHeight w:val="1275"/>
        </w:trPr>
        <w:tc>
          <w:tcPr>
            <w:tcW w:w="2088" w:type="dxa"/>
            <w:gridSpan w:val="2"/>
            <w:vMerge/>
            <w:tcBorders>
              <w:left w:val="single" w:sz="4" w:space="0" w:color="auto"/>
              <w:right w:val="single" w:sz="4" w:space="0" w:color="auto"/>
            </w:tcBorders>
            <w:shd w:val="clear" w:color="auto" w:fill="auto"/>
            <w:vAlign w:val="center"/>
            <w:hideMark/>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hideMark/>
          </w:tcPr>
          <w:p w:rsidR="004A0703" w:rsidRPr="00802C4F" w:rsidRDefault="004A0703" w:rsidP="00F2229A">
            <w:pPr>
              <w:spacing w:after="0" w:line="240" w:lineRule="auto"/>
              <w:jc w:val="both"/>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Практическое занятие № 32 Стихотворения: «Тщетно, художник, ты мнишь, что творений своих ты создатель!..», «Меня во мраке и в пыли…», «Двух станов не боец, но только гость случайный…», «Против течения», «Средь шумного бала, случайно…»,</w:t>
            </w:r>
          </w:p>
          <w:p w:rsidR="004A0703" w:rsidRPr="00802C4F" w:rsidRDefault="004A0703" w:rsidP="00CB2EAF">
            <w:pPr>
              <w:spacing w:after="0" w:line="240" w:lineRule="auto"/>
              <w:jc w:val="both"/>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 xml:space="preserve"> Практическое занятие № 33 «Колокольчики мои, цветики степные…», «Когда природа вся трепещет и сияет…», «То было раннею весной…», «Тебя так любят все; один твой тихий вид…».</w:t>
            </w:r>
          </w:p>
        </w:tc>
        <w:tc>
          <w:tcPr>
            <w:tcW w:w="2301" w:type="dxa"/>
            <w:tcBorders>
              <w:top w:val="nil"/>
              <w:left w:val="nil"/>
              <w:bottom w:val="single" w:sz="4" w:space="0" w:color="auto"/>
              <w:right w:val="single" w:sz="4" w:space="0" w:color="auto"/>
            </w:tcBorders>
            <w:shd w:val="clear" w:color="auto" w:fill="auto"/>
            <w:vAlign w:val="center"/>
            <w:hideMark/>
          </w:tcPr>
          <w:p w:rsidR="004A0703" w:rsidRPr="00802C4F" w:rsidRDefault="004A0703" w:rsidP="00F2229A">
            <w:pPr>
              <w:spacing w:after="0" w:line="240" w:lineRule="auto"/>
              <w:jc w:val="center"/>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 </w:t>
            </w:r>
          </w:p>
        </w:tc>
        <w:tc>
          <w:tcPr>
            <w:tcW w:w="3179" w:type="dxa"/>
            <w:tcBorders>
              <w:top w:val="nil"/>
              <w:left w:val="nil"/>
              <w:bottom w:val="single" w:sz="4" w:space="0" w:color="auto"/>
              <w:right w:val="single" w:sz="4" w:space="0" w:color="auto"/>
            </w:tcBorders>
            <w:shd w:val="clear" w:color="auto" w:fill="auto"/>
            <w:vAlign w:val="center"/>
            <w:hideMark/>
          </w:tcPr>
          <w:p w:rsidR="004A0703" w:rsidRPr="00F2229A" w:rsidRDefault="004A0703" w:rsidP="00F2229A">
            <w:pPr>
              <w:spacing w:after="0" w:line="240" w:lineRule="auto"/>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t>   </w:t>
            </w:r>
            <w:r w:rsidRPr="00CB2EAF">
              <w:rPr>
                <w:rFonts w:ascii="Times New Roman" w:eastAsia="Times New Roman" w:hAnsi="Times New Roman" w:cs="Times New Roman"/>
                <w:color w:val="000000"/>
                <w:lang w:eastAsia="ru-RU"/>
              </w:rPr>
              <w:t>ЛР1-7, МР1-4, ПР1-10, ЛРВ1, 2, 5, 8, 1</w:t>
            </w:r>
          </w:p>
        </w:tc>
      </w:tr>
      <w:tr w:rsidR="004A0703" w:rsidRPr="00F2229A" w:rsidTr="00CE5417">
        <w:trPr>
          <w:trHeight w:val="1275"/>
        </w:trPr>
        <w:tc>
          <w:tcPr>
            <w:tcW w:w="2088" w:type="dxa"/>
            <w:gridSpan w:val="2"/>
            <w:vMerge/>
            <w:tcBorders>
              <w:left w:val="single" w:sz="4" w:space="0" w:color="auto"/>
              <w:bottom w:val="single" w:sz="4" w:space="0" w:color="auto"/>
              <w:right w:val="single" w:sz="4" w:space="0" w:color="auto"/>
            </w:tcBorders>
            <w:shd w:val="clear" w:color="auto" w:fill="auto"/>
            <w:vAlign w:val="center"/>
            <w:hideMark/>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hideMark/>
          </w:tcPr>
          <w:p w:rsidR="004A0703" w:rsidRPr="00802C4F" w:rsidRDefault="004A0703" w:rsidP="00F2229A">
            <w:pPr>
              <w:spacing w:after="0" w:line="240" w:lineRule="auto"/>
              <w:jc w:val="both"/>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Самостоятельная работа студентов. Исследование и подготовка доклада: «А. К. Толстой — прозаик», «А. К. Толстой — драматург», «А. К. Толстой в воспоминаниях современников», «Феномен Козьмы Пруткова», «Жизнь поэзии А. К. Толстого в музыкальном искусстве». Подготовка и проведение заочной экскурсии в музей-усадьбу А. К. Толстого в Красном Роге.</w:t>
            </w:r>
          </w:p>
        </w:tc>
        <w:tc>
          <w:tcPr>
            <w:tcW w:w="2301" w:type="dxa"/>
            <w:tcBorders>
              <w:top w:val="nil"/>
              <w:left w:val="nil"/>
              <w:bottom w:val="single" w:sz="4" w:space="0" w:color="auto"/>
              <w:right w:val="single" w:sz="4" w:space="0" w:color="auto"/>
            </w:tcBorders>
            <w:shd w:val="clear" w:color="auto" w:fill="auto"/>
            <w:vAlign w:val="center"/>
            <w:hideMark/>
          </w:tcPr>
          <w:p w:rsidR="004A0703" w:rsidRPr="00802C4F" w:rsidRDefault="004A0703" w:rsidP="00F2229A">
            <w:pPr>
              <w:spacing w:after="0" w:line="240" w:lineRule="auto"/>
              <w:jc w:val="center"/>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 </w:t>
            </w:r>
          </w:p>
        </w:tc>
        <w:tc>
          <w:tcPr>
            <w:tcW w:w="3179" w:type="dxa"/>
            <w:tcBorders>
              <w:top w:val="nil"/>
              <w:left w:val="nil"/>
              <w:bottom w:val="single" w:sz="4" w:space="0" w:color="auto"/>
              <w:right w:val="single" w:sz="4" w:space="0" w:color="auto"/>
            </w:tcBorders>
            <w:shd w:val="clear" w:color="auto" w:fill="auto"/>
            <w:vAlign w:val="center"/>
            <w:hideMark/>
          </w:tcPr>
          <w:p w:rsidR="004A0703" w:rsidRPr="00F2229A" w:rsidRDefault="004A0703" w:rsidP="00F2229A">
            <w:pPr>
              <w:spacing w:after="0" w:line="240" w:lineRule="auto"/>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t> </w:t>
            </w:r>
          </w:p>
        </w:tc>
      </w:tr>
      <w:tr w:rsidR="00A71204" w:rsidRPr="00F2229A" w:rsidTr="00CE5417">
        <w:trPr>
          <w:trHeight w:val="570"/>
        </w:trPr>
        <w:tc>
          <w:tcPr>
            <w:tcW w:w="2088" w:type="dxa"/>
            <w:gridSpan w:val="2"/>
            <w:vMerge w:val="restart"/>
            <w:tcBorders>
              <w:top w:val="nil"/>
              <w:left w:val="single" w:sz="4" w:space="0" w:color="auto"/>
              <w:right w:val="single" w:sz="4" w:space="0" w:color="auto"/>
            </w:tcBorders>
            <w:shd w:val="clear" w:color="auto" w:fill="auto"/>
            <w:vAlign w:val="center"/>
          </w:tcPr>
          <w:p w:rsidR="00A71204" w:rsidRPr="00F2229A" w:rsidRDefault="00A71204" w:rsidP="00F2229A">
            <w:pPr>
              <w:spacing w:after="0" w:line="240" w:lineRule="auto"/>
              <w:jc w:val="center"/>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t>Тема 1.19. Николай Алексеевич Некрасов (1821—1878)</w:t>
            </w:r>
          </w:p>
        </w:tc>
        <w:tc>
          <w:tcPr>
            <w:tcW w:w="7756" w:type="dxa"/>
            <w:tcBorders>
              <w:top w:val="nil"/>
              <w:left w:val="nil"/>
              <w:bottom w:val="single" w:sz="4" w:space="0" w:color="auto"/>
              <w:right w:val="single" w:sz="4" w:space="0" w:color="auto"/>
            </w:tcBorders>
            <w:shd w:val="clear" w:color="auto" w:fill="auto"/>
            <w:vAlign w:val="center"/>
          </w:tcPr>
          <w:p w:rsidR="00A71204" w:rsidRPr="00802C4F" w:rsidRDefault="00A71204" w:rsidP="00F2229A">
            <w:pPr>
              <w:spacing w:after="0" w:line="240" w:lineRule="auto"/>
              <w:jc w:val="both"/>
              <w:rPr>
                <w:rFonts w:ascii="Times New Roman" w:eastAsia="Times New Roman" w:hAnsi="Times New Roman" w:cs="Times New Roman"/>
                <w:b/>
                <w:color w:val="000000"/>
                <w:lang w:eastAsia="ru-RU"/>
              </w:rPr>
            </w:pPr>
            <w:r w:rsidRPr="00826083">
              <w:rPr>
                <w:rFonts w:ascii="Times New Roman" w:hAnsi="Times New Roman"/>
                <w:b/>
                <w:bCs/>
                <w:color w:val="000000"/>
              </w:rPr>
              <w:t>Содержание учебного материала</w:t>
            </w:r>
          </w:p>
        </w:tc>
        <w:tc>
          <w:tcPr>
            <w:tcW w:w="2301" w:type="dxa"/>
            <w:tcBorders>
              <w:top w:val="nil"/>
              <w:left w:val="nil"/>
              <w:bottom w:val="single" w:sz="4" w:space="0" w:color="auto"/>
              <w:right w:val="single" w:sz="4" w:space="0" w:color="auto"/>
            </w:tcBorders>
            <w:shd w:val="clear" w:color="auto" w:fill="auto"/>
            <w:vAlign w:val="center"/>
          </w:tcPr>
          <w:p w:rsidR="00A71204" w:rsidRPr="00802C4F" w:rsidRDefault="00A71204" w:rsidP="00F2229A">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w:t>
            </w:r>
          </w:p>
        </w:tc>
        <w:tc>
          <w:tcPr>
            <w:tcW w:w="3179" w:type="dxa"/>
            <w:tcBorders>
              <w:top w:val="nil"/>
              <w:left w:val="nil"/>
              <w:bottom w:val="single" w:sz="4" w:space="0" w:color="auto"/>
              <w:right w:val="single" w:sz="4" w:space="0" w:color="auto"/>
            </w:tcBorders>
            <w:shd w:val="clear" w:color="auto" w:fill="auto"/>
            <w:vAlign w:val="center"/>
          </w:tcPr>
          <w:p w:rsidR="00A71204" w:rsidRPr="00F2229A" w:rsidRDefault="00A71204" w:rsidP="00F2229A">
            <w:pPr>
              <w:spacing w:after="0" w:line="240" w:lineRule="auto"/>
              <w:rPr>
                <w:rFonts w:ascii="Times New Roman" w:eastAsia="Times New Roman" w:hAnsi="Times New Roman" w:cs="Times New Roman"/>
                <w:color w:val="000000"/>
                <w:lang w:eastAsia="ru-RU"/>
              </w:rPr>
            </w:pPr>
          </w:p>
        </w:tc>
      </w:tr>
      <w:tr w:rsidR="00A71204" w:rsidRPr="00F2229A" w:rsidTr="00CE5417">
        <w:trPr>
          <w:trHeight w:val="462"/>
        </w:trPr>
        <w:tc>
          <w:tcPr>
            <w:tcW w:w="2088" w:type="dxa"/>
            <w:gridSpan w:val="2"/>
            <w:vMerge/>
            <w:tcBorders>
              <w:left w:val="single" w:sz="4" w:space="0" w:color="auto"/>
              <w:right w:val="single" w:sz="4" w:space="0" w:color="auto"/>
            </w:tcBorders>
            <w:shd w:val="clear" w:color="auto" w:fill="auto"/>
            <w:vAlign w:val="center"/>
          </w:tcPr>
          <w:p w:rsidR="00A71204" w:rsidRPr="00F2229A" w:rsidRDefault="00A71204" w:rsidP="00F2229A">
            <w:pPr>
              <w:spacing w:after="0" w:line="240" w:lineRule="auto"/>
              <w:jc w:val="center"/>
              <w:rPr>
                <w:rFonts w:ascii="Times New Roman" w:eastAsia="Times New Roman" w:hAnsi="Times New Roman" w:cs="Times New Roman"/>
                <w:color w:val="000000"/>
                <w:lang w:eastAsia="ru-RU"/>
              </w:rPr>
            </w:pPr>
          </w:p>
        </w:tc>
        <w:tc>
          <w:tcPr>
            <w:tcW w:w="7756" w:type="dxa"/>
            <w:tcBorders>
              <w:top w:val="single" w:sz="4" w:space="0" w:color="auto"/>
              <w:left w:val="nil"/>
              <w:bottom w:val="single" w:sz="4" w:space="0" w:color="auto"/>
              <w:right w:val="single" w:sz="4" w:space="0" w:color="auto"/>
            </w:tcBorders>
            <w:shd w:val="clear" w:color="auto" w:fill="auto"/>
            <w:vAlign w:val="center"/>
          </w:tcPr>
          <w:p w:rsidR="00A71204" w:rsidRPr="00802C4F" w:rsidRDefault="00A71204" w:rsidP="00F2229A">
            <w:pPr>
              <w:spacing w:after="0" w:line="240" w:lineRule="auto"/>
              <w:jc w:val="both"/>
              <w:rPr>
                <w:rFonts w:ascii="Times New Roman" w:eastAsia="Times New Roman" w:hAnsi="Times New Roman" w:cs="Times New Roman"/>
                <w:b/>
                <w:color w:val="000000"/>
                <w:lang w:eastAsia="ru-RU"/>
              </w:rPr>
            </w:pPr>
            <w:r w:rsidRPr="00802C4F">
              <w:rPr>
                <w:rFonts w:ascii="Times New Roman" w:eastAsia="Times New Roman" w:hAnsi="Times New Roman" w:cs="Times New Roman"/>
                <w:b/>
                <w:color w:val="000000"/>
                <w:lang w:eastAsia="ru-RU"/>
              </w:rPr>
              <w:t>Лекции.</w:t>
            </w:r>
          </w:p>
        </w:tc>
        <w:tc>
          <w:tcPr>
            <w:tcW w:w="2301" w:type="dxa"/>
            <w:tcBorders>
              <w:top w:val="single" w:sz="4" w:space="0" w:color="auto"/>
              <w:left w:val="nil"/>
              <w:bottom w:val="single" w:sz="4" w:space="0" w:color="auto"/>
              <w:right w:val="single" w:sz="4" w:space="0" w:color="auto"/>
            </w:tcBorders>
            <w:shd w:val="clear" w:color="auto" w:fill="auto"/>
            <w:vAlign w:val="center"/>
          </w:tcPr>
          <w:p w:rsidR="00A71204" w:rsidRPr="00802C4F" w:rsidRDefault="00A71204" w:rsidP="00F2229A">
            <w:pPr>
              <w:spacing w:after="0" w:line="240" w:lineRule="auto"/>
              <w:jc w:val="center"/>
              <w:rPr>
                <w:rFonts w:ascii="Times New Roman" w:eastAsia="Times New Roman" w:hAnsi="Times New Roman" w:cs="Times New Roman"/>
                <w:b/>
                <w:color w:val="000000"/>
                <w:lang w:eastAsia="ru-RU"/>
              </w:rPr>
            </w:pPr>
            <w:r w:rsidRPr="00802C4F">
              <w:rPr>
                <w:rFonts w:ascii="Times New Roman" w:eastAsia="Times New Roman" w:hAnsi="Times New Roman" w:cs="Times New Roman"/>
                <w:b/>
                <w:color w:val="000000"/>
                <w:lang w:eastAsia="ru-RU"/>
              </w:rPr>
              <w:t>6</w:t>
            </w:r>
          </w:p>
        </w:tc>
        <w:tc>
          <w:tcPr>
            <w:tcW w:w="3179" w:type="dxa"/>
            <w:tcBorders>
              <w:top w:val="single" w:sz="4" w:space="0" w:color="auto"/>
              <w:left w:val="nil"/>
              <w:bottom w:val="single" w:sz="4" w:space="0" w:color="auto"/>
              <w:right w:val="single" w:sz="4" w:space="0" w:color="auto"/>
            </w:tcBorders>
            <w:shd w:val="clear" w:color="auto" w:fill="auto"/>
            <w:vAlign w:val="center"/>
          </w:tcPr>
          <w:p w:rsidR="00A71204" w:rsidRPr="00F2229A" w:rsidRDefault="00A71204" w:rsidP="00F2229A">
            <w:pPr>
              <w:spacing w:after="0" w:line="240" w:lineRule="auto"/>
              <w:rPr>
                <w:rFonts w:ascii="Times New Roman" w:eastAsia="Times New Roman" w:hAnsi="Times New Roman" w:cs="Times New Roman"/>
                <w:color w:val="000000"/>
                <w:lang w:eastAsia="ru-RU"/>
              </w:rPr>
            </w:pPr>
          </w:p>
        </w:tc>
      </w:tr>
      <w:tr w:rsidR="00A71204" w:rsidRPr="00F2229A" w:rsidTr="00CE5417">
        <w:trPr>
          <w:trHeight w:val="2040"/>
        </w:trPr>
        <w:tc>
          <w:tcPr>
            <w:tcW w:w="2088" w:type="dxa"/>
            <w:gridSpan w:val="2"/>
            <w:vMerge/>
            <w:tcBorders>
              <w:left w:val="single" w:sz="4" w:space="0" w:color="auto"/>
              <w:right w:val="single" w:sz="4" w:space="0" w:color="auto"/>
            </w:tcBorders>
            <w:shd w:val="clear" w:color="auto" w:fill="auto"/>
            <w:vAlign w:val="center"/>
            <w:hideMark/>
          </w:tcPr>
          <w:p w:rsidR="00A71204" w:rsidRPr="00F2229A" w:rsidRDefault="00A71204" w:rsidP="00F2229A">
            <w:pPr>
              <w:spacing w:after="0" w:line="240" w:lineRule="auto"/>
              <w:jc w:val="center"/>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hideMark/>
          </w:tcPr>
          <w:p w:rsidR="00A71204" w:rsidRPr="00802C4F" w:rsidRDefault="00A71204" w:rsidP="00F2229A">
            <w:pPr>
              <w:spacing w:after="0" w:line="240" w:lineRule="auto"/>
              <w:jc w:val="both"/>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Жизненный и творческий путь Н. А. Некрасова (с обобщением ранее изученного). Гражданская позиция поэта. Журнал «Современник». Своеобразие тем, мотивов и образов поэзии Н. А. Некрасова 1840—1850-х и 1860—1870-х годов. Жанровое своеобразие лирики Некрасова. Любовная лирика Н. А. Некрасова. Поэма «Кому на Руси жить хорошо». Замысел поэмы, жанр, композиция. Сюжет. Нравственная проблематика. Авторская позиция. Многообразие крестьянских типов. Проблема счастья. Сатирические портреты в поэме. Языковое и стилистическое своеобразие произведений Н. А. Некрасова.</w:t>
            </w:r>
          </w:p>
        </w:tc>
        <w:tc>
          <w:tcPr>
            <w:tcW w:w="2301" w:type="dxa"/>
            <w:tcBorders>
              <w:top w:val="nil"/>
              <w:left w:val="nil"/>
              <w:bottom w:val="single" w:sz="4" w:space="0" w:color="auto"/>
              <w:right w:val="single" w:sz="4" w:space="0" w:color="auto"/>
            </w:tcBorders>
            <w:shd w:val="clear" w:color="auto" w:fill="auto"/>
            <w:vAlign w:val="center"/>
            <w:hideMark/>
          </w:tcPr>
          <w:p w:rsidR="00A71204" w:rsidRPr="00802C4F" w:rsidRDefault="00A71204" w:rsidP="00F2229A">
            <w:pPr>
              <w:spacing w:after="0" w:line="240" w:lineRule="auto"/>
              <w:jc w:val="center"/>
              <w:rPr>
                <w:rFonts w:ascii="Times New Roman" w:eastAsia="Times New Roman" w:hAnsi="Times New Roman" w:cs="Times New Roman"/>
                <w:b/>
                <w:color w:val="000000"/>
                <w:lang w:eastAsia="ru-RU"/>
              </w:rPr>
            </w:pPr>
          </w:p>
        </w:tc>
        <w:tc>
          <w:tcPr>
            <w:tcW w:w="3179" w:type="dxa"/>
            <w:tcBorders>
              <w:top w:val="nil"/>
              <w:left w:val="nil"/>
              <w:bottom w:val="single" w:sz="4" w:space="0" w:color="auto"/>
              <w:right w:val="single" w:sz="4" w:space="0" w:color="auto"/>
            </w:tcBorders>
            <w:shd w:val="clear" w:color="auto" w:fill="auto"/>
            <w:vAlign w:val="center"/>
            <w:hideMark/>
          </w:tcPr>
          <w:p w:rsidR="00A71204" w:rsidRPr="00F2229A" w:rsidRDefault="00A71204" w:rsidP="00F2229A">
            <w:pPr>
              <w:spacing w:after="0" w:line="240" w:lineRule="auto"/>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t> </w:t>
            </w:r>
            <w:r w:rsidRPr="00F2229A">
              <w:rPr>
                <w:rFonts w:ascii="Times New Roman" w:eastAsia="Calibri" w:hAnsi="Times New Roman" w:cs="Times New Roman"/>
                <w:color w:val="000000"/>
                <w:lang w:val="en-US"/>
              </w:rPr>
              <w:t>ЛР1-7, МР1-4, ПР1-10, ЛРВ1, 2, 5, 8, 12</w:t>
            </w:r>
          </w:p>
        </w:tc>
      </w:tr>
      <w:tr w:rsidR="00A71204" w:rsidRPr="00F2229A" w:rsidTr="00CE5417">
        <w:trPr>
          <w:trHeight w:val="450"/>
        </w:trPr>
        <w:tc>
          <w:tcPr>
            <w:tcW w:w="2088" w:type="dxa"/>
            <w:gridSpan w:val="2"/>
            <w:vMerge/>
            <w:tcBorders>
              <w:left w:val="single" w:sz="4" w:space="0" w:color="auto"/>
              <w:right w:val="single" w:sz="4" w:space="0" w:color="auto"/>
            </w:tcBorders>
            <w:shd w:val="clear" w:color="auto" w:fill="auto"/>
            <w:vAlign w:val="center"/>
          </w:tcPr>
          <w:p w:rsidR="00A71204" w:rsidRPr="00F2229A" w:rsidRDefault="00A71204" w:rsidP="00F2229A">
            <w:pPr>
              <w:spacing w:after="0" w:line="240" w:lineRule="auto"/>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tcPr>
          <w:p w:rsidR="00A71204" w:rsidRPr="00802C4F" w:rsidRDefault="00A71204" w:rsidP="00F2229A">
            <w:pPr>
              <w:spacing w:after="0" w:line="240" w:lineRule="auto"/>
              <w:jc w:val="both"/>
              <w:rPr>
                <w:rFonts w:ascii="Times New Roman" w:eastAsia="Times New Roman" w:hAnsi="Times New Roman" w:cs="Times New Roman"/>
                <w:b/>
                <w:color w:val="000000"/>
                <w:lang w:eastAsia="ru-RU"/>
              </w:rPr>
            </w:pPr>
            <w:r w:rsidRPr="00802C4F">
              <w:rPr>
                <w:rFonts w:ascii="Times New Roman" w:eastAsia="Times New Roman" w:hAnsi="Times New Roman" w:cs="Times New Roman"/>
                <w:b/>
                <w:color w:val="000000"/>
                <w:lang w:eastAsia="ru-RU"/>
              </w:rPr>
              <w:t>Практические занятия.</w:t>
            </w:r>
          </w:p>
        </w:tc>
        <w:tc>
          <w:tcPr>
            <w:tcW w:w="2301" w:type="dxa"/>
            <w:tcBorders>
              <w:top w:val="nil"/>
              <w:left w:val="nil"/>
              <w:bottom w:val="single" w:sz="4" w:space="0" w:color="auto"/>
              <w:right w:val="single" w:sz="4" w:space="0" w:color="auto"/>
            </w:tcBorders>
            <w:shd w:val="clear" w:color="auto" w:fill="auto"/>
            <w:vAlign w:val="center"/>
          </w:tcPr>
          <w:p w:rsidR="00A71204" w:rsidRPr="00802C4F" w:rsidRDefault="00A71204" w:rsidP="00F2229A">
            <w:pPr>
              <w:spacing w:after="0" w:line="240" w:lineRule="auto"/>
              <w:jc w:val="right"/>
              <w:rPr>
                <w:rFonts w:ascii="Times New Roman" w:eastAsia="Times New Roman" w:hAnsi="Times New Roman" w:cs="Times New Roman"/>
                <w:color w:val="000000"/>
                <w:lang w:eastAsia="ru-RU"/>
              </w:rPr>
            </w:pPr>
            <w:r w:rsidRPr="00802C4F">
              <w:rPr>
                <w:rFonts w:ascii="Times New Roman" w:eastAsia="Times New Roman" w:hAnsi="Times New Roman" w:cs="Times New Roman"/>
                <w:b/>
                <w:color w:val="000000"/>
                <w:lang w:eastAsia="ru-RU"/>
              </w:rPr>
              <w:t>3</w:t>
            </w:r>
          </w:p>
        </w:tc>
        <w:tc>
          <w:tcPr>
            <w:tcW w:w="3179" w:type="dxa"/>
            <w:tcBorders>
              <w:top w:val="nil"/>
              <w:left w:val="nil"/>
              <w:bottom w:val="single" w:sz="4" w:space="0" w:color="auto"/>
              <w:right w:val="single" w:sz="4" w:space="0" w:color="auto"/>
            </w:tcBorders>
            <w:shd w:val="clear" w:color="auto" w:fill="auto"/>
            <w:vAlign w:val="center"/>
          </w:tcPr>
          <w:p w:rsidR="00A71204" w:rsidRPr="00F2229A" w:rsidRDefault="00A71204" w:rsidP="00F2229A">
            <w:pPr>
              <w:spacing w:after="0" w:line="240" w:lineRule="auto"/>
              <w:rPr>
                <w:rFonts w:ascii="Times New Roman" w:eastAsia="Times New Roman" w:hAnsi="Times New Roman" w:cs="Times New Roman"/>
                <w:color w:val="000000"/>
                <w:lang w:eastAsia="ru-RU"/>
              </w:rPr>
            </w:pPr>
          </w:p>
        </w:tc>
      </w:tr>
      <w:tr w:rsidR="00A71204" w:rsidRPr="00F2229A" w:rsidTr="00CE5417">
        <w:trPr>
          <w:trHeight w:val="995"/>
        </w:trPr>
        <w:tc>
          <w:tcPr>
            <w:tcW w:w="2088" w:type="dxa"/>
            <w:gridSpan w:val="2"/>
            <w:vMerge/>
            <w:tcBorders>
              <w:left w:val="single" w:sz="4" w:space="0" w:color="auto"/>
              <w:right w:val="single" w:sz="4" w:space="0" w:color="auto"/>
            </w:tcBorders>
            <w:shd w:val="clear" w:color="auto" w:fill="auto"/>
            <w:vAlign w:val="center"/>
            <w:hideMark/>
          </w:tcPr>
          <w:p w:rsidR="00A71204" w:rsidRPr="00F2229A" w:rsidRDefault="00A71204" w:rsidP="00F2229A">
            <w:pPr>
              <w:spacing w:after="0" w:line="240" w:lineRule="auto"/>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hideMark/>
          </w:tcPr>
          <w:p w:rsidR="00A71204" w:rsidRPr="00802C4F" w:rsidRDefault="00A71204" w:rsidP="00F2229A">
            <w:pPr>
              <w:spacing w:after="0" w:line="240" w:lineRule="auto"/>
              <w:jc w:val="both"/>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Практическое занятие № 34 Стихотворения: «Родина», «Элегия» («Пускай нам говорит изменчивая мода…»), «Вчерашний день, часу в шестом…», «Еду ли ночью по улице темной…», «В дороге», «Поэт и гражданин», «Муза», «Мы с тобой бестолковые люди», «Я не люблю иронии твоей…», «О Муза, я у двери гроба…», «Блажен незлобивый поэт…», «Внимая ужасам войны…», «Орина — мать солдатская».</w:t>
            </w:r>
          </w:p>
          <w:p w:rsidR="00A71204" w:rsidRPr="00802C4F" w:rsidRDefault="00A71204" w:rsidP="00F2229A">
            <w:pPr>
              <w:spacing w:after="0" w:line="240" w:lineRule="auto"/>
              <w:jc w:val="both"/>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 xml:space="preserve"> Практическое занятие № 35 Поэма «Кому на Руси жить хорошо» </w:t>
            </w:r>
          </w:p>
          <w:p w:rsidR="00A71204" w:rsidRPr="00802C4F" w:rsidRDefault="00A71204" w:rsidP="00802C4F">
            <w:pPr>
              <w:spacing w:after="0" w:line="240" w:lineRule="auto"/>
              <w:jc w:val="both"/>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Практическое занятие № 36 Поэма «Кому на Руси жить хорошо»</w:t>
            </w:r>
          </w:p>
        </w:tc>
        <w:tc>
          <w:tcPr>
            <w:tcW w:w="2301" w:type="dxa"/>
            <w:tcBorders>
              <w:top w:val="nil"/>
              <w:left w:val="nil"/>
              <w:bottom w:val="single" w:sz="4" w:space="0" w:color="auto"/>
              <w:right w:val="single" w:sz="4" w:space="0" w:color="auto"/>
            </w:tcBorders>
            <w:shd w:val="clear" w:color="auto" w:fill="auto"/>
            <w:vAlign w:val="center"/>
            <w:hideMark/>
          </w:tcPr>
          <w:p w:rsidR="00A71204" w:rsidRPr="00802C4F" w:rsidRDefault="00A71204" w:rsidP="00F2229A">
            <w:pPr>
              <w:spacing w:after="0" w:line="240" w:lineRule="auto"/>
              <w:jc w:val="center"/>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 </w:t>
            </w:r>
          </w:p>
        </w:tc>
        <w:tc>
          <w:tcPr>
            <w:tcW w:w="3179" w:type="dxa"/>
            <w:tcBorders>
              <w:top w:val="nil"/>
              <w:left w:val="nil"/>
              <w:bottom w:val="single" w:sz="4" w:space="0" w:color="auto"/>
              <w:right w:val="single" w:sz="4" w:space="0" w:color="auto"/>
            </w:tcBorders>
            <w:shd w:val="clear" w:color="auto" w:fill="auto"/>
            <w:vAlign w:val="center"/>
            <w:hideMark/>
          </w:tcPr>
          <w:p w:rsidR="00A71204" w:rsidRPr="00F2229A" w:rsidRDefault="00A71204" w:rsidP="00F2229A">
            <w:pPr>
              <w:spacing w:after="0" w:line="240" w:lineRule="auto"/>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t>   </w:t>
            </w:r>
            <w:r w:rsidRPr="00F2229A">
              <w:rPr>
                <w:rFonts w:ascii="Times New Roman" w:eastAsia="Times New Roman" w:hAnsi="Times New Roman" w:cs="Times New Roman"/>
                <w:color w:val="000000"/>
                <w:lang w:val="en-US" w:eastAsia="ru-RU"/>
              </w:rPr>
              <w:t>ЛР1-7, МР1-4, ПР1-10, ЛРВ1, 2, 5, 8, 1</w:t>
            </w:r>
          </w:p>
        </w:tc>
      </w:tr>
      <w:tr w:rsidR="00A71204" w:rsidRPr="00F2229A" w:rsidTr="00A71204">
        <w:trPr>
          <w:trHeight w:val="423"/>
        </w:trPr>
        <w:tc>
          <w:tcPr>
            <w:tcW w:w="2088" w:type="dxa"/>
            <w:gridSpan w:val="2"/>
            <w:vMerge/>
            <w:tcBorders>
              <w:left w:val="single" w:sz="4" w:space="0" w:color="auto"/>
              <w:bottom w:val="single" w:sz="4" w:space="0" w:color="auto"/>
              <w:right w:val="single" w:sz="4" w:space="0" w:color="auto"/>
            </w:tcBorders>
            <w:shd w:val="clear" w:color="auto" w:fill="auto"/>
            <w:vAlign w:val="center"/>
            <w:hideMark/>
          </w:tcPr>
          <w:p w:rsidR="00A71204" w:rsidRPr="00F2229A" w:rsidRDefault="00A71204" w:rsidP="00F2229A">
            <w:pPr>
              <w:spacing w:after="0" w:line="240" w:lineRule="auto"/>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hideMark/>
          </w:tcPr>
          <w:p w:rsidR="00A71204" w:rsidRPr="00802C4F" w:rsidRDefault="00A71204" w:rsidP="00F2229A">
            <w:pPr>
              <w:spacing w:after="0" w:line="240" w:lineRule="auto"/>
              <w:jc w:val="both"/>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 xml:space="preserve">Самостоятельная работа студентов. Исследование и подготовка реферата (сообщения, доклада): «Некрасовский “Современник”», «Н. А. Некрасов в воспоминаниях современников», «Новаторство Н. А. Некрасова в области поэтической формы (“Неправильная поэзия”)», «Образы детей и произведения для детей в творчестве Н. А. Некрасова», «Поэмы Н. А. Некрасова», «Н. А. Некрасов как литературный критик», «Произведения Н. А. Некрасова в творчестве русских художников-иллюстраторов». Подготовка и проведение </w:t>
            </w:r>
            <w:r w:rsidRPr="00802C4F">
              <w:rPr>
                <w:rFonts w:ascii="Times New Roman" w:eastAsia="Times New Roman" w:hAnsi="Times New Roman" w:cs="Times New Roman"/>
                <w:color w:val="000000"/>
                <w:lang w:eastAsia="ru-RU"/>
              </w:rPr>
              <w:lastRenderedPageBreak/>
              <w:t>заочной экскурсии в один из музеев Н. А. Некрасова.</w:t>
            </w:r>
          </w:p>
        </w:tc>
        <w:tc>
          <w:tcPr>
            <w:tcW w:w="2301" w:type="dxa"/>
            <w:tcBorders>
              <w:top w:val="nil"/>
              <w:left w:val="nil"/>
              <w:bottom w:val="single" w:sz="4" w:space="0" w:color="auto"/>
              <w:right w:val="single" w:sz="4" w:space="0" w:color="auto"/>
            </w:tcBorders>
            <w:shd w:val="clear" w:color="auto" w:fill="auto"/>
            <w:vAlign w:val="center"/>
            <w:hideMark/>
          </w:tcPr>
          <w:p w:rsidR="00A71204" w:rsidRPr="00802C4F" w:rsidRDefault="00A71204" w:rsidP="00F2229A">
            <w:pPr>
              <w:spacing w:after="0" w:line="240" w:lineRule="auto"/>
              <w:jc w:val="center"/>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lastRenderedPageBreak/>
              <w:t> </w:t>
            </w:r>
          </w:p>
        </w:tc>
        <w:tc>
          <w:tcPr>
            <w:tcW w:w="3179" w:type="dxa"/>
            <w:tcBorders>
              <w:top w:val="nil"/>
              <w:left w:val="nil"/>
              <w:bottom w:val="single" w:sz="4" w:space="0" w:color="auto"/>
              <w:right w:val="single" w:sz="4" w:space="0" w:color="auto"/>
            </w:tcBorders>
            <w:shd w:val="clear" w:color="auto" w:fill="auto"/>
            <w:vAlign w:val="center"/>
            <w:hideMark/>
          </w:tcPr>
          <w:p w:rsidR="00A71204" w:rsidRPr="00F2229A" w:rsidRDefault="00A71204" w:rsidP="00F2229A">
            <w:pPr>
              <w:spacing w:after="0" w:line="240" w:lineRule="auto"/>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t> </w:t>
            </w:r>
          </w:p>
        </w:tc>
      </w:tr>
      <w:tr w:rsidR="00A71204" w:rsidRPr="00F2229A" w:rsidTr="00CE5417">
        <w:trPr>
          <w:trHeight w:val="457"/>
        </w:trPr>
        <w:tc>
          <w:tcPr>
            <w:tcW w:w="2088" w:type="dxa"/>
            <w:gridSpan w:val="2"/>
            <w:vMerge w:val="restart"/>
            <w:tcBorders>
              <w:top w:val="nil"/>
              <w:left w:val="single" w:sz="4" w:space="0" w:color="auto"/>
              <w:right w:val="single" w:sz="4" w:space="0" w:color="auto"/>
            </w:tcBorders>
            <w:shd w:val="clear" w:color="auto" w:fill="auto"/>
            <w:vAlign w:val="center"/>
          </w:tcPr>
          <w:p w:rsidR="00A71204" w:rsidRDefault="00A71204" w:rsidP="00F2229A">
            <w:pPr>
              <w:spacing w:after="0" w:line="240" w:lineRule="auto"/>
              <w:jc w:val="center"/>
              <w:rPr>
                <w:rFonts w:ascii="Times New Roman" w:eastAsia="Times New Roman" w:hAnsi="Times New Roman" w:cs="Times New Roman"/>
                <w:b/>
                <w:bCs/>
                <w:color w:val="000000"/>
                <w:lang w:eastAsia="ru-RU"/>
              </w:rPr>
            </w:pPr>
            <w:r w:rsidRPr="00F2229A">
              <w:rPr>
                <w:rFonts w:ascii="Times New Roman" w:eastAsia="Times New Roman" w:hAnsi="Times New Roman" w:cs="Times New Roman"/>
                <w:b/>
                <w:bCs/>
                <w:color w:val="000000"/>
                <w:lang w:eastAsia="ru-RU"/>
              </w:rPr>
              <w:lastRenderedPageBreak/>
              <w:t xml:space="preserve">РАЗДЕЛ 2. ЛИТЕРАТУРА ХХ ВЕКА </w:t>
            </w:r>
          </w:p>
          <w:p w:rsidR="00A71204" w:rsidRPr="00F2229A" w:rsidRDefault="00A71204" w:rsidP="00F2229A">
            <w:pPr>
              <w:spacing w:after="0" w:line="240" w:lineRule="auto"/>
              <w:jc w:val="center"/>
              <w:rPr>
                <w:rFonts w:ascii="Times New Roman" w:eastAsia="Times New Roman" w:hAnsi="Times New Roman" w:cs="Times New Roman"/>
                <w:b/>
                <w:bCs/>
                <w:color w:val="000000"/>
                <w:lang w:eastAsia="ru-RU"/>
              </w:rPr>
            </w:pPr>
            <w:r w:rsidRPr="00F2229A">
              <w:rPr>
                <w:rFonts w:ascii="Times New Roman" w:eastAsia="Times New Roman" w:hAnsi="Times New Roman" w:cs="Times New Roman"/>
                <w:color w:val="000000"/>
                <w:lang w:eastAsia="ru-RU"/>
              </w:rPr>
              <w:t xml:space="preserve">Тема 2.1. Особенности развития литературы и других видов искусства в начале XX века </w:t>
            </w:r>
          </w:p>
        </w:tc>
        <w:tc>
          <w:tcPr>
            <w:tcW w:w="7756" w:type="dxa"/>
            <w:tcBorders>
              <w:top w:val="nil"/>
              <w:left w:val="nil"/>
              <w:bottom w:val="single" w:sz="4" w:space="0" w:color="auto"/>
              <w:right w:val="single" w:sz="4" w:space="0" w:color="auto"/>
            </w:tcBorders>
            <w:shd w:val="clear" w:color="auto" w:fill="auto"/>
            <w:vAlign w:val="center"/>
          </w:tcPr>
          <w:p w:rsidR="00A71204" w:rsidRPr="00802C4F" w:rsidRDefault="00A71204" w:rsidP="00F2229A">
            <w:pPr>
              <w:spacing w:after="0" w:line="240" w:lineRule="auto"/>
              <w:jc w:val="both"/>
              <w:rPr>
                <w:rFonts w:ascii="Times New Roman" w:eastAsia="Times New Roman" w:hAnsi="Times New Roman" w:cs="Times New Roman"/>
                <w:b/>
                <w:color w:val="000000"/>
                <w:lang w:eastAsia="ru-RU"/>
              </w:rPr>
            </w:pPr>
            <w:r w:rsidRPr="00826083">
              <w:rPr>
                <w:rFonts w:ascii="Times New Roman" w:hAnsi="Times New Roman"/>
                <w:b/>
                <w:bCs/>
                <w:color w:val="000000"/>
              </w:rPr>
              <w:t>Содержание учебного материала</w:t>
            </w:r>
          </w:p>
        </w:tc>
        <w:tc>
          <w:tcPr>
            <w:tcW w:w="2301" w:type="dxa"/>
            <w:tcBorders>
              <w:top w:val="nil"/>
              <w:left w:val="nil"/>
              <w:bottom w:val="single" w:sz="4" w:space="0" w:color="auto"/>
              <w:right w:val="single" w:sz="4" w:space="0" w:color="auto"/>
            </w:tcBorders>
            <w:shd w:val="clear" w:color="auto" w:fill="auto"/>
            <w:vAlign w:val="center"/>
          </w:tcPr>
          <w:p w:rsidR="00A71204" w:rsidRPr="00802C4F" w:rsidRDefault="00A71204" w:rsidP="00F2229A">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w:t>
            </w:r>
          </w:p>
        </w:tc>
        <w:tc>
          <w:tcPr>
            <w:tcW w:w="3179" w:type="dxa"/>
            <w:tcBorders>
              <w:top w:val="nil"/>
              <w:left w:val="nil"/>
              <w:bottom w:val="single" w:sz="4" w:space="0" w:color="auto"/>
              <w:right w:val="single" w:sz="4" w:space="0" w:color="auto"/>
            </w:tcBorders>
            <w:shd w:val="clear" w:color="auto" w:fill="auto"/>
            <w:vAlign w:val="center"/>
          </w:tcPr>
          <w:p w:rsidR="00A71204" w:rsidRPr="00F2229A" w:rsidRDefault="00A71204" w:rsidP="00F2229A">
            <w:pPr>
              <w:spacing w:after="0" w:line="240" w:lineRule="auto"/>
              <w:rPr>
                <w:rFonts w:ascii="Times New Roman" w:eastAsia="Times New Roman" w:hAnsi="Times New Roman" w:cs="Times New Roman"/>
                <w:color w:val="000000"/>
                <w:lang w:eastAsia="ru-RU"/>
              </w:rPr>
            </w:pPr>
          </w:p>
        </w:tc>
      </w:tr>
      <w:tr w:rsidR="00A71204" w:rsidRPr="00F2229A" w:rsidTr="004A0703">
        <w:trPr>
          <w:trHeight w:val="378"/>
        </w:trPr>
        <w:tc>
          <w:tcPr>
            <w:tcW w:w="2088" w:type="dxa"/>
            <w:gridSpan w:val="2"/>
            <w:vMerge/>
            <w:tcBorders>
              <w:left w:val="single" w:sz="4" w:space="0" w:color="auto"/>
              <w:right w:val="single" w:sz="4" w:space="0" w:color="auto"/>
            </w:tcBorders>
            <w:shd w:val="clear" w:color="auto" w:fill="auto"/>
            <w:vAlign w:val="center"/>
          </w:tcPr>
          <w:p w:rsidR="00A71204" w:rsidRPr="00F2229A" w:rsidRDefault="00A71204" w:rsidP="00F2229A">
            <w:pPr>
              <w:spacing w:after="0" w:line="240" w:lineRule="auto"/>
              <w:jc w:val="center"/>
              <w:rPr>
                <w:rFonts w:ascii="Times New Roman" w:eastAsia="Times New Roman" w:hAnsi="Times New Roman" w:cs="Times New Roman"/>
                <w:b/>
                <w:bCs/>
                <w:color w:val="000000"/>
                <w:lang w:eastAsia="ru-RU"/>
              </w:rPr>
            </w:pPr>
          </w:p>
        </w:tc>
        <w:tc>
          <w:tcPr>
            <w:tcW w:w="7756" w:type="dxa"/>
            <w:tcBorders>
              <w:top w:val="single" w:sz="4" w:space="0" w:color="auto"/>
              <w:left w:val="nil"/>
              <w:bottom w:val="single" w:sz="4" w:space="0" w:color="auto"/>
              <w:right w:val="single" w:sz="4" w:space="0" w:color="auto"/>
            </w:tcBorders>
            <w:shd w:val="clear" w:color="auto" w:fill="auto"/>
            <w:vAlign w:val="center"/>
          </w:tcPr>
          <w:p w:rsidR="00A71204" w:rsidRPr="00802C4F" w:rsidRDefault="00A71204" w:rsidP="00F2229A">
            <w:pPr>
              <w:spacing w:after="0" w:line="240" w:lineRule="auto"/>
              <w:jc w:val="both"/>
              <w:rPr>
                <w:rFonts w:ascii="Times New Roman" w:eastAsia="Times New Roman" w:hAnsi="Times New Roman" w:cs="Times New Roman"/>
                <w:b/>
                <w:color w:val="000000"/>
                <w:lang w:eastAsia="ru-RU"/>
              </w:rPr>
            </w:pPr>
            <w:r w:rsidRPr="00802C4F">
              <w:rPr>
                <w:rFonts w:ascii="Times New Roman" w:eastAsia="Times New Roman" w:hAnsi="Times New Roman" w:cs="Times New Roman"/>
                <w:b/>
                <w:color w:val="000000"/>
                <w:lang w:eastAsia="ru-RU"/>
              </w:rPr>
              <w:t>Лекции.</w:t>
            </w:r>
          </w:p>
        </w:tc>
        <w:tc>
          <w:tcPr>
            <w:tcW w:w="2301" w:type="dxa"/>
            <w:tcBorders>
              <w:top w:val="single" w:sz="4" w:space="0" w:color="auto"/>
              <w:left w:val="nil"/>
              <w:bottom w:val="single" w:sz="4" w:space="0" w:color="auto"/>
              <w:right w:val="single" w:sz="4" w:space="0" w:color="auto"/>
            </w:tcBorders>
            <w:shd w:val="clear" w:color="auto" w:fill="auto"/>
            <w:vAlign w:val="center"/>
          </w:tcPr>
          <w:p w:rsidR="00A71204" w:rsidRPr="00802C4F" w:rsidRDefault="00A71204" w:rsidP="00F2229A">
            <w:pPr>
              <w:spacing w:after="0" w:line="240" w:lineRule="auto"/>
              <w:jc w:val="center"/>
              <w:rPr>
                <w:rFonts w:ascii="Times New Roman" w:eastAsia="Times New Roman" w:hAnsi="Times New Roman" w:cs="Times New Roman"/>
                <w:b/>
                <w:color w:val="000000"/>
                <w:lang w:eastAsia="ru-RU"/>
              </w:rPr>
            </w:pPr>
            <w:r w:rsidRPr="00802C4F">
              <w:rPr>
                <w:rFonts w:ascii="Times New Roman" w:eastAsia="Times New Roman" w:hAnsi="Times New Roman" w:cs="Times New Roman"/>
                <w:b/>
                <w:color w:val="000000"/>
                <w:lang w:eastAsia="ru-RU"/>
              </w:rPr>
              <w:t>3</w:t>
            </w:r>
          </w:p>
        </w:tc>
        <w:tc>
          <w:tcPr>
            <w:tcW w:w="3179" w:type="dxa"/>
            <w:tcBorders>
              <w:top w:val="single" w:sz="4" w:space="0" w:color="auto"/>
              <w:left w:val="nil"/>
              <w:bottom w:val="single" w:sz="4" w:space="0" w:color="auto"/>
              <w:right w:val="single" w:sz="4" w:space="0" w:color="auto"/>
            </w:tcBorders>
            <w:shd w:val="clear" w:color="auto" w:fill="auto"/>
            <w:vAlign w:val="center"/>
          </w:tcPr>
          <w:p w:rsidR="00A71204" w:rsidRPr="00F2229A" w:rsidRDefault="00A71204" w:rsidP="00F2229A">
            <w:pPr>
              <w:spacing w:after="0" w:line="240" w:lineRule="auto"/>
              <w:rPr>
                <w:rFonts w:ascii="Times New Roman" w:eastAsia="Times New Roman" w:hAnsi="Times New Roman" w:cs="Times New Roman"/>
                <w:color w:val="000000"/>
                <w:lang w:eastAsia="ru-RU"/>
              </w:rPr>
            </w:pPr>
          </w:p>
        </w:tc>
      </w:tr>
      <w:tr w:rsidR="00A71204" w:rsidRPr="00F2229A" w:rsidTr="00CE5417">
        <w:trPr>
          <w:trHeight w:val="2040"/>
        </w:trPr>
        <w:tc>
          <w:tcPr>
            <w:tcW w:w="2088" w:type="dxa"/>
            <w:gridSpan w:val="2"/>
            <w:vMerge/>
            <w:tcBorders>
              <w:left w:val="single" w:sz="4" w:space="0" w:color="auto"/>
              <w:right w:val="single" w:sz="4" w:space="0" w:color="auto"/>
            </w:tcBorders>
            <w:shd w:val="clear" w:color="auto" w:fill="auto"/>
            <w:vAlign w:val="center"/>
            <w:hideMark/>
          </w:tcPr>
          <w:p w:rsidR="00A71204" w:rsidRPr="00F2229A" w:rsidRDefault="00A71204" w:rsidP="00F2229A">
            <w:pPr>
              <w:spacing w:after="0" w:line="240" w:lineRule="auto"/>
              <w:jc w:val="center"/>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hideMark/>
          </w:tcPr>
          <w:p w:rsidR="00A71204" w:rsidRPr="00802C4F" w:rsidRDefault="00A71204" w:rsidP="00F2229A">
            <w:pPr>
              <w:spacing w:after="0" w:line="240" w:lineRule="auto"/>
              <w:jc w:val="both"/>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Серебряный век как культурно-историческая эпоха. Идеологический и эстетический плюрализм эпохи. Расцвет русской религиозно-философской мысли. Кризис гуманизма и религиозные искания в русской философии. Основные тенденции развития прозы. Реализм и модернизм в литературном процессе рубежа веков. Стилевая дифференциация реализма (Л. Н. Толстой, В. Г. Короленко, А. П. Чехов, И. С. Шмелев). Дискуссия о кризисе реализма. Обращение к малым эпическим формам. Модернизм как реакция на кризис реализма. Журналы сатирического направления («Сатирикон», «Новый Сатирикон»).</w:t>
            </w:r>
          </w:p>
        </w:tc>
        <w:tc>
          <w:tcPr>
            <w:tcW w:w="2301" w:type="dxa"/>
            <w:tcBorders>
              <w:top w:val="nil"/>
              <w:left w:val="nil"/>
              <w:bottom w:val="single" w:sz="4" w:space="0" w:color="auto"/>
              <w:right w:val="single" w:sz="4" w:space="0" w:color="auto"/>
            </w:tcBorders>
            <w:shd w:val="clear" w:color="auto" w:fill="auto"/>
            <w:vAlign w:val="center"/>
            <w:hideMark/>
          </w:tcPr>
          <w:p w:rsidR="00A71204" w:rsidRPr="00802C4F" w:rsidRDefault="00A71204" w:rsidP="00F2229A">
            <w:pPr>
              <w:spacing w:after="0" w:line="240" w:lineRule="auto"/>
              <w:jc w:val="center"/>
              <w:rPr>
                <w:rFonts w:ascii="Times New Roman" w:eastAsia="Times New Roman" w:hAnsi="Times New Roman" w:cs="Times New Roman"/>
                <w:b/>
                <w:color w:val="000000"/>
                <w:lang w:eastAsia="ru-RU"/>
              </w:rPr>
            </w:pPr>
          </w:p>
        </w:tc>
        <w:tc>
          <w:tcPr>
            <w:tcW w:w="3179" w:type="dxa"/>
            <w:tcBorders>
              <w:top w:val="nil"/>
              <w:left w:val="nil"/>
              <w:bottom w:val="single" w:sz="4" w:space="0" w:color="auto"/>
              <w:right w:val="single" w:sz="4" w:space="0" w:color="auto"/>
            </w:tcBorders>
            <w:shd w:val="clear" w:color="auto" w:fill="auto"/>
            <w:vAlign w:val="center"/>
            <w:hideMark/>
          </w:tcPr>
          <w:p w:rsidR="00A71204" w:rsidRPr="00F2229A" w:rsidRDefault="00A71204" w:rsidP="00F2229A">
            <w:pPr>
              <w:spacing w:after="0" w:line="240" w:lineRule="auto"/>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t> </w:t>
            </w:r>
            <w:r w:rsidRPr="00F2229A">
              <w:rPr>
                <w:rFonts w:ascii="Times New Roman" w:eastAsia="Calibri" w:hAnsi="Times New Roman" w:cs="Times New Roman"/>
                <w:color w:val="000000"/>
                <w:lang w:val="en-US"/>
              </w:rPr>
              <w:t>ЛР1-7, МР1-4, ПР1-10, ЛРВ1, 2, 5, 8, 12</w:t>
            </w:r>
          </w:p>
        </w:tc>
      </w:tr>
      <w:tr w:rsidR="00A71204" w:rsidRPr="00F2229A" w:rsidTr="00CE5417">
        <w:trPr>
          <w:trHeight w:val="423"/>
        </w:trPr>
        <w:tc>
          <w:tcPr>
            <w:tcW w:w="2088" w:type="dxa"/>
            <w:gridSpan w:val="2"/>
            <w:vMerge/>
            <w:tcBorders>
              <w:left w:val="single" w:sz="4" w:space="0" w:color="auto"/>
              <w:right w:val="single" w:sz="4" w:space="0" w:color="auto"/>
            </w:tcBorders>
            <w:shd w:val="clear" w:color="auto" w:fill="auto"/>
            <w:vAlign w:val="center"/>
          </w:tcPr>
          <w:p w:rsidR="00A71204" w:rsidRPr="00F2229A" w:rsidRDefault="00A71204" w:rsidP="00F2229A">
            <w:pPr>
              <w:spacing w:after="0" w:line="240" w:lineRule="auto"/>
              <w:jc w:val="center"/>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tcPr>
          <w:p w:rsidR="00A71204" w:rsidRPr="00802C4F" w:rsidRDefault="00A71204" w:rsidP="00F2229A">
            <w:pPr>
              <w:spacing w:after="0" w:line="240" w:lineRule="auto"/>
              <w:jc w:val="both"/>
              <w:rPr>
                <w:rFonts w:ascii="Times New Roman" w:eastAsia="Times New Roman" w:hAnsi="Times New Roman" w:cs="Times New Roman"/>
                <w:b/>
                <w:color w:val="000000"/>
                <w:lang w:eastAsia="ru-RU"/>
              </w:rPr>
            </w:pPr>
            <w:r w:rsidRPr="00802C4F">
              <w:rPr>
                <w:rFonts w:ascii="Times New Roman" w:eastAsia="Times New Roman" w:hAnsi="Times New Roman" w:cs="Times New Roman"/>
                <w:b/>
                <w:color w:val="000000"/>
                <w:lang w:eastAsia="ru-RU"/>
              </w:rPr>
              <w:t>Практические занятия.</w:t>
            </w:r>
          </w:p>
        </w:tc>
        <w:tc>
          <w:tcPr>
            <w:tcW w:w="2301" w:type="dxa"/>
            <w:tcBorders>
              <w:top w:val="nil"/>
              <w:left w:val="nil"/>
              <w:bottom w:val="single" w:sz="4" w:space="0" w:color="auto"/>
              <w:right w:val="single" w:sz="4" w:space="0" w:color="auto"/>
            </w:tcBorders>
            <w:shd w:val="clear" w:color="auto" w:fill="auto"/>
            <w:vAlign w:val="center"/>
          </w:tcPr>
          <w:p w:rsidR="00A71204" w:rsidRPr="00802C4F" w:rsidRDefault="00A71204" w:rsidP="00F2229A">
            <w:pPr>
              <w:spacing w:after="0" w:line="240" w:lineRule="auto"/>
              <w:jc w:val="right"/>
              <w:rPr>
                <w:rFonts w:ascii="Times New Roman" w:eastAsia="Times New Roman" w:hAnsi="Times New Roman" w:cs="Times New Roman"/>
                <w:color w:val="000000"/>
                <w:lang w:eastAsia="ru-RU"/>
              </w:rPr>
            </w:pPr>
            <w:r w:rsidRPr="00802C4F">
              <w:rPr>
                <w:rFonts w:ascii="Times New Roman" w:eastAsia="Times New Roman" w:hAnsi="Times New Roman" w:cs="Times New Roman"/>
                <w:b/>
                <w:color w:val="000000"/>
                <w:lang w:eastAsia="ru-RU"/>
              </w:rPr>
              <w:t>2</w:t>
            </w:r>
          </w:p>
        </w:tc>
        <w:tc>
          <w:tcPr>
            <w:tcW w:w="3179" w:type="dxa"/>
            <w:tcBorders>
              <w:top w:val="nil"/>
              <w:left w:val="nil"/>
              <w:bottom w:val="single" w:sz="4" w:space="0" w:color="auto"/>
              <w:right w:val="single" w:sz="4" w:space="0" w:color="auto"/>
            </w:tcBorders>
            <w:shd w:val="clear" w:color="auto" w:fill="auto"/>
            <w:vAlign w:val="center"/>
          </w:tcPr>
          <w:p w:rsidR="00A71204" w:rsidRPr="00F2229A" w:rsidRDefault="00A71204" w:rsidP="00F2229A">
            <w:pPr>
              <w:spacing w:after="0" w:line="240" w:lineRule="auto"/>
              <w:rPr>
                <w:rFonts w:ascii="Times New Roman" w:eastAsia="Times New Roman" w:hAnsi="Times New Roman" w:cs="Times New Roman"/>
                <w:color w:val="000000"/>
                <w:lang w:eastAsia="ru-RU"/>
              </w:rPr>
            </w:pPr>
          </w:p>
        </w:tc>
      </w:tr>
      <w:tr w:rsidR="00A71204" w:rsidRPr="00F2229A" w:rsidTr="00CE5417">
        <w:trPr>
          <w:trHeight w:val="1020"/>
        </w:trPr>
        <w:tc>
          <w:tcPr>
            <w:tcW w:w="2088" w:type="dxa"/>
            <w:gridSpan w:val="2"/>
            <w:vMerge/>
            <w:tcBorders>
              <w:left w:val="single" w:sz="4" w:space="0" w:color="auto"/>
              <w:right w:val="single" w:sz="4" w:space="0" w:color="auto"/>
            </w:tcBorders>
            <w:shd w:val="clear" w:color="auto" w:fill="auto"/>
            <w:vAlign w:val="center"/>
            <w:hideMark/>
          </w:tcPr>
          <w:p w:rsidR="00A71204" w:rsidRPr="00F2229A" w:rsidRDefault="00A71204" w:rsidP="00F2229A">
            <w:pPr>
              <w:spacing w:after="0" w:line="240" w:lineRule="auto"/>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hideMark/>
          </w:tcPr>
          <w:p w:rsidR="00A71204" w:rsidRPr="00802C4F" w:rsidRDefault="00A71204" w:rsidP="00F2229A">
            <w:pPr>
              <w:spacing w:after="0" w:line="240" w:lineRule="auto"/>
              <w:jc w:val="both"/>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 xml:space="preserve">Практическое занятие № 37 М. Горький «Человек»; Ф. Сологуб «Маленький человек»; </w:t>
            </w:r>
          </w:p>
          <w:p w:rsidR="00A71204" w:rsidRPr="00802C4F" w:rsidRDefault="00A71204" w:rsidP="00802C4F">
            <w:pPr>
              <w:spacing w:after="0" w:line="240" w:lineRule="auto"/>
              <w:jc w:val="both"/>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Практическое занятие № 38 Л. Н. Андреев драма «Жизнь Человека»; Д. С. Мережковский «О причинах упадка и о новых течениях в русской литературе»; В. Брюсов «Свобода слова»; В. И. Ленин «Партийная организация и партийная литература»; Н. А. Бердяев «Смысл искусства».</w:t>
            </w:r>
          </w:p>
        </w:tc>
        <w:tc>
          <w:tcPr>
            <w:tcW w:w="2301" w:type="dxa"/>
            <w:tcBorders>
              <w:top w:val="nil"/>
              <w:left w:val="nil"/>
              <w:bottom w:val="single" w:sz="4" w:space="0" w:color="auto"/>
              <w:right w:val="single" w:sz="4" w:space="0" w:color="auto"/>
            </w:tcBorders>
            <w:shd w:val="clear" w:color="auto" w:fill="auto"/>
            <w:vAlign w:val="center"/>
            <w:hideMark/>
          </w:tcPr>
          <w:p w:rsidR="00A71204" w:rsidRPr="00802C4F" w:rsidRDefault="00A71204" w:rsidP="00F2229A">
            <w:pPr>
              <w:spacing w:after="0" w:line="240" w:lineRule="auto"/>
              <w:jc w:val="center"/>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 </w:t>
            </w:r>
          </w:p>
        </w:tc>
        <w:tc>
          <w:tcPr>
            <w:tcW w:w="3179" w:type="dxa"/>
            <w:tcBorders>
              <w:top w:val="nil"/>
              <w:left w:val="nil"/>
              <w:bottom w:val="single" w:sz="4" w:space="0" w:color="auto"/>
              <w:right w:val="single" w:sz="4" w:space="0" w:color="auto"/>
            </w:tcBorders>
            <w:shd w:val="clear" w:color="auto" w:fill="auto"/>
            <w:vAlign w:val="center"/>
            <w:hideMark/>
          </w:tcPr>
          <w:p w:rsidR="00A71204" w:rsidRPr="00F2229A" w:rsidRDefault="00A71204" w:rsidP="00F2229A">
            <w:pPr>
              <w:spacing w:after="0" w:line="240" w:lineRule="auto"/>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t>  </w:t>
            </w:r>
            <w:r w:rsidRPr="00F2229A">
              <w:rPr>
                <w:rFonts w:ascii="Times New Roman" w:eastAsia="Times New Roman" w:hAnsi="Times New Roman" w:cs="Times New Roman"/>
                <w:color w:val="000000"/>
                <w:lang w:val="en-US" w:eastAsia="ru-RU"/>
              </w:rPr>
              <w:t>ЛР1-7, МР1-4, ПР1-10, ЛРВ1, 2, 5, 8, 1</w:t>
            </w:r>
          </w:p>
        </w:tc>
      </w:tr>
      <w:tr w:rsidR="00A71204" w:rsidRPr="00F2229A" w:rsidTr="00CE5417">
        <w:trPr>
          <w:trHeight w:val="510"/>
        </w:trPr>
        <w:tc>
          <w:tcPr>
            <w:tcW w:w="2088" w:type="dxa"/>
            <w:gridSpan w:val="2"/>
            <w:vMerge/>
            <w:tcBorders>
              <w:left w:val="single" w:sz="4" w:space="0" w:color="auto"/>
              <w:bottom w:val="single" w:sz="4" w:space="0" w:color="auto"/>
              <w:right w:val="single" w:sz="4" w:space="0" w:color="auto"/>
            </w:tcBorders>
            <w:shd w:val="clear" w:color="auto" w:fill="auto"/>
            <w:vAlign w:val="center"/>
            <w:hideMark/>
          </w:tcPr>
          <w:p w:rsidR="00A71204" w:rsidRPr="00F2229A" w:rsidRDefault="00A71204" w:rsidP="00F2229A">
            <w:pPr>
              <w:spacing w:after="0" w:line="240" w:lineRule="auto"/>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hideMark/>
          </w:tcPr>
          <w:p w:rsidR="00A71204" w:rsidRPr="00802C4F" w:rsidRDefault="00A71204" w:rsidP="00F2229A">
            <w:pPr>
              <w:spacing w:after="0" w:line="240" w:lineRule="auto"/>
              <w:jc w:val="both"/>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Самостоятельная работа студентов. Подготовка заочной экскурсии по Третьяковской галерее. Подготовка сценария музыкальной гостиной «Музыка серебряного века».</w:t>
            </w:r>
          </w:p>
        </w:tc>
        <w:tc>
          <w:tcPr>
            <w:tcW w:w="2301" w:type="dxa"/>
            <w:tcBorders>
              <w:top w:val="nil"/>
              <w:left w:val="nil"/>
              <w:bottom w:val="single" w:sz="4" w:space="0" w:color="auto"/>
              <w:right w:val="single" w:sz="4" w:space="0" w:color="auto"/>
            </w:tcBorders>
            <w:shd w:val="clear" w:color="auto" w:fill="auto"/>
            <w:vAlign w:val="center"/>
            <w:hideMark/>
          </w:tcPr>
          <w:p w:rsidR="00A71204" w:rsidRPr="00802C4F" w:rsidRDefault="00A71204" w:rsidP="00F2229A">
            <w:pPr>
              <w:spacing w:after="0" w:line="240" w:lineRule="auto"/>
              <w:jc w:val="center"/>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 </w:t>
            </w:r>
          </w:p>
        </w:tc>
        <w:tc>
          <w:tcPr>
            <w:tcW w:w="3179" w:type="dxa"/>
            <w:tcBorders>
              <w:top w:val="nil"/>
              <w:left w:val="nil"/>
              <w:bottom w:val="single" w:sz="4" w:space="0" w:color="auto"/>
              <w:right w:val="single" w:sz="4" w:space="0" w:color="auto"/>
            </w:tcBorders>
            <w:shd w:val="clear" w:color="auto" w:fill="auto"/>
            <w:vAlign w:val="center"/>
            <w:hideMark/>
          </w:tcPr>
          <w:p w:rsidR="00A71204" w:rsidRPr="00F2229A" w:rsidRDefault="00A71204" w:rsidP="00F2229A">
            <w:pPr>
              <w:spacing w:after="0" w:line="240" w:lineRule="auto"/>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t> </w:t>
            </w:r>
          </w:p>
        </w:tc>
      </w:tr>
      <w:tr w:rsidR="004A0703" w:rsidRPr="00F2229A" w:rsidTr="00CE5417">
        <w:trPr>
          <w:trHeight w:val="420"/>
        </w:trPr>
        <w:tc>
          <w:tcPr>
            <w:tcW w:w="2088" w:type="dxa"/>
            <w:gridSpan w:val="2"/>
            <w:vMerge w:val="restart"/>
            <w:tcBorders>
              <w:left w:val="single" w:sz="4" w:space="0" w:color="auto"/>
              <w:right w:val="single" w:sz="4" w:space="0" w:color="auto"/>
            </w:tcBorders>
            <w:shd w:val="clear" w:color="auto" w:fill="auto"/>
            <w:vAlign w:val="center"/>
          </w:tcPr>
          <w:p w:rsidR="004A0703" w:rsidRPr="00F2229A" w:rsidRDefault="004A0703" w:rsidP="00F2229A">
            <w:pPr>
              <w:spacing w:after="0" w:line="240" w:lineRule="auto"/>
              <w:jc w:val="center"/>
              <w:rPr>
                <w:rFonts w:ascii="Times New Roman" w:eastAsia="Times New Roman" w:hAnsi="Times New Roman" w:cs="Times New Roman"/>
                <w:color w:val="000000"/>
                <w:lang w:eastAsia="ru-RU"/>
              </w:rPr>
            </w:pPr>
            <w:r w:rsidRPr="00F2229A">
              <w:rPr>
                <w:rFonts w:ascii="Times New Roman" w:eastAsia="Times New Roman" w:hAnsi="Times New Roman" w:cs="Times New Roman"/>
                <w:b/>
                <w:bCs/>
                <w:color w:val="000000"/>
                <w:lang w:eastAsia="ru-RU"/>
              </w:rPr>
              <w:t xml:space="preserve">Русская литература на рубеже веков. </w:t>
            </w:r>
            <w:r w:rsidRPr="00F2229A">
              <w:rPr>
                <w:rFonts w:ascii="Times New Roman" w:eastAsia="Times New Roman" w:hAnsi="Times New Roman" w:cs="Times New Roman"/>
                <w:color w:val="000000"/>
                <w:lang w:eastAsia="ru-RU"/>
              </w:rPr>
              <w:t>Тема 2.2. Иван Алексеевич Бунин (1870—1953)</w:t>
            </w:r>
          </w:p>
        </w:tc>
        <w:tc>
          <w:tcPr>
            <w:tcW w:w="7756" w:type="dxa"/>
            <w:tcBorders>
              <w:top w:val="nil"/>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both"/>
              <w:rPr>
                <w:rFonts w:ascii="Times New Roman" w:eastAsia="Times New Roman" w:hAnsi="Times New Roman" w:cs="Times New Roman"/>
                <w:color w:val="000000"/>
                <w:lang w:eastAsia="ru-RU"/>
              </w:rPr>
            </w:pPr>
            <w:r w:rsidRPr="00826083">
              <w:rPr>
                <w:rFonts w:ascii="Times New Roman" w:hAnsi="Times New Roman"/>
                <w:b/>
                <w:bCs/>
                <w:color w:val="000000"/>
              </w:rPr>
              <w:t>Содержание учебного материала</w:t>
            </w:r>
          </w:p>
        </w:tc>
        <w:tc>
          <w:tcPr>
            <w:tcW w:w="2301" w:type="dxa"/>
            <w:tcBorders>
              <w:top w:val="nil"/>
              <w:left w:val="nil"/>
              <w:bottom w:val="single" w:sz="4" w:space="0" w:color="auto"/>
              <w:right w:val="single" w:sz="4" w:space="0" w:color="auto"/>
            </w:tcBorders>
            <w:shd w:val="clear" w:color="auto" w:fill="auto"/>
            <w:vAlign w:val="center"/>
          </w:tcPr>
          <w:p w:rsidR="004A0703" w:rsidRPr="004A0703" w:rsidRDefault="004A0703" w:rsidP="00F2229A">
            <w:pPr>
              <w:spacing w:after="0" w:line="240" w:lineRule="auto"/>
              <w:jc w:val="center"/>
              <w:rPr>
                <w:rFonts w:ascii="Times New Roman" w:eastAsia="Times New Roman" w:hAnsi="Times New Roman" w:cs="Times New Roman"/>
                <w:b/>
                <w:color w:val="000000"/>
                <w:lang w:eastAsia="ru-RU"/>
              </w:rPr>
            </w:pPr>
            <w:r w:rsidRPr="004A0703">
              <w:rPr>
                <w:rFonts w:ascii="Times New Roman" w:eastAsia="Times New Roman" w:hAnsi="Times New Roman" w:cs="Times New Roman"/>
                <w:b/>
                <w:color w:val="000000"/>
                <w:lang w:eastAsia="ru-RU"/>
              </w:rPr>
              <w:t>9</w:t>
            </w:r>
          </w:p>
        </w:tc>
        <w:tc>
          <w:tcPr>
            <w:tcW w:w="3179" w:type="dxa"/>
            <w:tcBorders>
              <w:top w:val="nil"/>
              <w:left w:val="nil"/>
              <w:bottom w:val="single" w:sz="4" w:space="0" w:color="auto"/>
              <w:right w:val="single" w:sz="4" w:space="0" w:color="auto"/>
            </w:tcBorders>
            <w:shd w:val="clear" w:color="auto" w:fill="auto"/>
            <w:vAlign w:val="center"/>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r>
      <w:tr w:rsidR="004A0703" w:rsidRPr="00F2229A" w:rsidTr="00CE5417">
        <w:trPr>
          <w:trHeight w:val="346"/>
        </w:trPr>
        <w:tc>
          <w:tcPr>
            <w:tcW w:w="2088" w:type="dxa"/>
            <w:gridSpan w:val="2"/>
            <w:vMerge/>
            <w:tcBorders>
              <w:left w:val="single" w:sz="4" w:space="0" w:color="auto"/>
              <w:right w:val="single" w:sz="4" w:space="0" w:color="auto"/>
            </w:tcBorders>
            <w:shd w:val="clear" w:color="auto" w:fill="auto"/>
            <w:vAlign w:val="center"/>
          </w:tcPr>
          <w:p w:rsidR="004A0703" w:rsidRPr="00F2229A" w:rsidRDefault="004A0703" w:rsidP="00F2229A">
            <w:pPr>
              <w:spacing w:after="0" w:line="240" w:lineRule="auto"/>
              <w:jc w:val="center"/>
              <w:rPr>
                <w:rFonts w:ascii="Times New Roman" w:eastAsia="Times New Roman" w:hAnsi="Times New Roman" w:cs="Times New Roman"/>
                <w:color w:val="000000"/>
                <w:lang w:eastAsia="ru-RU"/>
              </w:rPr>
            </w:pPr>
          </w:p>
        </w:tc>
        <w:tc>
          <w:tcPr>
            <w:tcW w:w="7756" w:type="dxa"/>
            <w:tcBorders>
              <w:top w:val="single" w:sz="4" w:space="0" w:color="auto"/>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both"/>
              <w:rPr>
                <w:rFonts w:ascii="Times New Roman" w:eastAsia="Times New Roman" w:hAnsi="Times New Roman" w:cs="Times New Roman"/>
                <w:color w:val="000000"/>
                <w:lang w:eastAsia="ru-RU"/>
              </w:rPr>
            </w:pPr>
            <w:r w:rsidRPr="00802C4F">
              <w:rPr>
                <w:rFonts w:ascii="Times New Roman" w:eastAsia="Times New Roman" w:hAnsi="Times New Roman" w:cs="Times New Roman"/>
                <w:b/>
                <w:color w:val="000000"/>
                <w:lang w:eastAsia="ru-RU"/>
              </w:rPr>
              <w:t>Лекции.</w:t>
            </w:r>
          </w:p>
        </w:tc>
        <w:tc>
          <w:tcPr>
            <w:tcW w:w="2301" w:type="dxa"/>
            <w:tcBorders>
              <w:top w:val="single" w:sz="4" w:space="0" w:color="auto"/>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center"/>
              <w:rPr>
                <w:rFonts w:ascii="Times New Roman" w:eastAsia="Times New Roman" w:hAnsi="Times New Roman" w:cs="Times New Roman"/>
                <w:color w:val="000000"/>
                <w:lang w:eastAsia="ru-RU"/>
              </w:rPr>
            </w:pPr>
            <w:r w:rsidRPr="00802C4F">
              <w:rPr>
                <w:rFonts w:ascii="Times New Roman" w:eastAsia="Times New Roman" w:hAnsi="Times New Roman" w:cs="Times New Roman"/>
                <w:b/>
                <w:color w:val="000000"/>
                <w:lang w:eastAsia="ru-RU"/>
              </w:rPr>
              <w:t>6</w:t>
            </w:r>
          </w:p>
        </w:tc>
        <w:tc>
          <w:tcPr>
            <w:tcW w:w="3179" w:type="dxa"/>
            <w:tcBorders>
              <w:top w:val="single" w:sz="4" w:space="0" w:color="auto"/>
              <w:left w:val="nil"/>
              <w:bottom w:val="single" w:sz="4" w:space="0" w:color="auto"/>
              <w:right w:val="single" w:sz="4" w:space="0" w:color="auto"/>
            </w:tcBorders>
            <w:shd w:val="clear" w:color="auto" w:fill="auto"/>
            <w:vAlign w:val="center"/>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r>
      <w:tr w:rsidR="004A0703" w:rsidRPr="00F2229A" w:rsidTr="00CE5417">
        <w:trPr>
          <w:trHeight w:val="3315"/>
        </w:trPr>
        <w:tc>
          <w:tcPr>
            <w:tcW w:w="2088" w:type="dxa"/>
            <w:gridSpan w:val="2"/>
            <w:vMerge/>
            <w:tcBorders>
              <w:left w:val="single" w:sz="4" w:space="0" w:color="auto"/>
              <w:right w:val="single" w:sz="4" w:space="0" w:color="auto"/>
            </w:tcBorders>
            <w:shd w:val="clear" w:color="auto" w:fill="auto"/>
            <w:vAlign w:val="center"/>
            <w:hideMark/>
          </w:tcPr>
          <w:p w:rsidR="004A0703" w:rsidRPr="00F2229A" w:rsidRDefault="004A0703" w:rsidP="00F2229A">
            <w:pPr>
              <w:spacing w:after="0" w:line="240" w:lineRule="auto"/>
              <w:jc w:val="center"/>
              <w:rPr>
                <w:rFonts w:ascii="Times New Roman" w:eastAsia="Times New Roman" w:hAnsi="Times New Roman" w:cs="Times New Roman"/>
                <w:color w:val="000000"/>
                <w:lang w:eastAsia="ru-RU"/>
              </w:rPr>
            </w:pPr>
          </w:p>
        </w:tc>
        <w:tc>
          <w:tcPr>
            <w:tcW w:w="7756" w:type="dxa"/>
            <w:tcBorders>
              <w:top w:val="single" w:sz="4" w:space="0" w:color="auto"/>
              <w:left w:val="nil"/>
              <w:bottom w:val="single" w:sz="4" w:space="0" w:color="auto"/>
              <w:right w:val="single" w:sz="4" w:space="0" w:color="auto"/>
            </w:tcBorders>
            <w:shd w:val="clear" w:color="auto" w:fill="auto"/>
            <w:vAlign w:val="center"/>
            <w:hideMark/>
          </w:tcPr>
          <w:p w:rsidR="004A0703" w:rsidRPr="00802C4F" w:rsidRDefault="004A0703" w:rsidP="00F2229A">
            <w:pPr>
              <w:spacing w:after="0" w:line="240" w:lineRule="auto"/>
              <w:jc w:val="both"/>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Сведения из биографии (с обобщением ранее изученного). Лирика И. А. Бунина. Своеобразие поэтического мира И. А. Бунина. Философичность лирики Бунина. Поэтизация родной природы; мотивы деревенской и усадебной жизни. Тонкость передачи чувств и настроений лирического героя в поэзии И. А. Бунина. Особенности поэтики И. А. Бунина. Проза И. А. Бунина. «Живопись словом» — характерная особенность стиля И. А. Бунина. Судьбы мира и цивилизации в творчестве И. А. Бунина. Русский национальный характер в изображении Бунина. Общая характеристика цикла рассказов «Темные аллеи». Тема любви в творчестве И. А. Бунина, новизна ее в сравнении с классической традицией. Слово, подробность, деталь в поэзии и прозе. Тема «дворянского гнезда» на рубеже XIX—XX веков, ее решение в рассказе И. А. Бунина «Антоновские яблоки» и пьесе А. П. Чехова «Вишневый сад». Реалистическое и символическое в прозе и поэзии. Критики о Бунине (В. Брюсов, Ю. Айхенвальд, З. Шаховская, О. Михайлов) (по выбору преподавателя).</w:t>
            </w:r>
          </w:p>
        </w:tc>
        <w:tc>
          <w:tcPr>
            <w:tcW w:w="2301" w:type="dxa"/>
            <w:tcBorders>
              <w:top w:val="nil"/>
              <w:left w:val="nil"/>
              <w:bottom w:val="single" w:sz="4" w:space="0" w:color="auto"/>
              <w:right w:val="single" w:sz="4" w:space="0" w:color="auto"/>
            </w:tcBorders>
            <w:shd w:val="clear" w:color="auto" w:fill="auto"/>
            <w:vAlign w:val="center"/>
            <w:hideMark/>
          </w:tcPr>
          <w:p w:rsidR="004A0703" w:rsidRPr="00802C4F" w:rsidRDefault="004A0703" w:rsidP="00F2229A">
            <w:pPr>
              <w:spacing w:after="0" w:line="240" w:lineRule="auto"/>
              <w:jc w:val="center"/>
              <w:rPr>
                <w:rFonts w:ascii="Times New Roman" w:eastAsia="Times New Roman" w:hAnsi="Times New Roman" w:cs="Times New Roman"/>
                <w:b/>
                <w:color w:val="000000"/>
                <w:lang w:eastAsia="ru-RU"/>
              </w:rPr>
            </w:pPr>
          </w:p>
        </w:tc>
        <w:tc>
          <w:tcPr>
            <w:tcW w:w="3179" w:type="dxa"/>
            <w:tcBorders>
              <w:top w:val="single" w:sz="4" w:space="0" w:color="auto"/>
              <w:left w:val="nil"/>
              <w:bottom w:val="single" w:sz="4" w:space="0" w:color="auto"/>
              <w:right w:val="single" w:sz="4" w:space="0" w:color="auto"/>
            </w:tcBorders>
            <w:shd w:val="clear" w:color="auto" w:fill="auto"/>
            <w:vAlign w:val="center"/>
            <w:hideMark/>
          </w:tcPr>
          <w:p w:rsidR="004A0703" w:rsidRPr="00F2229A" w:rsidRDefault="004A0703" w:rsidP="00F2229A">
            <w:pPr>
              <w:spacing w:after="0" w:line="240" w:lineRule="auto"/>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t> </w:t>
            </w:r>
            <w:r w:rsidRPr="00F2229A">
              <w:rPr>
                <w:rFonts w:ascii="Times New Roman" w:eastAsia="Calibri" w:hAnsi="Times New Roman" w:cs="Times New Roman"/>
                <w:color w:val="000000"/>
                <w:lang w:val="en-US"/>
              </w:rPr>
              <w:t>ЛР1-7, МР1-4, ПР1-10, ЛРВ1, 2, 5, 8, 12</w:t>
            </w:r>
          </w:p>
        </w:tc>
      </w:tr>
      <w:tr w:rsidR="004A0703" w:rsidRPr="00F2229A" w:rsidTr="00CE5417">
        <w:trPr>
          <w:trHeight w:val="332"/>
        </w:trPr>
        <w:tc>
          <w:tcPr>
            <w:tcW w:w="2088" w:type="dxa"/>
            <w:gridSpan w:val="2"/>
            <w:vMerge/>
            <w:tcBorders>
              <w:left w:val="single" w:sz="4" w:space="0" w:color="auto"/>
              <w:right w:val="single" w:sz="4" w:space="0" w:color="auto"/>
            </w:tcBorders>
            <w:shd w:val="clear" w:color="auto" w:fill="auto"/>
            <w:vAlign w:val="center"/>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both"/>
              <w:rPr>
                <w:rFonts w:ascii="Times New Roman" w:eastAsia="Times New Roman" w:hAnsi="Times New Roman" w:cs="Times New Roman"/>
                <w:b/>
                <w:color w:val="000000"/>
                <w:lang w:eastAsia="ru-RU"/>
              </w:rPr>
            </w:pPr>
            <w:r w:rsidRPr="00802C4F">
              <w:rPr>
                <w:rFonts w:ascii="Times New Roman" w:eastAsia="Times New Roman" w:hAnsi="Times New Roman" w:cs="Times New Roman"/>
                <w:b/>
                <w:color w:val="000000"/>
                <w:lang w:eastAsia="ru-RU"/>
              </w:rPr>
              <w:t>Практические занятия.</w:t>
            </w:r>
          </w:p>
        </w:tc>
        <w:tc>
          <w:tcPr>
            <w:tcW w:w="2301" w:type="dxa"/>
            <w:tcBorders>
              <w:top w:val="nil"/>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right"/>
              <w:rPr>
                <w:rFonts w:ascii="Times New Roman" w:eastAsia="Times New Roman" w:hAnsi="Times New Roman" w:cs="Times New Roman"/>
                <w:color w:val="000000"/>
                <w:lang w:eastAsia="ru-RU"/>
              </w:rPr>
            </w:pPr>
            <w:r w:rsidRPr="00802C4F">
              <w:rPr>
                <w:rFonts w:ascii="Times New Roman" w:eastAsia="Times New Roman" w:hAnsi="Times New Roman" w:cs="Times New Roman"/>
                <w:b/>
                <w:color w:val="000000"/>
                <w:lang w:eastAsia="ru-RU"/>
              </w:rPr>
              <w:t>3</w:t>
            </w:r>
          </w:p>
        </w:tc>
        <w:tc>
          <w:tcPr>
            <w:tcW w:w="3179" w:type="dxa"/>
            <w:tcBorders>
              <w:top w:val="nil"/>
              <w:left w:val="nil"/>
              <w:bottom w:val="single" w:sz="4" w:space="0" w:color="auto"/>
              <w:right w:val="single" w:sz="4" w:space="0" w:color="auto"/>
            </w:tcBorders>
            <w:shd w:val="clear" w:color="auto" w:fill="auto"/>
            <w:vAlign w:val="center"/>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r>
      <w:tr w:rsidR="004A0703" w:rsidRPr="00F2229A" w:rsidTr="00CE5417">
        <w:trPr>
          <w:trHeight w:val="765"/>
        </w:trPr>
        <w:tc>
          <w:tcPr>
            <w:tcW w:w="2088" w:type="dxa"/>
            <w:gridSpan w:val="2"/>
            <w:vMerge/>
            <w:tcBorders>
              <w:left w:val="single" w:sz="4" w:space="0" w:color="auto"/>
              <w:right w:val="single" w:sz="4" w:space="0" w:color="auto"/>
            </w:tcBorders>
            <w:shd w:val="clear" w:color="auto" w:fill="auto"/>
            <w:vAlign w:val="center"/>
            <w:hideMark/>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hideMark/>
          </w:tcPr>
          <w:p w:rsidR="004A0703" w:rsidRPr="00802C4F" w:rsidRDefault="004A0703" w:rsidP="00F2229A">
            <w:pPr>
              <w:spacing w:after="0" w:line="240" w:lineRule="auto"/>
              <w:jc w:val="both"/>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 xml:space="preserve">Практическое занятие № 39 Рассказы «Антоновские яблоки», «Чистый понедельник», </w:t>
            </w:r>
          </w:p>
          <w:p w:rsidR="004A0703" w:rsidRPr="00802C4F" w:rsidRDefault="004A0703" w:rsidP="00802C4F">
            <w:pPr>
              <w:spacing w:after="0" w:line="240" w:lineRule="auto"/>
              <w:jc w:val="both"/>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Практическое занятие № 40 «Темные аллеи». Стихотворения Вечер», «Не устану воспевать вас, звезды!..», «И цветы, и шмели, и трава, и колосья…».</w:t>
            </w:r>
          </w:p>
        </w:tc>
        <w:tc>
          <w:tcPr>
            <w:tcW w:w="2301" w:type="dxa"/>
            <w:tcBorders>
              <w:top w:val="nil"/>
              <w:left w:val="nil"/>
              <w:bottom w:val="single" w:sz="4" w:space="0" w:color="auto"/>
              <w:right w:val="single" w:sz="4" w:space="0" w:color="auto"/>
            </w:tcBorders>
            <w:shd w:val="clear" w:color="auto" w:fill="auto"/>
            <w:vAlign w:val="center"/>
            <w:hideMark/>
          </w:tcPr>
          <w:p w:rsidR="004A0703" w:rsidRPr="00802C4F" w:rsidRDefault="004A0703" w:rsidP="00F2229A">
            <w:pPr>
              <w:spacing w:after="0" w:line="240" w:lineRule="auto"/>
              <w:jc w:val="center"/>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 </w:t>
            </w:r>
          </w:p>
        </w:tc>
        <w:tc>
          <w:tcPr>
            <w:tcW w:w="3179" w:type="dxa"/>
            <w:tcBorders>
              <w:top w:val="nil"/>
              <w:left w:val="nil"/>
              <w:bottom w:val="single" w:sz="4" w:space="0" w:color="auto"/>
              <w:right w:val="single" w:sz="4" w:space="0" w:color="auto"/>
            </w:tcBorders>
            <w:shd w:val="clear" w:color="auto" w:fill="auto"/>
            <w:vAlign w:val="center"/>
            <w:hideMark/>
          </w:tcPr>
          <w:p w:rsidR="004A0703" w:rsidRPr="00F2229A" w:rsidRDefault="004A0703" w:rsidP="00F2229A">
            <w:pPr>
              <w:spacing w:after="0" w:line="240" w:lineRule="auto"/>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t>  </w:t>
            </w:r>
            <w:r w:rsidRPr="00F2229A">
              <w:rPr>
                <w:rFonts w:ascii="Times New Roman" w:eastAsia="Times New Roman" w:hAnsi="Times New Roman" w:cs="Times New Roman"/>
                <w:color w:val="000000"/>
                <w:lang w:val="en-US" w:eastAsia="ru-RU"/>
              </w:rPr>
              <w:t>ЛР1-7, МР1-4, ПР1-10, ЛРВ1, 2, 5, 8, 1</w:t>
            </w:r>
          </w:p>
        </w:tc>
      </w:tr>
      <w:tr w:rsidR="004A0703" w:rsidRPr="00F2229A" w:rsidTr="00CE5417">
        <w:trPr>
          <w:trHeight w:val="348"/>
        </w:trPr>
        <w:tc>
          <w:tcPr>
            <w:tcW w:w="2088" w:type="dxa"/>
            <w:gridSpan w:val="2"/>
            <w:vMerge/>
            <w:tcBorders>
              <w:left w:val="single" w:sz="4" w:space="0" w:color="auto"/>
              <w:right w:val="single" w:sz="4" w:space="0" w:color="auto"/>
            </w:tcBorders>
            <w:shd w:val="clear" w:color="auto" w:fill="auto"/>
            <w:vAlign w:val="center"/>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both"/>
              <w:rPr>
                <w:rFonts w:ascii="Times New Roman" w:eastAsia="Times New Roman" w:hAnsi="Times New Roman" w:cs="Times New Roman"/>
                <w:b/>
                <w:color w:val="000000"/>
                <w:lang w:eastAsia="ru-RU"/>
              </w:rPr>
            </w:pPr>
            <w:r w:rsidRPr="00802C4F">
              <w:rPr>
                <w:rFonts w:ascii="Times New Roman" w:eastAsia="Times New Roman" w:hAnsi="Times New Roman" w:cs="Times New Roman"/>
                <w:b/>
                <w:color w:val="000000"/>
                <w:lang w:eastAsia="ru-RU"/>
              </w:rPr>
              <w:t>Самостоятельная работа студентов.</w:t>
            </w:r>
          </w:p>
        </w:tc>
        <w:tc>
          <w:tcPr>
            <w:tcW w:w="2301" w:type="dxa"/>
            <w:tcBorders>
              <w:top w:val="nil"/>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right"/>
              <w:rPr>
                <w:rFonts w:ascii="Times New Roman" w:eastAsia="Times New Roman" w:hAnsi="Times New Roman" w:cs="Times New Roman"/>
                <w:color w:val="000000"/>
                <w:lang w:eastAsia="ru-RU"/>
              </w:rPr>
            </w:pPr>
            <w:r w:rsidRPr="00802C4F">
              <w:rPr>
                <w:rFonts w:ascii="Times New Roman" w:eastAsia="Times New Roman" w:hAnsi="Times New Roman" w:cs="Times New Roman"/>
                <w:b/>
                <w:color w:val="000000"/>
                <w:lang w:eastAsia="ru-RU"/>
              </w:rPr>
              <w:t>1</w:t>
            </w:r>
          </w:p>
        </w:tc>
        <w:tc>
          <w:tcPr>
            <w:tcW w:w="3179" w:type="dxa"/>
            <w:tcBorders>
              <w:top w:val="nil"/>
              <w:left w:val="nil"/>
              <w:bottom w:val="single" w:sz="4" w:space="0" w:color="auto"/>
              <w:right w:val="single" w:sz="4" w:space="0" w:color="auto"/>
            </w:tcBorders>
            <w:shd w:val="clear" w:color="auto" w:fill="auto"/>
            <w:vAlign w:val="center"/>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r>
      <w:tr w:rsidR="004A0703" w:rsidRPr="00F2229A" w:rsidTr="00CE5417">
        <w:trPr>
          <w:trHeight w:val="765"/>
        </w:trPr>
        <w:tc>
          <w:tcPr>
            <w:tcW w:w="2088" w:type="dxa"/>
            <w:gridSpan w:val="2"/>
            <w:vMerge/>
            <w:tcBorders>
              <w:left w:val="single" w:sz="4" w:space="0" w:color="auto"/>
              <w:bottom w:val="single" w:sz="4" w:space="0" w:color="auto"/>
              <w:right w:val="single" w:sz="4" w:space="0" w:color="auto"/>
            </w:tcBorders>
            <w:shd w:val="clear" w:color="auto" w:fill="auto"/>
            <w:vAlign w:val="center"/>
            <w:hideMark/>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hideMark/>
          </w:tcPr>
          <w:p w:rsidR="004A0703" w:rsidRPr="00802C4F" w:rsidRDefault="00CE5417" w:rsidP="00CE5417">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Самостоятельна работа 7. </w:t>
            </w:r>
            <w:r w:rsidR="004A0703" w:rsidRPr="00802C4F">
              <w:rPr>
                <w:rFonts w:ascii="Times New Roman" w:eastAsia="Times New Roman" w:hAnsi="Times New Roman" w:cs="Times New Roman"/>
                <w:color w:val="000000"/>
                <w:lang w:eastAsia="ru-RU"/>
              </w:rPr>
              <w:t>Исследование и подготовка реферата: «Женские образы в творчестве И. С. Тургенева и И. А. Бунина»; «Тема дворянских гнезд в творчестве А. П. Чехова и И. А. Бунина».</w:t>
            </w:r>
          </w:p>
        </w:tc>
        <w:tc>
          <w:tcPr>
            <w:tcW w:w="2301" w:type="dxa"/>
            <w:tcBorders>
              <w:top w:val="nil"/>
              <w:left w:val="nil"/>
              <w:bottom w:val="single" w:sz="4" w:space="0" w:color="auto"/>
              <w:right w:val="single" w:sz="4" w:space="0" w:color="auto"/>
            </w:tcBorders>
            <w:shd w:val="clear" w:color="auto" w:fill="auto"/>
            <w:vAlign w:val="center"/>
            <w:hideMark/>
          </w:tcPr>
          <w:p w:rsidR="004A0703" w:rsidRPr="00802C4F" w:rsidRDefault="004A0703" w:rsidP="00F2229A">
            <w:pPr>
              <w:spacing w:after="0" w:line="240" w:lineRule="auto"/>
              <w:jc w:val="center"/>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 </w:t>
            </w:r>
          </w:p>
        </w:tc>
        <w:tc>
          <w:tcPr>
            <w:tcW w:w="3179" w:type="dxa"/>
            <w:tcBorders>
              <w:top w:val="nil"/>
              <w:left w:val="nil"/>
              <w:bottom w:val="single" w:sz="4" w:space="0" w:color="auto"/>
              <w:right w:val="single" w:sz="4" w:space="0" w:color="auto"/>
            </w:tcBorders>
            <w:shd w:val="clear" w:color="auto" w:fill="auto"/>
            <w:vAlign w:val="center"/>
            <w:hideMark/>
          </w:tcPr>
          <w:p w:rsidR="004A0703" w:rsidRPr="00F2229A" w:rsidRDefault="004A0703" w:rsidP="00F2229A">
            <w:pPr>
              <w:spacing w:after="0" w:line="240" w:lineRule="auto"/>
              <w:jc w:val="center"/>
              <w:rPr>
                <w:rFonts w:ascii="Times New Roman" w:eastAsia="Times New Roman" w:hAnsi="Times New Roman" w:cs="Times New Roman"/>
                <w:color w:val="000000"/>
                <w:lang w:val="en-US" w:eastAsia="ru-RU"/>
              </w:rPr>
            </w:pPr>
            <w:r w:rsidRPr="00F2229A">
              <w:rPr>
                <w:rFonts w:ascii="Times New Roman" w:eastAsia="Times New Roman" w:hAnsi="Times New Roman" w:cs="Times New Roman"/>
                <w:color w:val="000000"/>
                <w:lang w:eastAsia="ru-RU"/>
              </w:rPr>
              <w:t> </w:t>
            </w:r>
            <w:r w:rsidRPr="00F2229A">
              <w:rPr>
                <w:rFonts w:ascii="Times New Roman" w:eastAsia="Times New Roman" w:hAnsi="Times New Roman" w:cs="Times New Roman"/>
                <w:color w:val="000000"/>
                <w:lang w:val="en-US" w:eastAsia="ru-RU"/>
              </w:rPr>
              <w:t>ЛР1-15, МР1-9,</w:t>
            </w:r>
          </w:p>
          <w:p w:rsidR="004A0703" w:rsidRPr="00F2229A" w:rsidRDefault="004A0703" w:rsidP="00F2229A">
            <w:pPr>
              <w:spacing w:after="0" w:line="240" w:lineRule="auto"/>
              <w:jc w:val="center"/>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val="en-US" w:eastAsia="ru-RU"/>
              </w:rPr>
              <w:t>ПР1-11, ЛРВ1-20</w:t>
            </w:r>
          </w:p>
        </w:tc>
      </w:tr>
      <w:tr w:rsidR="004A0703" w:rsidRPr="00F2229A" w:rsidTr="00CE5417">
        <w:trPr>
          <w:trHeight w:val="390"/>
        </w:trPr>
        <w:tc>
          <w:tcPr>
            <w:tcW w:w="2088" w:type="dxa"/>
            <w:gridSpan w:val="2"/>
            <w:vMerge w:val="restart"/>
            <w:tcBorders>
              <w:left w:val="single" w:sz="4" w:space="0" w:color="auto"/>
              <w:right w:val="single" w:sz="4" w:space="0" w:color="auto"/>
            </w:tcBorders>
            <w:shd w:val="clear" w:color="auto" w:fill="auto"/>
            <w:vAlign w:val="center"/>
          </w:tcPr>
          <w:p w:rsidR="004A0703" w:rsidRPr="00F2229A" w:rsidRDefault="004A0703" w:rsidP="00F2229A">
            <w:pPr>
              <w:spacing w:after="0" w:line="240" w:lineRule="auto"/>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t>Тема 2.3. Александр Иванович Куприн (1870—1938)</w:t>
            </w:r>
          </w:p>
          <w:p w:rsidR="004A0703" w:rsidRPr="00F2229A" w:rsidRDefault="004A0703" w:rsidP="00F2229A">
            <w:pPr>
              <w:spacing w:after="0" w:line="240" w:lineRule="auto"/>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t> </w:t>
            </w:r>
          </w:p>
          <w:p w:rsidR="004A0703" w:rsidRPr="00F2229A" w:rsidRDefault="004A0703" w:rsidP="00F2229A">
            <w:pPr>
              <w:spacing w:after="0" w:line="240" w:lineRule="auto"/>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t> </w:t>
            </w:r>
          </w:p>
        </w:tc>
        <w:tc>
          <w:tcPr>
            <w:tcW w:w="7756" w:type="dxa"/>
            <w:tcBorders>
              <w:top w:val="nil"/>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both"/>
              <w:rPr>
                <w:rFonts w:ascii="Times New Roman" w:eastAsia="Times New Roman" w:hAnsi="Times New Roman" w:cs="Times New Roman"/>
                <w:color w:val="000000"/>
                <w:lang w:eastAsia="ru-RU"/>
              </w:rPr>
            </w:pPr>
            <w:r w:rsidRPr="00826083">
              <w:rPr>
                <w:rFonts w:ascii="Times New Roman" w:hAnsi="Times New Roman"/>
                <w:b/>
                <w:bCs/>
                <w:color w:val="000000"/>
              </w:rPr>
              <w:t>Содержание учебного материала</w:t>
            </w:r>
          </w:p>
        </w:tc>
        <w:tc>
          <w:tcPr>
            <w:tcW w:w="2301" w:type="dxa"/>
            <w:tcBorders>
              <w:top w:val="nil"/>
              <w:left w:val="nil"/>
              <w:bottom w:val="single" w:sz="4" w:space="0" w:color="auto"/>
              <w:right w:val="single" w:sz="4" w:space="0" w:color="auto"/>
            </w:tcBorders>
            <w:shd w:val="clear" w:color="auto" w:fill="auto"/>
            <w:vAlign w:val="center"/>
          </w:tcPr>
          <w:p w:rsidR="004A0703" w:rsidRPr="004A0703" w:rsidRDefault="004A0703" w:rsidP="00F2229A">
            <w:pPr>
              <w:spacing w:after="0" w:line="240" w:lineRule="auto"/>
              <w:jc w:val="center"/>
              <w:rPr>
                <w:rFonts w:ascii="Times New Roman" w:eastAsia="Times New Roman" w:hAnsi="Times New Roman" w:cs="Times New Roman"/>
                <w:b/>
                <w:color w:val="000000"/>
                <w:lang w:eastAsia="ru-RU"/>
              </w:rPr>
            </w:pPr>
            <w:r w:rsidRPr="004A0703">
              <w:rPr>
                <w:rFonts w:ascii="Times New Roman" w:eastAsia="Times New Roman" w:hAnsi="Times New Roman" w:cs="Times New Roman"/>
                <w:b/>
                <w:color w:val="000000"/>
                <w:lang w:eastAsia="ru-RU"/>
              </w:rPr>
              <w:t>8</w:t>
            </w:r>
          </w:p>
        </w:tc>
        <w:tc>
          <w:tcPr>
            <w:tcW w:w="3179" w:type="dxa"/>
            <w:tcBorders>
              <w:top w:val="nil"/>
              <w:left w:val="nil"/>
              <w:bottom w:val="single" w:sz="4" w:space="0" w:color="auto"/>
              <w:right w:val="single" w:sz="4" w:space="0" w:color="auto"/>
            </w:tcBorders>
            <w:shd w:val="clear" w:color="auto" w:fill="auto"/>
            <w:vAlign w:val="center"/>
          </w:tcPr>
          <w:p w:rsidR="004A0703" w:rsidRPr="00F2229A" w:rsidRDefault="004A0703" w:rsidP="00F2229A">
            <w:pPr>
              <w:spacing w:after="0" w:line="240" w:lineRule="auto"/>
              <w:jc w:val="center"/>
              <w:rPr>
                <w:rFonts w:ascii="Times New Roman" w:eastAsia="Times New Roman" w:hAnsi="Times New Roman" w:cs="Times New Roman"/>
                <w:color w:val="000000"/>
                <w:lang w:eastAsia="ru-RU"/>
              </w:rPr>
            </w:pPr>
          </w:p>
        </w:tc>
      </w:tr>
      <w:tr w:rsidR="004A0703" w:rsidRPr="00F2229A" w:rsidTr="00CE5417">
        <w:trPr>
          <w:trHeight w:val="360"/>
        </w:trPr>
        <w:tc>
          <w:tcPr>
            <w:tcW w:w="2088" w:type="dxa"/>
            <w:gridSpan w:val="2"/>
            <w:vMerge/>
            <w:tcBorders>
              <w:left w:val="single" w:sz="4" w:space="0" w:color="auto"/>
              <w:right w:val="single" w:sz="4" w:space="0" w:color="auto"/>
            </w:tcBorders>
            <w:shd w:val="clear" w:color="auto" w:fill="auto"/>
            <w:vAlign w:val="center"/>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c>
          <w:tcPr>
            <w:tcW w:w="7756" w:type="dxa"/>
            <w:tcBorders>
              <w:top w:val="single" w:sz="4" w:space="0" w:color="auto"/>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both"/>
              <w:rPr>
                <w:rFonts w:ascii="Times New Roman" w:eastAsia="Times New Roman" w:hAnsi="Times New Roman" w:cs="Times New Roman"/>
                <w:color w:val="000000"/>
                <w:lang w:eastAsia="ru-RU"/>
              </w:rPr>
            </w:pPr>
            <w:r w:rsidRPr="00802C4F">
              <w:rPr>
                <w:rFonts w:ascii="Times New Roman" w:eastAsia="Times New Roman" w:hAnsi="Times New Roman" w:cs="Times New Roman"/>
                <w:b/>
                <w:color w:val="000000"/>
                <w:lang w:eastAsia="ru-RU"/>
              </w:rPr>
              <w:t>Лекции.</w:t>
            </w:r>
          </w:p>
        </w:tc>
        <w:tc>
          <w:tcPr>
            <w:tcW w:w="2301" w:type="dxa"/>
            <w:tcBorders>
              <w:top w:val="single" w:sz="4" w:space="0" w:color="auto"/>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center"/>
              <w:rPr>
                <w:rFonts w:ascii="Times New Roman" w:eastAsia="Times New Roman" w:hAnsi="Times New Roman" w:cs="Times New Roman"/>
                <w:color w:val="000000"/>
                <w:lang w:eastAsia="ru-RU"/>
              </w:rPr>
            </w:pPr>
            <w:r w:rsidRPr="00802C4F">
              <w:rPr>
                <w:rFonts w:ascii="Times New Roman" w:eastAsia="Times New Roman" w:hAnsi="Times New Roman" w:cs="Times New Roman"/>
                <w:b/>
                <w:color w:val="000000"/>
                <w:lang w:eastAsia="ru-RU"/>
              </w:rPr>
              <w:t>6</w:t>
            </w:r>
          </w:p>
        </w:tc>
        <w:tc>
          <w:tcPr>
            <w:tcW w:w="3179" w:type="dxa"/>
            <w:tcBorders>
              <w:top w:val="single" w:sz="4" w:space="0" w:color="auto"/>
              <w:left w:val="nil"/>
              <w:bottom w:val="single" w:sz="4" w:space="0" w:color="auto"/>
              <w:right w:val="single" w:sz="4" w:space="0" w:color="auto"/>
            </w:tcBorders>
            <w:shd w:val="clear" w:color="auto" w:fill="auto"/>
            <w:vAlign w:val="center"/>
          </w:tcPr>
          <w:p w:rsidR="004A0703" w:rsidRPr="00F2229A" w:rsidRDefault="004A0703" w:rsidP="00F2229A">
            <w:pPr>
              <w:spacing w:after="0" w:line="240" w:lineRule="auto"/>
              <w:jc w:val="center"/>
              <w:rPr>
                <w:rFonts w:ascii="Times New Roman" w:eastAsia="Times New Roman" w:hAnsi="Times New Roman" w:cs="Times New Roman"/>
                <w:color w:val="000000"/>
                <w:lang w:eastAsia="ru-RU"/>
              </w:rPr>
            </w:pPr>
          </w:p>
        </w:tc>
      </w:tr>
      <w:tr w:rsidR="004A0703" w:rsidRPr="00F2229A" w:rsidTr="00CE5417">
        <w:trPr>
          <w:trHeight w:val="848"/>
        </w:trPr>
        <w:tc>
          <w:tcPr>
            <w:tcW w:w="2088" w:type="dxa"/>
            <w:gridSpan w:val="2"/>
            <w:vMerge/>
            <w:tcBorders>
              <w:left w:val="single" w:sz="4" w:space="0" w:color="auto"/>
              <w:right w:val="single" w:sz="4" w:space="0" w:color="auto"/>
            </w:tcBorders>
            <w:shd w:val="clear" w:color="auto" w:fill="auto"/>
            <w:vAlign w:val="center"/>
            <w:hideMark/>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hideMark/>
          </w:tcPr>
          <w:p w:rsidR="004A0703" w:rsidRPr="00802C4F" w:rsidRDefault="004A0703" w:rsidP="00F2229A">
            <w:pPr>
              <w:spacing w:after="0" w:line="240" w:lineRule="auto"/>
              <w:jc w:val="both"/>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 xml:space="preserve">Сведения из биографии (с обобщением ранее изученного). Повести «Гранатовый браслет», «Олеся». Воспевание здоровых человеческих чувств в произведениях А. И. Куприна. Традиции романтизма и их влияние на творчество А. И. Куприна. Трагизм любви в творчестве А. И. Куприна. Тема «естественного человека» в творчестве Куприна (повесть «Олеся»). 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 Повесть «Гранатовый браслет». Смысл названия повести, спор о сильной, бескорыстной любви, тема неравенства в повести. Трагический смысл произведения. Любовь как великая и вечная духовная ценность. Трагическая история любви «маленького человека». Столкновение высоты чувства и низости жизни как лейтмотив произведений А. И. Куприна о любви. Решение темы любви и истолкование библейского сюжета в повести «Суламифь». Обличительные мотивы в творчестве А. И. Куприна. Образ русского офицера в литературной традиции («Поединок»). Армия как модель русского общества рубежа XIX—XX веков. Изображение офицерской среды, строевой и казарменной жизни солдат, личных отношений между людьми. Освещение проблемы личности как «нравственного воскресения» героя. Ситуация дуэли: преломление традиции как отражение времени. Социальные и нравственные проблемы в повести. Традиции психологизма Л. Н. Толстого в творчестве Куприна. </w:t>
            </w:r>
          </w:p>
        </w:tc>
        <w:tc>
          <w:tcPr>
            <w:tcW w:w="2301" w:type="dxa"/>
            <w:tcBorders>
              <w:top w:val="nil"/>
              <w:left w:val="nil"/>
              <w:bottom w:val="single" w:sz="4" w:space="0" w:color="auto"/>
              <w:right w:val="single" w:sz="4" w:space="0" w:color="auto"/>
            </w:tcBorders>
            <w:shd w:val="clear" w:color="auto" w:fill="auto"/>
            <w:vAlign w:val="center"/>
            <w:hideMark/>
          </w:tcPr>
          <w:p w:rsidR="004A0703" w:rsidRPr="00802C4F" w:rsidRDefault="004A0703" w:rsidP="00F2229A">
            <w:pPr>
              <w:spacing w:after="0" w:line="240" w:lineRule="auto"/>
              <w:jc w:val="center"/>
              <w:rPr>
                <w:rFonts w:ascii="Times New Roman" w:eastAsia="Times New Roman" w:hAnsi="Times New Roman" w:cs="Times New Roman"/>
                <w:b/>
                <w:color w:val="000000"/>
                <w:lang w:eastAsia="ru-RU"/>
              </w:rPr>
            </w:pPr>
          </w:p>
        </w:tc>
        <w:tc>
          <w:tcPr>
            <w:tcW w:w="3179" w:type="dxa"/>
            <w:tcBorders>
              <w:top w:val="nil"/>
              <w:left w:val="nil"/>
              <w:bottom w:val="single" w:sz="4" w:space="0" w:color="auto"/>
              <w:right w:val="single" w:sz="4" w:space="0" w:color="auto"/>
            </w:tcBorders>
            <w:shd w:val="clear" w:color="auto" w:fill="auto"/>
            <w:vAlign w:val="center"/>
            <w:hideMark/>
          </w:tcPr>
          <w:p w:rsidR="004A0703" w:rsidRPr="00F2229A" w:rsidRDefault="004A0703" w:rsidP="00F2229A">
            <w:pPr>
              <w:spacing w:after="0" w:line="240" w:lineRule="auto"/>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t> </w:t>
            </w:r>
            <w:r w:rsidRPr="00F2229A">
              <w:rPr>
                <w:rFonts w:ascii="Times New Roman" w:eastAsia="Calibri" w:hAnsi="Times New Roman" w:cs="Times New Roman"/>
                <w:color w:val="000000"/>
                <w:lang w:val="en-US"/>
              </w:rPr>
              <w:t>ЛР1-7, МР1-4, ПР1-10, ЛРВ1, 2, 5, 8, 12</w:t>
            </w:r>
          </w:p>
        </w:tc>
      </w:tr>
      <w:tr w:rsidR="004A0703" w:rsidRPr="00F2229A" w:rsidTr="0043064B">
        <w:trPr>
          <w:trHeight w:val="300"/>
        </w:trPr>
        <w:tc>
          <w:tcPr>
            <w:tcW w:w="2088" w:type="dxa"/>
            <w:gridSpan w:val="2"/>
            <w:vMerge/>
            <w:tcBorders>
              <w:left w:val="single" w:sz="4" w:space="0" w:color="auto"/>
              <w:right w:val="single" w:sz="4" w:space="0" w:color="auto"/>
            </w:tcBorders>
            <w:shd w:val="clear" w:color="auto" w:fill="auto"/>
            <w:vAlign w:val="center"/>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both"/>
              <w:rPr>
                <w:rFonts w:ascii="Times New Roman" w:eastAsia="Times New Roman" w:hAnsi="Times New Roman" w:cs="Times New Roman"/>
                <w:b/>
                <w:color w:val="000000"/>
                <w:lang w:eastAsia="ru-RU"/>
              </w:rPr>
            </w:pPr>
            <w:r w:rsidRPr="00802C4F">
              <w:rPr>
                <w:rFonts w:ascii="Times New Roman" w:eastAsia="Times New Roman" w:hAnsi="Times New Roman" w:cs="Times New Roman"/>
                <w:b/>
                <w:color w:val="000000"/>
                <w:lang w:eastAsia="ru-RU"/>
              </w:rPr>
              <w:t>Практические занятия.</w:t>
            </w:r>
          </w:p>
        </w:tc>
        <w:tc>
          <w:tcPr>
            <w:tcW w:w="2301" w:type="dxa"/>
            <w:tcBorders>
              <w:top w:val="nil"/>
              <w:left w:val="nil"/>
              <w:bottom w:val="single" w:sz="4" w:space="0" w:color="auto"/>
              <w:right w:val="single" w:sz="4" w:space="0" w:color="auto"/>
            </w:tcBorders>
            <w:shd w:val="clear" w:color="auto" w:fill="auto"/>
            <w:vAlign w:val="center"/>
          </w:tcPr>
          <w:p w:rsidR="004A0703" w:rsidRPr="00802C4F" w:rsidRDefault="004A0703" w:rsidP="00F2229A">
            <w:pPr>
              <w:spacing w:after="0" w:line="240" w:lineRule="auto"/>
              <w:jc w:val="center"/>
              <w:rPr>
                <w:rFonts w:ascii="Times New Roman" w:eastAsia="Times New Roman" w:hAnsi="Times New Roman" w:cs="Times New Roman"/>
                <w:b/>
                <w:color w:val="000000"/>
                <w:lang w:eastAsia="ru-RU"/>
              </w:rPr>
            </w:pPr>
            <w:r w:rsidRPr="00802C4F">
              <w:rPr>
                <w:rFonts w:ascii="Times New Roman" w:eastAsia="Times New Roman" w:hAnsi="Times New Roman" w:cs="Times New Roman"/>
                <w:b/>
                <w:color w:val="000000"/>
                <w:lang w:eastAsia="ru-RU"/>
              </w:rPr>
              <w:t>2</w:t>
            </w:r>
          </w:p>
        </w:tc>
        <w:tc>
          <w:tcPr>
            <w:tcW w:w="3179" w:type="dxa"/>
            <w:tcBorders>
              <w:top w:val="nil"/>
              <w:left w:val="nil"/>
              <w:bottom w:val="single" w:sz="4" w:space="0" w:color="auto"/>
              <w:right w:val="single" w:sz="4" w:space="0" w:color="auto"/>
            </w:tcBorders>
            <w:shd w:val="clear" w:color="auto" w:fill="auto"/>
            <w:vAlign w:val="center"/>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r>
      <w:tr w:rsidR="004A0703" w:rsidRPr="00F2229A" w:rsidTr="0043064B">
        <w:trPr>
          <w:trHeight w:val="300"/>
        </w:trPr>
        <w:tc>
          <w:tcPr>
            <w:tcW w:w="2088" w:type="dxa"/>
            <w:gridSpan w:val="2"/>
            <w:vMerge/>
            <w:tcBorders>
              <w:left w:val="single" w:sz="4" w:space="0" w:color="auto"/>
              <w:right w:val="single" w:sz="4" w:space="0" w:color="auto"/>
            </w:tcBorders>
            <w:shd w:val="clear" w:color="auto" w:fill="auto"/>
            <w:vAlign w:val="center"/>
            <w:hideMark/>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hideMark/>
          </w:tcPr>
          <w:p w:rsidR="004A0703" w:rsidRPr="00802C4F" w:rsidRDefault="004A0703" w:rsidP="00F2229A">
            <w:pPr>
              <w:spacing w:after="0" w:line="240" w:lineRule="auto"/>
              <w:jc w:val="both"/>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Практическое занятие № 41 Повесть «Гранатовый браслет».</w:t>
            </w:r>
          </w:p>
          <w:p w:rsidR="004A0703" w:rsidRPr="00802C4F" w:rsidRDefault="004A0703" w:rsidP="00802C4F">
            <w:pPr>
              <w:spacing w:after="0" w:line="240" w:lineRule="auto"/>
              <w:jc w:val="both"/>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Практическое занятие № 42 Повесть «Гранатовый браслет».</w:t>
            </w:r>
          </w:p>
        </w:tc>
        <w:tc>
          <w:tcPr>
            <w:tcW w:w="2301" w:type="dxa"/>
            <w:tcBorders>
              <w:top w:val="nil"/>
              <w:left w:val="nil"/>
              <w:bottom w:val="single" w:sz="4" w:space="0" w:color="auto"/>
              <w:right w:val="single" w:sz="4" w:space="0" w:color="auto"/>
            </w:tcBorders>
            <w:shd w:val="clear" w:color="auto" w:fill="auto"/>
            <w:vAlign w:val="center"/>
            <w:hideMark/>
          </w:tcPr>
          <w:p w:rsidR="004A0703" w:rsidRPr="00802C4F" w:rsidRDefault="004A0703" w:rsidP="00F2229A">
            <w:pPr>
              <w:spacing w:after="0" w:line="240" w:lineRule="auto"/>
              <w:jc w:val="center"/>
              <w:rPr>
                <w:rFonts w:ascii="Times New Roman" w:eastAsia="Times New Roman" w:hAnsi="Times New Roman" w:cs="Times New Roman"/>
                <w:color w:val="000000"/>
                <w:lang w:eastAsia="ru-RU"/>
              </w:rPr>
            </w:pPr>
            <w:r w:rsidRPr="00802C4F">
              <w:rPr>
                <w:rFonts w:ascii="Times New Roman" w:eastAsia="Times New Roman" w:hAnsi="Times New Roman" w:cs="Times New Roman"/>
                <w:color w:val="000000"/>
                <w:lang w:eastAsia="ru-RU"/>
              </w:rPr>
              <w:t> </w:t>
            </w:r>
          </w:p>
        </w:tc>
        <w:tc>
          <w:tcPr>
            <w:tcW w:w="3179" w:type="dxa"/>
            <w:tcBorders>
              <w:top w:val="nil"/>
              <w:left w:val="nil"/>
              <w:bottom w:val="single" w:sz="4" w:space="0" w:color="auto"/>
              <w:right w:val="single" w:sz="4" w:space="0" w:color="auto"/>
            </w:tcBorders>
            <w:shd w:val="clear" w:color="auto" w:fill="auto"/>
            <w:vAlign w:val="center"/>
            <w:hideMark/>
          </w:tcPr>
          <w:p w:rsidR="004A0703" w:rsidRPr="00F2229A" w:rsidRDefault="004A0703" w:rsidP="00F2229A">
            <w:pPr>
              <w:spacing w:after="0" w:line="240" w:lineRule="auto"/>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t>  </w:t>
            </w:r>
            <w:r w:rsidRPr="00F2229A">
              <w:rPr>
                <w:rFonts w:ascii="Times New Roman" w:eastAsia="Times New Roman" w:hAnsi="Times New Roman" w:cs="Times New Roman"/>
                <w:color w:val="000000"/>
                <w:lang w:val="en-US" w:eastAsia="ru-RU"/>
              </w:rPr>
              <w:t>ЛР1-7, МР1-4, ПР1-10, ЛРВ1, 2, 5, 8, 1</w:t>
            </w:r>
          </w:p>
        </w:tc>
      </w:tr>
      <w:tr w:rsidR="00CE5417" w:rsidRPr="00F2229A" w:rsidTr="0043064B">
        <w:trPr>
          <w:trHeight w:val="510"/>
        </w:trPr>
        <w:tc>
          <w:tcPr>
            <w:tcW w:w="2088" w:type="dxa"/>
            <w:gridSpan w:val="2"/>
            <w:vMerge/>
            <w:tcBorders>
              <w:left w:val="single" w:sz="4" w:space="0" w:color="auto"/>
              <w:bottom w:val="single" w:sz="4" w:space="0" w:color="auto"/>
              <w:right w:val="single" w:sz="4" w:space="0" w:color="auto"/>
            </w:tcBorders>
            <w:shd w:val="clear" w:color="auto" w:fill="auto"/>
            <w:vAlign w:val="center"/>
          </w:tcPr>
          <w:p w:rsidR="00CE5417" w:rsidRPr="00F2229A" w:rsidRDefault="00CE5417" w:rsidP="00F2229A">
            <w:pPr>
              <w:spacing w:after="0" w:line="240" w:lineRule="auto"/>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tcPr>
          <w:p w:rsidR="00CE5417" w:rsidRPr="00F2229A" w:rsidRDefault="00CE5417" w:rsidP="00F2229A">
            <w:pPr>
              <w:spacing w:after="0" w:line="240" w:lineRule="auto"/>
              <w:jc w:val="both"/>
              <w:rPr>
                <w:rFonts w:ascii="Times New Roman" w:eastAsia="Times New Roman" w:hAnsi="Times New Roman" w:cs="Times New Roman"/>
                <w:color w:val="000000"/>
                <w:lang w:eastAsia="ru-RU"/>
              </w:rPr>
            </w:pPr>
            <w:r w:rsidRPr="00802C4F">
              <w:rPr>
                <w:rFonts w:ascii="Times New Roman" w:eastAsia="Times New Roman" w:hAnsi="Times New Roman" w:cs="Times New Roman"/>
                <w:b/>
                <w:color w:val="000000"/>
                <w:lang w:eastAsia="ru-RU"/>
              </w:rPr>
              <w:t>Самостоятельная работа студентов.</w:t>
            </w:r>
          </w:p>
        </w:tc>
        <w:tc>
          <w:tcPr>
            <w:tcW w:w="2301" w:type="dxa"/>
            <w:tcBorders>
              <w:top w:val="nil"/>
              <w:left w:val="nil"/>
              <w:bottom w:val="single" w:sz="4" w:space="0" w:color="auto"/>
              <w:right w:val="single" w:sz="4" w:space="0" w:color="auto"/>
            </w:tcBorders>
            <w:shd w:val="clear" w:color="auto" w:fill="auto"/>
            <w:vAlign w:val="center"/>
          </w:tcPr>
          <w:p w:rsidR="00CE5417" w:rsidRPr="00CE5417" w:rsidRDefault="00CE5417" w:rsidP="00CE5417">
            <w:pPr>
              <w:spacing w:after="0" w:line="240" w:lineRule="auto"/>
              <w:jc w:val="right"/>
              <w:rPr>
                <w:rFonts w:ascii="Times New Roman" w:eastAsia="Times New Roman" w:hAnsi="Times New Roman" w:cs="Times New Roman"/>
                <w:b/>
                <w:color w:val="000000"/>
                <w:lang w:eastAsia="ru-RU"/>
              </w:rPr>
            </w:pPr>
            <w:r w:rsidRPr="00CE5417">
              <w:rPr>
                <w:rFonts w:ascii="Times New Roman" w:eastAsia="Times New Roman" w:hAnsi="Times New Roman" w:cs="Times New Roman"/>
                <w:b/>
                <w:color w:val="000000"/>
                <w:lang w:eastAsia="ru-RU"/>
              </w:rPr>
              <w:t>1</w:t>
            </w:r>
          </w:p>
        </w:tc>
        <w:tc>
          <w:tcPr>
            <w:tcW w:w="3179" w:type="dxa"/>
            <w:tcBorders>
              <w:top w:val="nil"/>
              <w:left w:val="nil"/>
              <w:bottom w:val="single" w:sz="4" w:space="0" w:color="auto"/>
              <w:right w:val="single" w:sz="4" w:space="0" w:color="auto"/>
            </w:tcBorders>
            <w:shd w:val="clear" w:color="auto" w:fill="auto"/>
            <w:vAlign w:val="center"/>
          </w:tcPr>
          <w:p w:rsidR="00CE5417" w:rsidRPr="00F2229A" w:rsidRDefault="00CE5417" w:rsidP="00F2229A">
            <w:pPr>
              <w:spacing w:after="0" w:line="240" w:lineRule="auto"/>
              <w:rPr>
                <w:rFonts w:ascii="Times New Roman" w:eastAsia="Times New Roman" w:hAnsi="Times New Roman" w:cs="Times New Roman"/>
                <w:color w:val="000000"/>
                <w:lang w:eastAsia="ru-RU"/>
              </w:rPr>
            </w:pPr>
          </w:p>
        </w:tc>
      </w:tr>
      <w:tr w:rsidR="004A0703" w:rsidRPr="00F2229A" w:rsidTr="0043064B">
        <w:trPr>
          <w:trHeight w:val="510"/>
        </w:trPr>
        <w:tc>
          <w:tcPr>
            <w:tcW w:w="2088" w:type="dxa"/>
            <w:gridSpan w:val="2"/>
            <w:vMerge/>
            <w:tcBorders>
              <w:left w:val="single" w:sz="4" w:space="0" w:color="auto"/>
              <w:bottom w:val="single" w:sz="4" w:space="0" w:color="auto"/>
              <w:right w:val="single" w:sz="4" w:space="0" w:color="auto"/>
            </w:tcBorders>
            <w:shd w:val="clear" w:color="auto" w:fill="auto"/>
            <w:vAlign w:val="center"/>
            <w:hideMark/>
          </w:tcPr>
          <w:p w:rsidR="004A0703" w:rsidRPr="00F2229A" w:rsidRDefault="004A0703" w:rsidP="00F2229A">
            <w:pPr>
              <w:spacing w:after="0" w:line="240" w:lineRule="auto"/>
              <w:rPr>
                <w:rFonts w:ascii="Times New Roman" w:eastAsia="Times New Roman" w:hAnsi="Times New Roman" w:cs="Times New Roman"/>
                <w:color w:val="000000"/>
                <w:lang w:eastAsia="ru-RU"/>
              </w:rPr>
            </w:pPr>
          </w:p>
        </w:tc>
        <w:tc>
          <w:tcPr>
            <w:tcW w:w="7756" w:type="dxa"/>
            <w:tcBorders>
              <w:top w:val="nil"/>
              <w:left w:val="nil"/>
              <w:bottom w:val="single" w:sz="4" w:space="0" w:color="auto"/>
              <w:right w:val="single" w:sz="4" w:space="0" w:color="auto"/>
            </w:tcBorders>
            <w:shd w:val="clear" w:color="auto" w:fill="auto"/>
            <w:vAlign w:val="center"/>
            <w:hideMark/>
          </w:tcPr>
          <w:p w:rsidR="004A0703" w:rsidRPr="00F2229A" w:rsidRDefault="004A0703" w:rsidP="00F2229A">
            <w:pPr>
              <w:spacing w:after="0" w:line="240" w:lineRule="auto"/>
              <w:jc w:val="both"/>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t>Самостоятельная работа студентов</w:t>
            </w:r>
            <w:r w:rsidR="00CE5417">
              <w:rPr>
                <w:rFonts w:ascii="Times New Roman" w:eastAsia="Times New Roman" w:hAnsi="Times New Roman" w:cs="Times New Roman"/>
                <w:color w:val="000000"/>
                <w:lang w:eastAsia="ru-RU"/>
              </w:rPr>
              <w:t xml:space="preserve"> 8</w:t>
            </w:r>
            <w:r w:rsidRPr="00F2229A">
              <w:rPr>
                <w:rFonts w:ascii="Times New Roman" w:eastAsia="Times New Roman" w:hAnsi="Times New Roman" w:cs="Times New Roman"/>
                <w:color w:val="000000"/>
                <w:lang w:eastAsia="ru-RU"/>
              </w:rPr>
              <w:t>. Исследование и подготовка реферата «Тема любви в творчестве И. А. Бунина и А. И. Куприна: общее и различное».</w:t>
            </w:r>
          </w:p>
        </w:tc>
        <w:tc>
          <w:tcPr>
            <w:tcW w:w="2301" w:type="dxa"/>
            <w:tcBorders>
              <w:top w:val="nil"/>
              <w:left w:val="nil"/>
              <w:bottom w:val="single" w:sz="4" w:space="0" w:color="auto"/>
              <w:right w:val="single" w:sz="4" w:space="0" w:color="auto"/>
            </w:tcBorders>
            <w:shd w:val="clear" w:color="auto" w:fill="auto"/>
            <w:vAlign w:val="center"/>
            <w:hideMark/>
          </w:tcPr>
          <w:p w:rsidR="004A0703" w:rsidRPr="00F2229A" w:rsidRDefault="004A0703" w:rsidP="00F2229A">
            <w:pPr>
              <w:spacing w:after="0" w:line="240" w:lineRule="auto"/>
              <w:jc w:val="center"/>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t> </w:t>
            </w:r>
          </w:p>
        </w:tc>
        <w:tc>
          <w:tcPr>
            <w:tcW w:w="3179" w:type="dxa"/>
            <w:tcBorders>
              <w:top w:val="nil"/>
              <w:left w:val="nil"/>
              <w:bottom w:val="single" w:sz="4" w:space="0" w:color="auto"/>
              <w:right w:val="single" w:sz="4" w:space="0" w:color="auto"/>
            </w:tcBorders>
            <w:shd w:val="clear" w:color="auto" w:fill="auto"/>
            <w:vAlign w:val="center"/>
            <w:hideMark/>
          </w:tcPr>
          <w:p w:rsidR="004A0703" w:rsidRPr="00F2229A" w:rsidRDefault="004A0703" w:rsidP="00F2229A">
            <w:pPr>
              <w:spacing w:after="0" w:line="240" w:lineRule="auto"/>
              <w:rPr>
                <w:rFonts w:ascii="Times New Roman" w:eastAsia="Times New Roman" w:hAnsi="Times New Roman" w:cs="Times New Roman"/>
                <w:color w:val="000000"/>
                <w:lang w:eastAsia="ru-RU"/>
              </w:rPr>
            </w:pPr>
            <w:r w:rsidRPr="00F2229A">
              <w:rPr>
                <w:rFonts w:ascii="Times New Roman" w:eastAsia="Times New Roman" w:hAnsi="Times New Roman" w:cs="Times New Roman"/>
                <w:color w:val="000000"/>
                <w:lang w:eastAsia="ru-RU"/>
              </w:rPr>
              <w:t> </w:t>
            </w:r>
          </w:p>
        </w:tc>
      </w:tr>
      <w:tr w:rsidR="00F2229A" w:rsidRPr="00F2229A" w:rsidTr="0043064B">
        <w:trPr>
          <w:trHeight w:val="362"/>
        </w:trPr>
        <w:tc>
          <w:tcPr>
            <w:tcW w:w="98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2229A" w:rsidRPr="00F2229A" w:rsidRDefault="00F2229A" w:rsidP="00F2229A">
            <w:pPr>
              <w:spacing w:after="0" w:line="240" w:lineRule="auto"/>
              <w:rPr>
                <w:rFonts w:ascii="Times New Roman" w:hAnsi="Times New Roman" w:cs="Times New Roman"/>
                <w:b/>
                <w:bCs/>
              </w:rPr>
            </w:pPr>
            <w:r w:rsidRPr="00F2229A">
              <w:rPr>
                <w:rFonts w:ascii="Times New Roman" w:hAnsi="Times New Roman" w:cs="Times New Roman"/>
                <w:b/>
              </w:rPr>
              <w:t xml:space="preserve">Промежуточная аттестация </w:t>
            </w:r>
            <w:r w:rsidR="00B03038">
              <w:rPr>
                <w:rFonts w:ascii="Times New Roman" w:hAnsi="Times New Roman" w:cs="Times New Roman"/>
                <w:b/>
                <w:iCs/>
              </w:rPr>
              <w:t>в форме Экзамена</w:t>
            </w:r>
          </w:p>
        </w:tc>
        <w:tc>
          <w:tcPr>
            <w:tcW w:w="2301" w:type="dxa"/>
            <w:tcBorders>
              <w:top w:val="nil"/>
              <w:left w:val="nil"/>
              <w:bottom w:val="single" w:sz="4" w:space="0" w:color="auto"/>
              <w:right w:val="single" w:sz="4" w:space="0" w:color="auto"/>
            </w:tcBorders>
            <w:shd w:val="clear" w:color="auto" w:fill="auto"/>
            <w:vAlign w:val="center"/>
          </w:tcPr>
          <w:p w:rsidR="00F2229A" w:rsidRPr="00F2229A" w:rsidRDefault="00B03038" w:rsidP="00F2229A">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w:t>
            </w:r>
          </w:p>
        </w:tc>
        <w:tc>
          <w:tcPr>
            <w:tcW w:w="3179" w:type="dxa"/>
            <w:tcBorders>
              <w:top w:val="nil"/>
              <w:left w:val="nil"/>
              <w:bottom w:val="single" w:sz="4" w:space="0" w:color="auto"/>
              <w:right w:val="single" w:sz="4" w:space="0" w:color="auto"/>
            </w:tcBorders>
            <w:shd w:val="clear" w:color="auto" w:fill="auto"/>
            <w:vAlign w:val="center"/>
          </w:tcPr>
          <w:p w:rsidR="00F2229A" w:rsidRPr="00F2229A" w:rsidRDefault="00F2229A" w:rsidP="00F2229A">
            <w:pPr>
              <w:spacing w:after="0" w:line="240" w:lineRule="auto"/>
              <w:jc w:val="center"/>
              <w:rPr>
                <w:rFonts w:ascii="Times New Roman" w:eastAsia="Times New Roman" w:hAnsi="Times New Roman" w:cs="Times New Roman"/>
                <w:b/>
                <w:bCs/>
                <w:color w:val="000000"/>
                <w:lang w:eastAsia="ru-RU"/>
              </w:rPr>
            </w:pPr>
          </w:p>
        </w:tc>
      </w:tr>
      <w:tr w:rsidR="00F2229A" w:rsidRPr="00F2229A" w:rsidTr="0043064B">
        <w:trPr>
          <w:trHeight w:val="362"/>
        </w:trPr>
        <w:tc>
          <w:tcPr>
            <w:tcW w:w="98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2229A" w:rsidRPr="00F2229A" w:rsidRDefault="00F2229A" w:rsidP="00F2229A">
            <w:pPr>
              <w:spacing w:after="0" w:line="240" w:lineRule="auto"/>
              <w:rPr>
                <w:rFonts w:ascii="Times New Roman" w:hAnsi="Times New Roman" w:cs="Times New Roman"/>
                <w:b/>
                <w:bCs/>
              </w:rPr>
            </w:pPr>
            <w:r w:rsidRPr="00F2229A">
              <w:rPr>
                <w:rFonts w:ascii="Times New Roman" w:hAnsi="Times New Roman" w:cs="Times New Roman"/>
                <w:b/>
                <w:bCs/>
              </w:rPr>
              <w:lastRenderedPageBreak/>
              <w:t>Всего (макс):</w:t>
            </w:r>
          </w:p>
        </w:tc>
        <w:tc>
          <w:tcPr>
            <w:tcW w:w="2301" w:type="dxa"/>
            <w:tcBorders>
              <w:top w:val="nil"/>
              <w:left w:val="nil"/>
              <w:bottom w:val="single" w:sz="4" w:space="0" w:color="auto"/>
              <w:right w:val="single" w:sz="4" w:space="0" w:color="auto"/>
            </w:tcBorders>
            <w:shd w:val="clear" w:color="auto" w:fill="auto"/>
            <w:vAlign w:val="center"/>
          </w:tcPr>
          <w:p w:rsidR="00F2229A" w:rsidRPr="00F2229A" w:rsidRDefault="00B03038" w:rsidP="00F2229A">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172</w:t>
            </w:r>
          </w:p>
        </w:tc>
        <w:tc>
          <w:tcPr>
            <w:tcW w:w="3179" w:type="dxa"/>
            <w:tcBorders>
              <w:top w:val="nil"/>
              <w:left w:val="nil"/>
              <w:bottom w:val="single" w:sz="4" w:space="0" w:color="auto"/>
              <w:right w:val="single" w:sz="4" w:space="0" w:color="auto"/>
            </w:tcBorders>
            <w:shd w:val="clear" w:color="auto" w:fill="auto"/>
            <w:vAlign w:val="center"/>
          </w:tcPr>
          <w:p w:rsidR="00F2229A" w:rsidRPr="00F2229A" w:rsidRDefault="00F2229A" w:rsidP="00F2229A">
            <w:pPr>
              <w:spacing w:after="0" w:line="240" w:lineRule="auto"/>
              <w:jc w:val="center"/>
              <w:rPr>
                <w:rFonts w:ascii="Times New Roman" w:eastAsia="Times New Roman" w:hAnsi="Times New Roman" w:cs="Times New Roman"/>
                <w:b/>
                <w:bCs/>
                <w:color w:val="000000"/>
                <w:lang w:eastAsia="ru-RU"/>
              </w:rPr>
            </w:pPr>
          </w:p>
        </w:tc>
      </w:tr>
    </w:tbl>
    <w:p w:rsidR="00F2229A" w:rsidRPr="00F2229A" w:rsidRDefault="00F2229A" w:rsidP="00F2229A">
      <w:pPr>
        <w:widowControl w:val="0"/>
        <w:autoSpaceDE w:val="0"/>
        <w:autoSpaceDN w:val="0"/>
        <w:spacing w:before="7" w:after="0" w:line="240" w:lineRule="auto"/>
        <w:rPr>
          <w:rFonts w:ascii="Times New Roman" w:eastAsia="Times New Roman" w:hAnsi="Times New Roman" w:cs="Times New Roman"/>
          <w:b/>
        </w:rPr>
      </w:pPr>
    </w:p>
    <w:p w:rsidR="00F2229A" w:rsidRPr="00F2229A" w:rsidRDefault="00F2229A" w:rsidP="00F2229A">
      <w:pPr>
        <w:widowControl w:val="0"/>
        <w:autoSpaceDE w:val="0"/>
        <w:autoSpaceDN w:val="0"/>
        <w:spacing w:after="0" w:line="240" w:lineRule="auto"/>
        <w:rPr>
          <w:rFonts w:ascii="Times New Roman" w:eastAsia="Times New Roman" w:hAnsi="Times New Roman" w:cs="Times New Roman"/>
        </w:rPr>
        <w:sectPr w:rsidR="00F2229A" w:rsidRPr="00F2229A">
          <w:footerReference w:type="default" r:id="rId10"/>
          <w:pgSz w:w="16840" w:h="11910" w:orient="landscape"/>
          <w:pgMar w:top="720" w:right="500" w:bottom="320" w:left="500" w:header="0" w:footer="122" w:gutter="0"/>
          <w:cols w:space="720"/>
        </w:sectPr>
      </w:pPr>
    </w:p>
    <w:p w:rsidR="00F2229A" w:rsidRPr="00F2229A" w:rsidRDefault="00F2229A" w:rsidP="00F2229A">
      <w:pPr>
        <w:suppressAutoHyphens/>
        <w:rPr>
          <w:rFonts w:ascii="Times New Roman" w:eastAsia="Times New Roman" w:hAnsi="Times New Roman" w:cs="Times New Roman"/>
          <w:b/>
          <w:bCs/>
          <w:lang w:eastAsia="ru-RU"/>
        </w:rPr>
      </w:pPr>
      <w:bookmarkStart w:id="2" w:name="4._Контроль_и_оценка_результатов_освоени"/>
      <w:bookmarkEnd w:id="2"/>
    </w:p>
    <w:p w:rsidR="00F2229A" w:rsidRPr="00F2229A" w:rsidRDefault="00F2229A" w:rsidP="00F2229A">
      <w:pPr>
        <w:suppressAutoHyphens/>
        <w:ind w:left="1353"/>
        <w:rPr>
          <w:rFonts w:ascii="Times New Roman" w:eastAsia="Times New Roman" w:hAnsi="Times New Roman" w:cs="Times New Roman"/>
          <w:b/>
          <w:bCs/>
          <w:lang w:eastAsia="ru-RU"/>
        </w:rPr>
      </w:pPr>
      <w:r w:rsidRPr="00F2229A">
        <w:rPr>
          <w:rFonts w:ascii="Times New Roman" w:eastAsia="Times New Roman" w:hAnsi="Times New Roman" w:cs="Times New Roman"/>
          <w:b/>
          <w:bCs/>
          <w:lang w:eastAsia="ru-RU"/>
        </w:rPr>
        <w:t>3. УСЛОВИЯ РЕАЛИЗАЦИИ ПРОГРАММЫ УЧЕБНОЙ ДИСЦИПЛИНЫ</w:t>
      </w:r>
    </w:p>
    <w:p w:rsidR="00F2229A" w:rsidRPr="00F2229A" w:rsidRDefault="00F2229A" w:rsidP="00F2229A">
      <w:pPr>
        <w:suppressAutoHyphens/>
        <w:spacing w:after="0"/>
        <w:ind w:firstLine="709"/>
        <w:jc w:val="both"/>
        <w:rPr>
          <w:rFonts w:ascii="Times New Roman" w:eastAsia="Times New Roman" w:hAnsi="Times New Roman" w:cs="Times New Roman"/>
          <w:bCs/>
          <w:lang w:eastAsia="ru-RU"/>
        </w:rPr>
      </w:pPr>
      <w:r w:rsidRPr="00F2229A">
        <w:rPr>
          <w:rFonts w:ascii="Times New Roman" w:eastAsia="Times New Roman" w:hAnsi="Times New Roman" w:cs="Times New Roman"/>
          <w:bCs/>
          <w:lang w:eastAsia="ru-RU"/>
        </w:rPr>
        <w:t>3.1. Для реализации программы учебной дисциплины должны быть предусмотрены следующие специальные помещения:</w:t>
      </w:r>
    </w:p>
    <w:p w:rsidR="00F2229A" w:rsidRPr="00F2229A" w:rsidRDefault="00F2229A" w:rsidP="00F2229A">
      <w:pPr>
        <w:suppressAutoHyphens/>
        <w:autoSpaceDE w:val="0"/>
        <w:autoSpaceDN w:val="0"/>
        <w:adjustRightInd w:val="0"/>
        <w:spacing w:after="0"/>
        <w:ind w:firstLine="709"/>
        <w:jc w:val="both"/>
        <w:rPr>
          <w:rFonts w:ascii="Times New Roman" w:eastAsia="Times New Roman" w:hAnsi="Times New Roman" w:cs="Times New Roman"/>
          <w:i/>
          <w:vertAlign w:val="superscript"/>
        </w:rPr>
      </w:pPr>
      <w:r w:rsidRPr="009B7194">
        <w:rPr>
          <w:rFonts w:ascii="Times New Roman" w:eastAsia="Times New Roman" w:hAnsi="Times New Roman" w:cs="Times New Roman"/>
          <w:bCs/>
          <w:lang w:eastAsia="ru-RU"/>
        </w:rPr>
        <w:t>Кабинет</w:t>
      </w:r>
      <w:r w:rsidRPr="009B7194">
        <w:rPr>
          <w:rFonts w:ascii="Times New Roman" w:eastAsia="Times New Roman" w:hAnsi="Times New Roman" w:cs="Times New Roman"/>
          <w:bCs/>
          <w:i/>
          <w:lang w:eastAsia="ru-RU"/>
        </w:rPr>
        <w:t xml:space="preserve"> </w:t>
      </w:r>
      <w:r w:rsidR="00086129" w:rsidRPr="009B7194">
        <w:rPr>
          <w:rFonts w:ascii="Times New Roman" w:eastAsia="Times New Roman" w:hAnsi="Times New Roman" w:cs="Times New Roman"/>
          <w:bCs/>
          <w:i/>
          <w:lang w:eastAsia="ru-RU"/>
        </w:rPr>
        <w:t>№ 33</w:t>
      </w:r>
      <w:r w:rsidR="00086129">
        <w:rPr>
          <w:rFonts w:ascii="Times New Roman" w:eastAsia="Times New Roman" w:hAnsi="Times New Roman" w:cs="Times New Roman"/>
          <w:bCs/>
          <w:i/>
          <w:lang w:eastAsia="ru-RU"/>
        </w:rPr>
        <w:t xml:space="preserve"> </w:t>
      </w:r>
      <w:r w:rsidRPr="00F2229A">
        <w:rPr>
          <w:rFonts w:ascii="Times New Roman" w:eastAsia="Times New Roman" w:hAnsi="Times New Roman" w:cs="Times New Roman"/>
          <w:bCs/>
          <w:i/>
          <w:lang w:eastAsia="ru-RU"/>
        </w:rPr>
        <w:t xml:space="preserve">«Русского языка и литературы» </w:t>
      </w:r>
      <w:r w:rsidRPr="00F2229A">
        <w:rPr>
          <w:rFonts w:ascii="Times New Roman" w:eastAsia="Times New Roman" w:hAnsi="Times New Roman" w:cs="Times New Roman"/>
        </w:rPr>
        <w:t>оснащен о</w:t>
      </w:r>
      <w:r w:rsidRPr="00F2229A">
        <w:rPr>
          <w:rFonts w:ascii="Times New Roman" w:eastAsia="Times New Roman" w:hAnsi="Times New Roman" w:cs="Times New Roman"/>
          <w:bCs/>
        </w:rPr>
        <w:t>борудованием: рабочее место преподавателя, 13 парт, 26 стульев</w:t>
      </w:r>
      <w:r w:rsidRPr="00F2229A">
        <w:rPr>
          <w:rFonts w:ascii="Times New Roman" w:eastAsia="Times New Roman" w:hAnsi="Times New Roman" w:cs="Times New Roman"/>
          <w:bCs/>
          <w:i/>
          <w:lang w:eastAsia="ru-RU"/>
        </w:rPr>
        <w:t xml:space="preserve">, учебная доска. </w:t>
      </w:r>
    </w:p>
    <w:p w:rsidR="00F2229A" w:rsidRPr="00F2229A" w:rsidRDefault="00F2229A" w:rsidP="00F2229A">
      <w:pPr>
        <w:suppressAutoHyphens/>
        <w:spacing w:after="0"/>
        <w:ind w:firstLine="709"/>
        <w:jc w:val="both"/>
        <w:rPr>
          <w:rFonts w:ascii="Times New Roman" w:eastAsia="Times New Roman" w:hAnsi="Times New Roman" w:cs="Times New Roman"/>
          <w:bCs/>
        </w:rPr>
      </w:pPr>
      <w:r w:rsidRPr="00F2229A">
        <w:rPr>
          <w:rFonts w:ascii="Times New Roman" w:eastAsia="Times New Roman" w:hAnsi="Times New Roman" w:cs="Times New Roman"/>
        </w:rPr>
        <w:t>т</w:t>
      </w:r>
      <w:r w:rsidRPr="00F2229A">
        <w:rPr>
          <w:rFonts w:ascii="Times New Roman" w:eastAsia="Times New Roman" w:hAnsi="Times New Roman" w:cs="Times New Roman"/>
          <w:bCs/>
        </w:rPr>
        <w:t xml:space="preserve">ехническими средствами обучения: компьютер преподавателя, телевизор. </w:t>
      </w:r>
    </w:p>
    <w:p w:rsidR="00F2229A" w:rsidRPr="00F2229A" w:rsidRDefault="00F2229A" w:rsidP="00F2229A">
      <w:pPr>
        <w:suppressAutoHyphens/>
        <w:spacing w:after="0"/>
        <w:ind w:firstLine="709"/>
        <w:jc w:val="both"/>
        <w:rPr>
          <w:rFonts w:ascii="Times New Roman" w:eastAsia="Times New Roman" w:hAnsi="Times New Roman" w:cs="Times New Roman"/>
          <w:bCs/>
        </w:rPr>
      </w:pPr>
      <w:r w:rsidRPr="00F2229A">
        <w:rPr>
          <w:rFonts w:ascii="Times New Roman" w:eastAsia="Times New Roman" w:hAnsi="Times New Roman" w:cs="Times New Roman"/>
          <w:bCs/>
        </w:rPr>
        <w:t xml:space="preserve"> В состав учебно-методического и материально-технического обеспечения программы учебной дисциплины «Родная литература» входят:</w:t>
      </w:r>
    </w:p>
    <w:p w:rsidR="00F2229A" w:rsidRPr="00F2229A" w:rsidRDefault="00F2229A" w:rsidP="00F2229A">
      <w:pPr>
        <w:numPr>
          <w:ilvl w:val="0"/>
          <w:numId w:val="2"/>
        </w:numPr>
        <w:suppressAutoHyphens/>
        <w:spacing w:after="0"/>
        <w:jc w:val="both"/>
        <w:rPr>
          <w:rFonts w:ascii="Times New Roman" w:eastAsia="Times New Roman" w:hAnsi="Times New Roman" w:cs="Times New Roman"/>
          <w:bCs/>
        </w:rPr>
      </w:pPr>
      <w:r w:rsidRPr="00F2229A">
        <w:rPr>
          <w:rFonts w:ascii="Times New Roman" w:eastAsia="Times New Roman" w:hAnsi="Times New Roman" w:cs="Times New Roman"/>
          <w:bCs/>
        </w:rPr>
        <w:t>многофункциональный комплекс преподавателя;</w:t>
      </w:r>
    </w:p>
    <w:p w:rsidR="00F2229A" w:rsidRPr="00F2229A" w:rsidRDefault="00F2229A" w:rsidP="00F2229A">
      <w:pPr>
        <w:numPr>
          <w:ilvl w:val="0"/>
          <w:numId w:val="2"/>
        </w:numPr>
        <w:suppressAutoHyphens/>
        <w:spacing w:after="0"/>
        <w:jc w:val="both"/>
        <w:rPr>
          <w:rFonts w:ascii="Times New Roman" w:eastAsia="Times New Roman" w:hAnsi="Times New Roman" w:cs="Times New Roman"/>
          <w:bCs/>
        </w:rPr>
      </w:pPr>
      <w:r w:rsidRPr="00F2229A">
        <w:rPr>
          <w:rFonts w:ascii="Times New Roman" w:eastAsia="Times New Roman" w:hAnsi="Times New Roman" w:cs="Times New Roman"/>
          <w:bCs/>
        </w:rPr>
        <w:t>наглядные пособия (комплекты учебных таблиц, плакатов, портретов выдающихся ученых, поэтов, писателей и др.);</w:t>
      </w:r>
    </w:p>
    <w:p w:rsidR="00F2229A" w:rsidRPr="00F2229A" w:rsidRDefault="00F2229A" w:rsidP="00F2229A">
      <w:pPr>
        <w:numPr>
          <w:ilvl w:val="0"/>
          <w:numId w:val="2"/>
        </w:numPr>
        <w:suppressAutoHyphens/>
        <w:spacing w:after="0"/>
        <w:jc w:val="both"/>
        <w:rPr>
          <w:rFonts w:ascii="Times New Roman" w:eastAsia="Times New Roman" w:hAnsi="Times New Roman" w:cs="Times New Roman"/>
          <w:bCs/>
        </w:rPr>
      </w:pPr>
      <w:r w:rsidRPr="00F2229A">
        <w:rPr>
          <w:rFonts w:ascii="Times New Roman" w:eastAsia="Times New Roman" w:hAnsi="Times New Roman" w:cs="Times New Roman"/>
          <w:bCs/>
        </w:rPr>
        <w:t>информационно-коммуникативные средства;</w:t>
      </w:r>
    </w:p>
    <w:p w:rsidR="00F2229A" w:rsidRPr="00F2229A" w:rsidRDefault="00F2229A" w:rsidP="00F2229A">
      <w:pPr>
        <w:numPr>
          <w:ilvl w:val="0"/>
          <w:numId w:val="2"/>
        </w:numPr>
        <w:suppressAutoHyphens/>
        <w:spacing w:after="0"/>
        <w:jc w:val="both"/>
        <w:rPr>
          <w:rFonts w:ascii="Times New Roman" w:eastAsia="Times New Roman" w:hAnsi="Times New Roman" w:cs="Times New Roman"/>
          <w:bCs/>
        </w:rPr>
      </w:pPr>
      <w:r w:rsidRPr="00F2229A">
        <w:rPr>
          <w:rFonts w:ascii="Times New Roman" w:eastAsia="Times New Roman" w:hAnsi="Times New Roman" w:cs="Times New Roman"/>
          <w:bCs/>
        </w:rPr>
        <w:t>экранно-звуковые пособия;</w:t>
      </w:r>
    </w:p>
    <w:p w:rsidR="00F2229A" w:rsidRPr="00F2229A" w:rsidRDefault="00F2229A" w:rsidP="00F2229A">
      <w:pPr>
        <w:numPr>
          <w:ilvl w:val="0"/>
          <w:numId w:val="2"/>
        </w:numPr>
        <w:suppressAutoHyphens/>
        <w:spacing w:after="0"/>
        <w:jc w:val="both"/>
        <w:rPr>
          <w:rFonts w:ascii="Times New Roman" w:eastAsia="Times New Roman" w:hAnsi="Times New Roman" w:cs="Times New Roman"/>
          <w:bCs/>
        </w:rPr>
      </w:pPr>
      <w:r w:rsidRPr="00F2229A">
        <w:rPr>
          <w:rFonts w:ascii="Times New Roman" w:eastAsia="Times New Roman" w:hAnsi="Times New Roman" w:cs="Times New Roman"/>
          <w:bCs/>
        </w:rPr>
        <w:t>комплект технической документации, в том числе паспорта на средства обучения, инструкции по их использованию и технике безопасности;</w:t>
      </w:r>
    </w:p>
    <w:p w:rsidR="00F2229A" w:rsidRPr="00F2229A" w:rsidRDefault="00F2229A" w:rsidP="00F2229A">
      <w:pPr>
        <w:numPr>
          <w:ilvl w:val="0"/>
          <w:numId w:val="2"/>
        </w:numPr>
        <w:suppressAutoHyphens/>
        <w:spacing w:after="0"/>
        <w:jc w:val="both"/>
        <w:rPr>
          <w:rFonts w:ascii="Times New Roman" w:eastAsia="Times New Roman" w:hAnsi="Times New Roman" w:cs="Times New Roman"/>
          <w:bCs/>
        </w:rPr>
      </w:pPr>
      <w:r w:rsidRPr="00F2229A">
        <w:rPr>
          <w:rFonts w:ascii="Times New Roman" w:eastAsia="Times New Roman" w:hAnsi="Times New Roman" w:cs="Times New Roman"/>
          <w:bCs/>
        </w:rPr>
        <w:t>библиотечный фонд.</w:t>
      </w:r>
    </w:p>
    <w:p w:rsidR="00F2229A" w:rsidRPr="00F2229A" w:rsidRDefault="00F2229A" w:rsidP="00F2229A">
      <w:pPr>
        <w:suppressAutoHyphens/>
        <w:spacing w:after="0"/>
        <w:ind w:firstLine="709"/>
        <w:jc w:val="both"/>
        <w:rPr>
          <w:rFonts w:ascii="Times New Roman" w:eastAsia="Times New Roman" w:hAnsi="Times New Roman" w:cs="Times New Roman"/>
          <w:bCs/>
        </w:rPr>
      </w:pPr>
      <w:r w:rsidRPr="00F2229A">
        <w:rPr>
          <w:rFonts w:ascii="Times New Roman" w:eastAsia="Times New Roman" w:hAnsi="Times New Roman" w:cs="Times New Roman"/>
          <w:bCs/>
        </w:rPr>
        <w:t>В библиотечный фонд входят учебники, учебно-методические комплекты (УМК), обеспечивающие освоение учебного материала по литературе,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F2229A" w:rsidRPr="00F2229A" w:rsidRDefault="00F2229A" w:rsidP="00F2229A">
      <w:pPr>
        <w:suppressAutoHyphens/>
        <w:spacing w:after="0"/>
        <w:ind w:firstLine="709"/>
        <w:jc w:val="both"/>
        <w:rPr>
          <w:rFonts w:ascii="Times New Roman" w:eastAsia="Times New Roman" w:hAnsi="Times New Roman" w:cs="Times New Roman"/>
          <w:bCs/>
        </w:rPr>
      </w:pPr>
      <w:r w:rsidRPr="00F2229A">
        <w:rPr>
          <w:rFonts w:ascii="Times New Roman" w:eastAsia="Times New Roman" w:hAnsi="Times New Roman" w:cs="Times New Roman"/>
          <w:bCs/>
        </w:rPr>
        <w:t>Библиотечный фонд дополнен энциклопедиями, справочниками, научной и научно-популярной литературой и другой литературой по словесности, вопросам литературоведения.</w:t>
      </w:r>
    </w:p>
    <w:p w:rsidR="00F2229A" w:rsidRPr="00F2229A" w:rsidRDefault="00F2229A" w:rsidP="00F2229A">
      <w:pPr>
        <w:suppressAutoHyphens/>
        <w:spacing w:after="0"/>
        <w:ind w:firstLine="709"/>
        <w:jc w:val="both"/>
        <w:rPr>
          <w:rFonts w:ascii="Times New Roman" w:eastAsia="Times New Roman" w:hAnsi="Times New Roman" w:cs="Times New Roman"/>
          <w:b/>
          <w:bCs/>
        </w:rPr>
      </w:pPr>
      <w:r w:rsidRPr="00F2229A">
        <w:rPr>
          <w:rFonts w:ascii="Times New Roman" w:eastAsia="Times New Roman" w:hAnsi="Times New Roman" w:cs="Times New Roman"/>
          <w:bCs/>
        </w:rPr>
        <w:t>Оборудование учебного кабинета «Русский язык и литература»: Технические средства обучения: компьютер и доступ в сеть  интернет</w:t>
      </w:r>
      <w:r w:rsidRPr="00F2229A">
        <w:rPr>
          <w:rFonts w:ascii="Times New Roman" w:eastAsia="Times New Roman" w:hAnsi="Times New Roman" w:cs="Times New Roman"/>
          <w:b/>
          <w:bCs/>
        </w:rPr>
        <w:t>.</w:t>
      </w:r>
    </w:p>
    <w:p w:rsidR="00F2229A" w:rsidRPr="00F2229A" w:rsidRDefault="00F2229A" w:rsidP="00F2229A">
      <w:pPr>
        <w:suppressAutoHyphens/>
        <w:spacing w:after="0"/>
        <w:ind w:firstLine="709"/>
        <w:jc w:val="both"/>
        <w:rPr>
          <w:rFonts w:ascii="Times New Roman" w:eastAsia="Times New Roman" w:hAnsi="Times New Roman" w:cs="Times New Roman"/>
          <w:bCs/>
        </w:rPr>
      </w:pPr>
      <w:r w:rsidRPr="00F2229A">
        <w:rPr>
          <w:rFonts w:ascii="Times New Roman" w:eastAsia="Times New Roman" w:hAnsi="Times New Roman" w:cs="Times New Roman"/>
          <w:bCs/>
        </w:rPr>
        <w:t>Учебно-наглядные пособия: стенды</w:t>
      </w:r>
    </w:p>
    <w:p w:rsidR="00F2229A" w:rsidRPr="00F2229A" w:rsidRDefault="00F2229A" w:rsidP="00F2229A">
      <w:pPr>
        <w:suppressAutoHyphens/>
        <w:spacing w:after="0"/>
        <w:ind w:firstLine="709"/>
        <w:jc w:val="both"/>
        <w:rPr>
          <w:rFonts w:ascii="Times New Roman" w:eastAsia="Times New Roman" w:hAnsi="Times New Roman" w:cs="Times New Roman"/>
          <w:bCs/>
          <w:lang w:eastAsia="ru-RU"/>
        </w:rPr>
      </w:pPr>
    </w:p>
    <w:p w:rsidR="00F2229A" w:rsidRPr="00F2229A" w:rsidRDefault="00F2229A" w:rsidP="00F2229A">
      <w:pPr>
        <w:suppressAutoHyphens/>
        <w:spacing w:after="0"/>
        <w:ind w:firstLine="709"/>
        <w:jc w:val="both"/>
        <w:rPr>
          <w:rFonts w:ascii="Times New Roman" w:eastAsia="Times New Roman" w:hAnsi="Times New Roman" w:cs="Times New Roman"/>
          <w:b/>
          <w:bCs/>
          <w:lang w:eastAsia="ru-RU"/>
        </w:rPr>
      </w:pPr>
      <w:r w:rsidRPr="00F2229A">
        <w:rPr>
          <w:rFonts w:ascii="Times New Roman" w:eastAsia="Times New Roman" w:hAnsi="Times New Roman" w:cs="Times New Roman"/>
          <w:b/>
          <w:bCs/>
          <w:lang w:eastAsia="ru-RU"/>
        </w:rPr>
        <w:t xml:space="preserve">3.2. Информационное обеспечение реализации программы </w:t>
      </w:r>
    </w:p>
    <w:p w:rsidR="00F2229A" w:rsidRPr="00F2229A" w:rsidRDefault="00F2229A" w:rsidP="00F2229A">
      <w:pPr>
        <w:suppressAutoHyphens/>
        <w:spacing w:after="0"/>
        <w:ind w:firstLine="709"/>
        <w:jc w:val="both"/>
        <w:rPr>
          <w:rFonts w:ascii="Times New Roman" w:eastAsia="Times New Roman" w:hAnsi="Times New Roman" w:cs="Times New Roman"/>
          <w:b/>
          <w:bCs/>
          <w:lang w:eastAsia="ru-RU"/>
        </w:rPr>
      </w:pPr>
      <w:r w:rsidRPr="00F2229A">
        <w:rPr>
          <w:rFonts w:ascii="Times New Roman" w:eastAsia="Times New Roman" w:hAnsi="Times New Roman" w:cs="Times New Roman"/>
          <w:b/>
          <w:lang w:eastAsia="ru-RU"/>
        </w:rPr>
        <w:t>3.2.1. Основные печатные издания</w:t>
      </w:r>
    </w:p>
    <w:p w:rsidR="00F2229A" w:rsidRPr="00F2229A" w:rsidRDefault="00F2229A" w:rsidP="00F2229A">
      <w:pPr>
        <w:suppressAutoHyphens/>
        <w:spacing w:after="0" w:line="240" w:lineRule="auto"/>
        <w:contextualSpacing/>
        <w:rPr>
          <w:rFonts w:ascii="Times New Roman" w:eastAsia="Times New Roman" w:hAnsi="Times New Roman" w:cs="Times New Roman"/>
          <w:b/>
          <w:lang w:eastAsia="x-none"/>
        </w:rPr>
      </w:pPr>
    </w:p>
    <w:p w:rsidR="00F2229A" w:rsidRPr="00F2229A" w:rsidRDefault="00F2229A" w:rsidP="00F2229A">
      <w:pPr>
        <w:suppressAutoHyphens/>
        <w:spacing w:after="0"/>
        <w:ind w:firstLine="709"/>
        <w:contextualSpacing/>
        <w:rPr>
          <w:rFonts w:ascii="Times New Roman" w:eastAsia="Times New Roman" w:hAnsi="Times New Roman" w:cs="Times New Roman"/>
          <w:bCs/>
          <w:lang w:eastAsia="ru-RU"/>
        </w:rPr>
      </w:pPr>
      <w:r w:rsidRPr="00F2229A">
        <w:rPr>
          <w:rFonts w:ascii="Times New Roman" w:eastAsia="Times New Roman" w:hAnsi="Times New Roman" w:cs="Times New Roman"/>
          <w:bCs/>
          <w:lang w:eastAsia="ru-RU"/>
        </w:rPr>
        <w:t>1.  Обернихина Г. А., Антонова А. Г., Вольнова И. Л. и др. Литература: учебник для учреждений сред. проф. образования: в 2 ч. / под ред. Г. А. Обернихиной. — М., 2020.</w:t>
      </w:r>
    </w:p>
    <w:p w:rsidR="00F2229A" w:rsidRPr="00F2229A" w:rsidRDefault="00F2229A" w:rsidP="00F2229A">
      <w:pPr>
        <w:suppressAutoHyphens/>
        <w:spacing w:after="0"/>
        <w:contextualSpacing/>
        <w:rPr>
          <w:rFonts w:ascii="Times New Roman" w:eastAsia="Times New Roman" w:hAnsi="Times New Roman" w:cs="Times New Roman"/>
          <w:b/>
          <w:lang w:eastAsia="ru-RU"/>
        </w:rPr>
      </w:pPr>
    </w:p>
    <w:p w:rsidR="00F2229A" w:rsidRPr="00F2229A" w:rsidRDefault="00F2229A" w:rsidP="00F2229A">
      <w:pPr>
        <w:suppressAutoHyphens/>
        <w:spacing w:after="0"/>
        <w:ind w:firstLine="709"/>
        <w:contextualSpacing/>
        <w:rPr>
          <w:rFonts w:ascii="Times New Roman" w:eastAsia="Times New Roman" w:hAnsi="Times New Roman" w:cs="Times New Roman"/>
          <w:b/>
          <w:lang w:eastAsia="ru-RU"/>
        </w:rPr>
      </w:pPr>
      <w:r w:rsidRPr="00F2229A">
        <w:rPr>
          <w:rFonts w:ascii="Times New Roman" w:eastAsia="Times New Roman" w:hAnsi="Times New Roman" w:cs="Times New Roman"/>
          <w:b/>
          <w:lang w:eastAsia="ru-RU"/>
        </w:rPr>
        <w:t>3.2.2. Основные электронные издания</w:t>
      </w:r>
    </w:p>
    <w:p w:rsidR="00F2229A" w:rsidRPr="00F2229A" w:rsidRDefault="00F2229A" w:rsidP="00F2229A">
      <w:pPr>
        <w:suppressAutoHyphens/>
        <w:spacing w:after="0"/>
        <w:ind w:firstLine="709"/>
        <w:contextualSpacing/>
        <w:rPr>
          <w:rFonts w:ascii="Times New Roman" w:eastAsia="Times New Roman" w:hAnsi="Times New Roman" w:cs="Times New Roman"/>
          <w:b/>
          <w:lang w:eastAsia="ru-RU"/>
        </w:rPr>
      </w:pPr>
    </w:p>
    <w:p w:rsidR="00F2229A" w:rsidRPr="003A63A0" w:rsidRDefault="00F2229A" w:rsidP="00F2229A">
      <w:pPr>
        <w:suppressAutoHyphens/>
        <w:spacing w:after="0"/>
        <w:ind w:firstLine="709"/>
        <w:contextualSpacing/>
        <w:rPr>
          <w:rFonts w:ascii="Times New Roman" w:eastAsia="Times New Roman" w:hAnsi="Times New Roman" w:cs="Times New Roman"/>
          <w:bCs/>
          <w:lang w:eastAsia="ru-RU"/>
        </w:rPr>
      </w:pPr>
      <w:r w:rsidRPr="003A63A0">
        <w:rPr>
          <w:rFonts w:ascii="Times New Roman" w:eastAsia="Times New Roman" w:hAnsi="Times New Roman" w:cs="Times New Roman"/>
          <w:bCs/>
          <w:lang w:eastAsia="ru-RU"/>
        </w:rPr>
        <w:t xml:space="preserve">1.  </w:t>
      </w:r>
      <w:r w:rsidRPr="00F2229A">
        <w:rPr>
          <w:rFonts w:ascii="Times New Roman" w:eastAsia="Times New Roman" w:hAnsi="Times New Roman" w:cs="Times New Roman"/>
          <w:bCs/>
          <w:lang w:val="en-US" w:eastAsia="ru-RU"/>
        </w:rPr>
        <w:t>www</w:t>
      </w:r>
      <w:r w:rsidRPr="003A63A0">
        <w:rPr>
          <w:rFonts w:ascii="Times New Roman" w:eastAsia="Times New Roman" w:hAnsi="Times New Roman" w:cs="Times New Roman"/>
          <w:bCs/>
          <w:lang w:eastAsia="ru-RU"/>
        </w:rPr>
        <w:t xml:space="preserve">. </w:t>
      </w:r>
      <w:r w:rsidRPr="00F2229A">
        <w:rPr>
          <w:rFonts w:ascii="Times New Roman" w:eastAsia="Times New Roman" w:hAnsi="Times New Roman" w:cs="Times New Roman"/>
          <w:bCs/>
          <w:lang w:val="en-US" w:eastAsia="ru-RU"/>
        </w:rPr>
        <w:t>krugosvet</w:t>
      </w:r>
      <w:r w:rsidRPr="003A63A0">
        <w:rPr>
          <w:rFonts w:ascii="Times New Roman" w:eastAsia="Times New Roman" w:hAnsi="Times New Roman" w:cs="Times New Roman"/>
          <w:bCs/>
          <w:lang w:eastAsia="ru-RU"/>
        </w:rPr>
        <w:t xml:space="preserve">. </w:t>
      </w:r>
      <w:r w:rsidRPr="00F2229A">
        <w:rPr>
          <w:rFonts w:ascii="Times New Roman" w:eastAsia="Times New Roman" w:hAnsi="Times New Roman" w:cs="Times New Roman"/>
          <w:bCs/>
          <w:lang w:val="en-US" w:eastAsia="ru-RU"/>
        </w:rPr>
        <w:t>ru</w:t>
      </w:r>
      <w:r w:rsidRPr="003A63A0">
        <w:rPr>
          <w:rFonts w:ascii="Times New Roman" w:eastAsia="Times New Roman" w:hAnsi="Times New Roman" w:cs="Times New Roman"/>
          <w:bCs/>
          <w:lang w:eastAsia="ru-RU"/>
        </w:rPr>
        <w:t xml:space="preserve"> </w:t>
      </w:r>
      <w:r w:rsidRPr="00F2229A">
        <w:rPr>
          <w:rFonts w:ascii="Times New Roman" w:eastAsia="Times New Roman" w:hAnsi="Times New Roman" w:cs="Times New Roman"/>
          <w:bCs/>
          <w:lang w:val="en-US" w:eastAsia="ru-RU"/>
        </w:rPr>
        <w:t>www</w:t>
      </w:r>
      <w:r w:rsidRPr="003A63A0">
        <w:rPr>
          <w:rFonts w:ascii="Times New Roman" w:eastAsia="Times New Roman" w:hAnsi="Times New Roman" w:cs="Times New Roman"/>
          <w:bCs/>
          <w:lang w:eastAsia="ru-RU"/>
        </w:rPr>
        <w:t xml:space="preserve">. </w:t>
      </w:r>
      <w:r w:rsidRPr="00F2229A">
        <w:rPr>
          <w:rFonts w:ascii="Times New Roman" w:eastAsia="Times New Roman" w:hAnsi="Times New Roman" w:cs="Times New Roman"/>
          <w:bCs/>
          <w:lang w:val="en-US" w:eastAsia="ru-RU"/>
        </w:rPr>
        <w:t>school</w:t>
      </w:r>
      <w:r w:rsidRPr="003A63A0">
        <w:rPr>
          <w:rFonts w:ascii="Times New Roman" w:eastAsia="Times New Roman" w:hAnsi="Times New Roman" w:cs="Times New Roman"/>
          <w:bCs/>
          <w:lang w:eastAsia="ru-RU"/>
        </w:rPr>
        <w:t>-</w:t>
      </w:r>
      <w:r w:rsidRPr="00F2229A">
        <w:rPr>
          <w:rFonts w:ascii="Times New Roman" w:eastAsia="Times New Roman" w:hAnsi="Times New Roman" w:cs="Times New Roman"/>
          <w:bCs/>
          <w:lang w:val="en-US" w:eastAsia="ru-RU"/>
        </w:rPr>
        <w:t>collection</w:t>
      </w:r>
      <w:r w:rsidRPr="003A63A0">
        <w:rPr>
          <w:rFonts w:ascii="Times New Roman" w:eastAsia="Times New Roman" w:hAnsi="Times New Roman" w:cs="Times New Roman"/>
          <w:bCs/>
          <w:lang w:eastAsia="ru-RU"/>
        </w:rPr>
        <w:t xml:space="preserve">. </w:t>
      </w:r>
      <w:r w:rsidRPr="00F2229A">
        <w:rPr>
          <w:rFonts w:ascii="Times New Roman" w:eastAsia="Times New Roman" w:hAnsi="Times New Roman" w:cs="Times New Roman"/>
          <w:bCs/>
          <w:lang w:val="en-US" w:eastAsia="ru-RU"/>
        </w:rPr>
        <w:t>edu</w:t>
      </w:r>
      <w:r w:rsidRPr="003A63A0">
        <w:rPr>
          <w:rFonts w:ascii="Times New Roman" w:eastAsia="Times New Roman" w:hAnsi="Times New Roman" w:cs="Times New Roman"/>
          <w:bCs/>
          <w:lang w:eastAsia="ru-RU"/>
        </w:rPr>
        <w:t xml:space="preserve">. </w:t>
      </w:r>
      <w:r w:rsidRPr="00F2229A">
        <w:rPr>
          <w:rFonts w:ascii="Times New Roman" w:eastAsia="Times New Roman" w:hAnsi="Times New Roman" w:cs="Times New Roman"/>
          <w:bCs/>
          <w:lang w:val="en-US" w:eastAsia="ru-RU"/>
        </w:rPr>
        <w:t>ru</w:t>
      </w:r>
    </w:p>
    <w:p w:rsidR="00F2229A" w:rsidRPr="00F2229A" w:rsidRDefault="00F2229A" w:rsidP="00F2229A">
      <w:pPr>
        <w:suppressAutoHyphens/>
        <w:spacing w:after="0"/>
        <w:ind w:firstLine="709"/>
        <w:contextualSpacing/>
        <w:rPr>
          <w:rFonts w:ascii="Times New Roman" w:eastAsia="Times New Roman" w:hAnsi="Times New Roman" w:cs="Times New Roman"/>
          <w:bCs/>
          <w:lang w:val="en-US" w:eastAsia="ru-RU"/>
        </w:rPr>
      </w:pPr>
      <w:r w:rsidRPr="00F2229A">
        <w:rPr>
          <w:rFonts w:ascii="Times New Roman" w:eastAsia="Times New Roman" w:hAnsi="Times New Roman" w:cs="Times New Roman"/>
          <w:bCs/>
          <w:lang w:val="en-US" w:eastAsia="ru-RU"/>
        </w:rPr>
        <w:t>www. spravka. gramota. ru </w:t>
      </w:r>
      <w:hyperlink r:id="rId11" w:history="1">
        <w:r w:rsidRPr="00F2229A">
          <w:rPr>
            <w:rFonts w:ascii="Times New Roman" w:eastAsia="Times New Roman" w:hAnsi="Times New Roman" w:cs="Times New Roman"/>
            <w:bCs/>
            <w:color w:val="0000FF"/>
            <w:u w:val="single"/>
            <w:lang w:val="en-US" w:eastAsia="ru-RU"/>
          </w:rPr>
          <w:t>www.a4format.ru/</w:t>
        </w:r>
      </w:hyperlink>
    </w:p>
    <w:p w:rsidR="00F2229A" w:rsidRPr="00F2229A" w:rsidRDefault="00F2229A" w:rsidP="00F2229A">
      <w:pPr>
        <w:suppressAutoHyphens/>
        <w:spacing w:after="0"/>
        <w:ind w:firstLine="709"/>
        <w:contextualSpacing/>
        <w:rPr>
          <w:rFonts w:ascii="Times New Roman" w:eastAsia="Times New Roman" w:hAnsi="Times New Roman" w:cs="Times New Roman"/>
          <w:bCs/>
          <w:lang w:eastAsia="ru-RU"/>
        </w:rPr>
      </w:pPr>
      <w:r w:rsidRPr="00F2229A">
        <w:rPr>
          <w:rFonts w:ascii="Times New Roman" w:eastAsia="Times New Roman" w:hAnsi="Times New Roman" w:cs="Times New Roman"/>
          <w:bCs/>
          <w:lang w:eastAsia="ru-RU"/>
        </w:rPr>
        <w:t>2. Грамотей (ЭРИКОС) Образовательные ресурсы сети Интернет по русскому языку, культуре речи и литературе. </w:t>
      </w:r>
      <w:hyperlink r:id="rId12" w:history="1">
        <w:r w:rsidRPr="00F2229A">
          <w:rPr>
            <w:rFonts w:ascii="Times New Roman" w:eastAsia="Times New Roman" w:hAnsi="Times New Roman" w:cs="Times New Roman"/>
            <w:bCs/>
            <w:color w:val="0000FF"/>
            <w:u w:val="single"/>
            <w:lang w:eastAsia="ru-RU"/>
          </w:rPr>
          <w:t>http://ege.edu.ru</w:t>
        </w:r>
      </w:hyperlink>
    </w:p>
    <w:p w:rsidR="00F2229A" w:rsidRPr="00F2229A" w:rsidRDefault="00F2229A" w:rsidP="00F2229A">
      <w:pPr>
        <w:suppressAutoHyphens/>
        <w:spacing w:after="0"/>
        <w:ind w:firstLine="709"/>
        <w:contextualSpacing/>
        <w:rPr>
          <w:rFonts w:ascii="Times New Roman" w:eastAsia="Times New Roman" w:hAnsi="Times New Roman" w:cs="Times New Roman"/>
          <w:bCs/>
          <w:lang w:eastAsia="ru-RU"/>
        </w:rPr>
      </w:pPr>
      <w:r w:rsidRPr="00F2229A">
        <w:rPr>
          <w:rFonts w:ascii="Times New Roman" w:eastAsia="Times New Roman" w:hAnsi="Times New Roman" w:cs="Times New Roman"/>
          <w:bCs/>
          <w:lang w:eastAsia="ru-RU"/>
        </w:rPr>
        <w:t>3. Филологический портал Philology.ru</w:t>
      </w:r>
    </w:p>
    <w:p w:rsidR="00F2229A" w:rsidRPr="00F2229A" w:rsidRDefault="00F2229A" w:rsidP="00F2229A">
      <w:pPr>
        <w:suppressAutoHyphens/>
        <w:spacing w:after="0"/>
        <w:ind w:firstLine="709"/>
        <w:contextualSpacing/>
        <w:rPr>
          <w:rFonts w:ascii="Times New Roman" w:eastAsia="Times New Roman" w:hAnsi="Times New Roman" w:cs="Times New Roman"/>
          <w:bCs/>
          <w:lang w:eastAsia="ru-RU"/>
        </w:rPr>
      </w:pPr>
      <w:r w:rsidRPr="00F2229A">
        <w:rPr>
          <w:rFonts w:ascii="Times New Roman" w:eastAsia="Times New Roman" w:hAnsi="Times New Roman" w:cs="Times New Roman"/>
          <w:bCs/>
          <w:lang w:eastAsia="ru-RU"/>
        </w:rPr>
        <w:t>4. </w:t>
      </w:r>
      <w:hyperlink r:id="rId13" w:history="1">
        <w:r w:rsidRPr="00F2229A">
          <w:rPr>
            <w:rFonts w:ascii="Times New Roman" w:eastAsia="Times New Roman" w:hAnsi="Times New Roman" w:cs="Times New Roman"/>
            <w:bCs/>
            <w:color w:val="0000FF"/>
            <w:u w:val="single"/>
            <w:lang w:eastAsia="ru-RU"/>
          </w:rPr>
          <w:t>http://www.pomochnik-vsem.ru</w:t>
        </w:r>
      </w:hyperlink>
    </w:p>
    <w:p w:rsidR="00F2229A" w:rsidRPr="003A63A0" w:rsidRDefault="00F2229A" w:rsidP="00F2229A">
      <w:pPr>
        <w:suppressAutoHyphens/>
        <w:spacing w:after="0"/>
        <w:ind w:firstLine="709"/>
        <w:contextualSpacing/>
        <w:rPr>
          <w:rFonts w:ascii="Times New Roman" w:eastAsia="Times New Roman" w:hAnsi="Times New Roman" w:cs="Times New Roman"/>
          <w:bCs/>
          <w:lang w:val="en-US" w:eastAsia="ru-RU"/>
        </w:rPr>
      </w:pPr>
      <w:r w:rsidRPr="003A63A0">
        <w:rPr>
          <w:rFonts w:ascii="Times New Roman" w:eastAsia="Times New Roman" w:hAnsi="Times New Roman" w:cs="Times New Roman"/>
          <w:bCs/>
          <w:lang w:val="en-US" w:eastAsia="ru-RU"/>
        </w:rPr>
        <w:t>5.</w:t>
      </w:r>
      <w:r w:rsidRPr="00F2229A">
        <w:rPr>
          <w:rFonts w:ascii="Times New Roman" w:eastAsia="Times New Roman" w:hAnsi="Times New Roman" w:cs="Times New Roman"/>
          <w:bCs/>
          <w:lang w:val="en-US" w:eastAsia="ru-RU"/>
        </w:rPr>
        <w:t> </w:t>
      </w:r>
      <w:r w:rsidRPr="003A63A0">
        <w:rPr>
          <w:rFonts w:ascii="Times New Roman" w:eastAsia="Times New Roman" w:hAnsi="Times New Roman" w:cs="Times New Roman"/>
          <w:bCs/>
          <w:lang w:val="en-US" w:eastAsia="ru-RU"/>
        </w:rPr>
        <w:t xml:space="preserve"> </w:t>
      </w:r>
      <w:r w:rsidRPr="00F2229A">
        <w:rPr>
          <w:rFonts w:ascii="Times New Roman" w:eastAsia="Times New Roman" w:hAnsi="Times New Roman" w:cs="Times New Roman"/>
          <w:bCs/>
          <w:lang w:val="en-US" w:eastAsia="ru-RU"/>
        </w:rPr>
        <w:t>lit</w:t>
      </w:r>
      <w:r w:rsidRPr="003A63A0">
        <w:rPr>
          <w:rFonts w:ascii="Times New Roman" w:eastAsia="Times New Roman" w:hAnsi="Times New Roman" w:cs="Times New Roman"/>
          <w:bCs/>
          <w:lang w:val="en-US" w:eastAsia="ru-RU"/>
        </w:rPr>
        <w:t>.1</w:t>
      </w:r>
      <w:r w:rsidRPr="00F2229A">
        <w:rPr>
          <w:rFonts w:ascii="Times New Roman" w:eastAsia="Times New Roman" w:hAnsi="Times New Roman" w:cs="Times New Roman"/>
          <w:bCs/>
          <w:lang w:val="en-US" w:eastAsia="ru-RU"/>
        </w:rPr>
        <w:t>september</w:t>
      </w:r>
      <w:r w:rsidRPr="003A63A0">
        <w:rPr>
          <w:rFonts w:ascii="Times New Roman" w:eastAsia="Times New Roman" w:hAnsi="Times New Roman" w:cs="Times New Roman"/>
          <w:bCs/>
          <w:lang w:val="en-US" w:eastAsia="ru-RU"/>
        </w:rPr>
        <w:t>.</w:t>
      </w:r>
      <w:r w:rsidRPr="00F2229A">
        <w:rPr>
          <w:rFonts w:ascii="Times New Roman" w:eastAsia="Times New Roman" w:hAnsi="Times New Roman" w:cs="Times New Roman"/>
          <w:bCs/>
          <w:lang w:val="en-US" w:eastAsia="ru-RU"/>
        </w:rPr>
        <w:t>ru</w:t>
      </w:r>
      <w:r w:rsidRPr="003A63A0">
        <w:rPr>
          <w:rFonts w:ascii="Times New Roman" w:eastAsia="Times New Roman" w:hAnsi="Times New Roman" w:cs="Times New Roman"/>
          <w:bCs/>
          <w:lang w:val="en-US" w:eastAsia="ru-RU"/>
        </w:rPr>
        <w:t>/</w:t>
      </w:r>
      <w:r w:rsidRPr="00F2229A">
        <w:rPr>
          <w:rFonts w:ascii="Times New Roman" w:eastAsia="Times New Roman" w:hAnsi="Times New Roman" w:cs="Times New Roman"/>
          <w:bCs/>
          <w:lang w:val="en-US" w:eastAsia="ru-RU"/>
        </w:rPr>
        <w:t>urok</w:t>
      </w:r>
      <w:r w:rsidRPr="003A63A0">
        <w:rPr>
          <w:rFonts w:ascii="Times New Roman" w:eastAsia="Times New Roman" w:hAnsi="Times New Roman" w:cs="Times New Roman"/>
          <w:bCs/>
          <w:lang w:val="en-US" w:eastAsia="ru-RU"/>
        </w:rPr>
        <w:t>/</w:t>
      </w:r>
    </w:p>
    <w:p w:rsidR="00F2229A" w:rsidRPr="003A63A0" w:rsidRDefault="00F2229A" w:rsidP="00F2229A">
      <w:pPr>
        <w:suppressAutoHyphens/>
        <w:spacing w:after="0"/>
        <w:ind w:firstLine="709"/>
        <w:contextualSpacing/>
        <w:rPr>
          <w:rFonts w:ascii="Times New Roman" w:eastAsia="Times New Roman" w:hAnsi="Times New Roman" w:cs="Times New Roman"/>
          <w:bCs/>
          <w:lang w:val="en-US" w:eastAsia="ru-RU"/>
        </w:rPr>
      </w:pPr>
      <w:r w:rsidRPr="00F2229A">
        <w:rPr>
          <w:rFonts w:ascii="Times New Roman" w:eastAsia="Times New Roman" w:hAnsi="Times New Roman" w:cs="Times New Roman"/>
          <w:bCs/>
          <w:lang w:val="en-US" w:eastAsia="ru-RU"/>
        </w:rPr>
        <w:t>ru</w:t>
      </w:r>
      <w:r w:rsidRPr="003A63A0">
        <w:rPr>
          <w:rFonts w:ascii="Times New Roman" w:eastAsia="Times New Roman" w:hAnsi="Times New Roman" w:cs="Times New Roman"/>
          <w:bCs/>
          <w:lang w:val="en-US" w:eastAsia="ru-RU"/>
        </w:rPr>
        <w:t>.</w:t>
      </w:r>
      <w:r w:rsidRPr="00F2229A">
        <w:rPr>
          <w:rFonts w:ascii="Times New Roman" w:eastAsia="Times New Roman" w:hAnsi="Times New Roman" w:cs="Times New Roman"/>
          <w:bCs/>
          <w:lang w:val="en-US" w:eastAsia="ru-RU"/>
        </w:rPr>
        <w:t>wikipedia</w:t>
      </w:r>
      <w:r w:rsidRPr="003A63A0">
        <w:rPr>
          <w:rFonts w:ascii="Times New Roman" w:eastAsia="Times New Roman" w:hAnsi="Times New Roman" w:cs="Times New Roman"/>
          <w:bCs/>
          <w:lang w:val="en-US" w:eastAsia="ru-RU"/>
        </w:rPr>
        <w:t>.</w:t>
      </w:r>
      <w:r w:rsidRPr="00F2229A">
        <w:rPr>
          <w:rFonts w:ascii="Times New Roman" w:eastAsia="Times New Roman" w:hAnsi="Times New Roman" w:cs="Times New Roman"/>
          <w:bCs/>
          <w:lang w:val="en-US" w:eastAsia="ru-RU"/>
        </w:rPr>
        <w:t>org</w:t>
      </w:r>
      <w:r w:rsidRPr="003A63A0">
        <w:rPr>
          <w:rFonts w:ascii="Times New Roman" w:eastAsia="Times New Roman" w:hAnsi="Times New Roman" w:cs="Times New Roman"/>
          <w:bCs/>
          <w:lang w:val="en-US" w:eastAsia="ru-RU"/>
        </w:rPr>
        <w:t>/</w:t>
      </w:r>
    </w:p>
    <w:p w:rsidR="00F2229A" w:rsidRPr="003A63A0" w:rsidRDefault="00F2229A" w:rsidP="00F2229A">
      <w:pPr>
        <w:suppressAutoHyphens/>
        <w:spacing w:after="0"/>
        <w:ind w:firstLine="709"/>
        <w:contextualSpacing/>
        <w:rPr>
          <w:rFonts w:ascii="Times New Roman" w:eastAsia="Times New Roman" w:hAnsi="Times New Roman" w:cs="Times New Roman"/>
          <w:b/>
          <w:i/>
          <w:lang w:val="en-US" w:eastAsia="ru-RU"/>
        </w:rPr>
      </w:pPr>
    </w:p>
    <w:p w:rsidR="00F2229A" w:rsidRPr="00F2229A" w:rsidRDefault="00F2229A" w:rsidP="00F2229A">
      <w:pPr>
        <w:keepNext/>
        <w:suppressAutoHyphens/>
        <w:spacing w:after="0" w:line="240" w:lineRule="auto"/>
        <w:ind w:firstLine="709"/>
        <w:jc w:val="both"/>
        <w:outlineLvl w:val="0"/>
        <w:rPr>
          <w:rFonts w:ascii="Times New Roman" w:eastAsia="Times New Roman" w:hAnsi="Times New Roman" w:cs="Times New Roman"/>
          <w:i/>
          <w:kern w:val="32"/>
          <w:lang w:val="x-none" w:eastAsia="x-none"/>
        </w:rPr>
      </w:pPr>
    </w:p>
    <w:p w:rsidR="00F2229A" w:rsidRPr="00F2229A" w:rsidRDefault="00F2229A" w:rsidP="00F2229A">
      <w:pPr>
        <w:suppressAutoHyphens/>
        <w:spacing w:after="0"/>
        <w:ind w:firstLine="709"/>
        <w:contextualSpacing/>
        <w:rPr>
          <w:rFonts w:ascii="Times New Roman" w:eastAsia="Times New Roman" w:hAnsi="Times New Roman" w:cs="Times New Roman"/>
          <w:bCs/>
          <w:i/>
          <w:lang w:eastAsia="ru-RU"/>
        </w:rPr>
      </w:pPr>
      <w:r w:rsidRPr="00F2229A">
        <w:rPr>
          <w:rFonts w:ascii="Times New Roman" w:eastAsia="Times New Roman" w:hAnsi="Times New Roman" w:cs="Times New Roman"/>
          <w:b/>
          <w:bCs/>
          <w:lang w:eastAsia="ru-RU"/>
        </w:rPr>
        <w:t xml:space="preserve">3.2.3. Дополнительные источники </w:t>
      </w:r>
    </w:p>
    <w:p w:rsidR="00F2229A" w:rsidRPr="00F2229A" w:rsidRDefault="00F2229A" w:rsidP="00F2229A">
      <w:pPr>
        <w:suppressAutoHyphens/>
        <w:spacing w:after="0"/>
        <w:ind w:firstLine="709"/>
        <w:contextualSpacing/>
        <w:rPr>
          <w:rFonts w:ascii="Times New Roman" w:eastAsia="Times New Roman" w:hAnsi="Times New Roman" w:cs="Times New Roman"/>
          <w:bCs/>
          <w:lang w:eastAsia="ru-RU"/>
        </w:rPr>
      </w:pPr>
      <w:r w:rsidRPr="00F2229A">
        <w:rPr>
          <w:rFonts w:ascii="Times New Roman" w:eastAsia="Times New Roman" w:hAnsi="Times New Roman" w:cs="Times New Roman"/>
          <w:bCs/>
          <w:lang w:eastAsia="ru-RU"/>
        </w:rPr>
        <w:t xml:space="preserve">1. Агеносов В. В. и др. Русский язык и литература. Литература (углубленный уровень).11 класс. — М., 2020. </w:t>
      </w:r>
    </w:p>
    <w:p w:rsidR="00F2229A" w:rsidRPr="00F2229A" w:rsidRDefault="00F2229A" w:rsidP="00F2229A">
      <w:pPr>
        <w:suppressAutoHyphens/>
        <w:spacing w:after="0"/>
        <w:ind w:firstLine="709"/>
        <w:contextualSpacing/>
        <w:rPr>
          <w:rFonts w:ascii="Times New Roman" w:eastAsia="Times New Roman" w:hAnsi="Times New Roman" w:cs="Times New Roman"/>
          <w:bCs/>
          <w:i/>
          <w:iCs/>
          <w:lang w:eastAsia="ru-RU"/>
        </w:rPr>
      </w:pPr>
    </w:p>
    <w:p w:rsidR="00F2229A" w:rsidRPr="00F2229A" w:rsidRDefault="00F2229A" w:rsidP="00F2229A">
      <w:pPr>
        <w:suppressAutoHyphens/>
        <w:contextualSpacing/>
        <w:rPr>
          <w:rFonts w:ascii="Times New Roman" w:eastAsia="Times New Roman" w:hAnsi="Times New Roman" w:cs="Times New Roman"/>
          <w:b/>
          <w:i/>
          <w:lang w:eastAsia="ru-RU"/>
        </w:rPr>
      </w:pPr>
    </w:p>
    <w:p w:rsidR="00F2229A" w:rsidRPr="00F2229A" w:rsidRDefault="00F2229A" w:rsidP="00F2229A">
      <w:pPr>
        <w:suppressAutoHyphens/>
        <w:contextualSpacing/>
        <w:jc w:val="center"/>
        <w:rPr>
          <w:rFonts w:ascii="Times New Roman" w:eastAsia="Times New Roman" w:hAnsi="Times New Roman" w:cs="Times New Roman"/>
          <w:b/>
          <w:lang w:eastAsia="ru-RU"/>
        </w:rPr>
      </w:pPr>
      <w:r w:rsidRPr="00F2229A">
        <w:rPr>
          <w:rFonts w:ascii="Times New Roman" w:eastAsia="Times New Roman" w:hAnsi="Times New Roman" w:cs="Times New Roman"/>
          <w:b/>
          <w:lang w:eastAsia="ru-RU"/>
        </w:rPr>
        <w:t xml:space="preserve">4. КОНТРОЛЬ И ОЦЕНКА РЕЗУЛЬТАТОВ ОСВОЕНИЯ </w:t>
      </w:r>
      <w:r w:rsidRPr="00F2229A">
        <w:rPr>
          <w:rFonts w:ascii="Times New Roman" w:eastAsia="Times New Roman" w:hAnsi="Times New Roman" w:cs="Times New Roman"/>
          <w:b/>
          <w:lang w:eastAsia="ru-RU"/>
        </w:rPr>
        <w:br/>
        <w:t xml:space="preserve">УЧЕБНОЙ ДИСЦИПЛИНЫ </w:t>
      </w:r>
    </w:p>
    <w:p w:rsidR="00F2229A" w:rsidRPr="00F2229A" w:rsidRDefault="00F2229A" w:rsidP="00F2229A">
      <w:pPr>
        <w:suppressAutoHyphens/>
        <w:contextualSpacing/>
        <w:jc w:val="center"/>
        <w:rPr>
          <w:rFonts w:ascii="Times New Roman" w:eastAsia="Times New Roman" w:hAnsi="Times New Roman" w:cs="Times New Roman"/>
          <w:b/>
          <w:lang w:eastAsia="ru-RU"/>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3972"/>
        <w:gridCol w:w="4250"/>
      </w:tblGrid>
      <w:tr w:rsidR="00F2229A" w:rsidRPr="00F2229A" w:rsidTr="00086129">
        <w:trPr>
          <w:trHeight w:val="543"/>
        </w:trPr>
        <w:tc>
          <w:tcPr>
            <w:tcW w:w="656" w:type="pct"/>
            <w:vAlign w:val="center"/>
          </w:tcPr>
          <w:p w:rsidR="00F2229A" w:rsidRPr="00F2229A" w:rsidRDefault="00F2229A" w:rsidP="00F2229A">
            <w:pPr>
              <w:suppressAutoHyphens/>
              <w:spacing w:after="0" w:line="240" w:lineRule="auto"/>
              <w:jc w:val="center"/>
              <w:rPr>
                <w:rFonts w:ascii="Times New Roman" w:eastAsia="Times New Roman" w:hAnsi="Times New Roman" w:cs="Times New Roman"/>
                <w:b/>
                <w:i/>
                <w:lang w:eastAsia="ru-RU"/>
              </w:rPr>
            </w:pPr>
            <w:r w:rsidRPr="00F2229A">
              <w:rPr>
                <w:rFonts w:ascii="Times New Roman" w:eastAsia="Times New Roman" w:hAnsi="Times New Roman" w:cs="Times New Roman"/>
                <w:b/>
                <w:i/>
                <w:lang w:eastAsia="ru-RU"/>
              </w:rPr>
              <w:t>Код</w:t>
            </w:r>
          </w:p>
          <w:p w:rsidR="00F2229A" w:rsidRPr="00F2229A" w:rsidRDefault="00F2229A" w:rsidP="00F2229A">
            <w:pPr>
              <w:suppressAutoHyphens/>
              <w:spacing w:after="0" w:line="240" w:lineRule="auto"/>
              <w:jc w:val="center"/>
              <w:rPr>
                <w:rFonts w:ascii="Times New Roman" w:eastAsia="Times New Roman" w:hAnsi="Times New Roman" w:cs="Times New Roman"/>
                <w:b/>
                <w:bCs/>
                <w:i/>
                <w:lang w:eastAsia="ru-RU"/>
              </w:rPr>
            </w:pPr>
            <w:r w:rsidRPr="00F2229A">
              <w:rPr>
                <w:rFonts w:ascii="Times New Roman" w:eastAsia="Times New Roman" w:hAnsi="Times New Roman" w:cs="Times New Roman"/>
                <w:b/>
                <w:i/>
                <w:lang w:eastAsia="ru-RU"/>
              </w:rPr>
              <w:t>ЛР, МР, ПР, ЛРВ</w:t>
            </w:r>
          </w:p>
        </w:tc>
        <w:tc>
          <w:tcPr>
            <w:tcW w:w="2098" w:type="pct"/>
            <w:vAlign w:val="center"/>
          </w:tcPr>
          <w:p w:rsidR="00F2229A" w:rsidRPr="00F2229A" w:rsidRDefault="00F2229A" w:rsidP="00F2229A">
            <w:pPr>
              <w:suppressAutoHyphens/>
              <w:spacing w:after="0" w:line="240" w:lineRule="auto"/>
              <w:jc w:val="center"/>
              <w:rPr>
                <w:rFonts w:ascii="Times New Roman" w:eastAsia="Times New Roman" w:hAnsi="Times New Roman" w:cs="Times New Roman"/>
                <w:b/>
                <w:bCs/>
                <w:i/>
                <w:lang w:eastAsia="ru-RU"/>
              </w:rPr>
            </w:pPr>
            <w:r w:rsidRPr="00F2229A">
              <w:rPr>
                <w:rFonts w:ascii="Times New Roman" w:eastAsia="Times New Roman" w:hAnsi="Times New Roman" w:cs="Times New Roman"/>
                <w:b/>
                <w:bCs/>
                <w:i/>
                <w:lang w:eastAsia="ru-RU"/>
              </w:rPr>
              <w:t>Результаты обучения</w:t>
            </w:r>
          </w:p>
        </w:tc>
        <w:tc>
          <w:tcPr>
            <w:tcW w:w="2245" w:type="pct"/>
            <w:vAlign w:val="center"/>
          </w:tcPr>
          <w:p w:rsidR="00F2229A" w:rsidRPr="00F2229A" w:rsidRDefault="00F2229A" w:rsidP="00F2229A">
            <w:pPr>
              <w:suppressAutoHyphens/>
              <w:spacing w:after="0" w:line="240" w:lineRule="auto"/>
              <w:jc w:val="center"/>
              <w:rPr>
                <w:rFonts w:ascii="Times New Roman" w:eastAsia="Times New Roman" w:hAnsi="Times New Roman" w:cs="Times New Roman"/>
                <w:b/>
                <w:bCs/>
                <w:i/>
                <w:lang w:eastAsia="ru-RU"/>
              </w:rPr>
            </w:pPr>
            <w:r w:rsidRPr="00F2229A">
              <w:rPr>
                <w:rFonts w:ascii="Times New Roman" w:eastAsia="Times New Roman" w:hAnsi="Times New Roman" w:cs="Times New Roman"/>
                <w:b/>
                <w:bCs/>
                <w:i/>
                <w:lang w:eastAsia="ru-RU"/>
              </w:rPr>
              <w:t>Методы оценки</w:t>
            </w:r>
          </w:p>
        </w:tc>
      </w:tr>
      <w:tr w:rsidR="00F2229A" w:rsidRPr="00F2229A" w:rsidTr="00086129">
        <w:tc>
          <w:tcPr>
            <w:tcW w:w="656" w:type="pct"/>
          </w:tcPr>
          <w:p w:rsidR="00F2229A" w:rsidRPr="00F2229A" w:rsidRDefault="00F2229A" w:rsidP="00F2229A">
            <w:pPr>
              <w:suppressAutoHyphens/>
              <w:spacing w:after="0" w:line="240" w:lineRule="auto"/>
              <w:rPr>
                <w:rFonts w:ascii="Times New Roman" w:eastAsia="Times New Roman" w:hAnsi="Times New Roman" w:cs="Times New Roman"/>
                <w:bCs/>
                <w:i/>
                <w:lang w:eastAsia="ru-RU"/>
              </w:rPr>
            </w:pPr>
          </w:p>
        </w:tc>
        <w:tc>
          <w:tcPr>
            <w:tcW w:w="2098" w:type="pct"/>
          </w:tcPr>
          <w:p w:rsidR="00F2229A" w:rsidRPr="00F2229A" w:rsidRDefault="00F2229A" w:rsidP="00F2229A">
            <w:pPr>
              <w:suppressAutoHyphens/>
              <w:spacing w:after="0" w:line="240" w:lineRule="auto"/>
              <w:rPr>
                <w:rFonts w:ascii="Times New Roman" w:eastAsia="Times New Roman" w:hAnsi="Times New Roman" w:cs="Times New Roman"/>
                <w:bCs/>
                <w:i/>
                <w:lang w:eastAsia="ru-RU"/>
              </w:rPr>
            </w:pPr>
            <w:r w:rsidRPr="00F2229A">
              <w:rPr>
                <w:rFonts w:ascii="Times New Roman" w:eastAsia="Times New Roman" w:hAnsi="Times New Roman" w:cs="Times New Roman"/>
                <w:bCs/>
                <w:i/>
                <w:lang w:eastAsia="ru-RU"/>
              </w:rPr>
              <w:t>Перечень результатов, осваиваемых в рамках дисциплины</w:t>
            </w:r>
          </w:p>
        </w:tc>
        <w:tc>
          <w:tcPr>
            <w:tcW w:w="2245" w:type="pct"/>
          </w:tcPr>
          <w:p w:rsidR="00F2229A" w:rsidRPr="00F2229A" w:rsidRDefault="00F2229A" w:rsidP="00F2229A">
            <w:pPr>
              <w:suppressAutoHyphens/>
              <w:spacing w:after="0" w:line="240" w:lineRule="auto"/>
              <w:rPr>
                <w:rFonts w:ascii="Times New Roman" w:eastAsia="Times New Roman" w:hAnsi="Times New Roman" w:cs="Times New Roman"/>
                <w:bCs/>
                <w:i/>
                <w:lang w:eastAsia="ru-RU"/>
              </w:rPr>
            </w:pPr>
            <w:r w:rsidRPr="00F2229A">
              <w:rPr>
                <w:rFonts w:ascii="Times New Roman" w:eastAsia="Times New Roman" w:hAnsi="Times New Roman" w:cs="Times New Roman"/>
                <w:bCs/>
                <w:i/>
                <w:lang w:eastAsia="ru-RU"/>
              </w:rPr>
              <w:t>Какими процедурами производится оценка</w:t>
            </w:r>
          </w:p>
        </w:tc>
      </w:tr>
      <w:tr w:rsidR="00F2229A" w:rsidRPr="00F2229A" w:rsidTr="00086129">
        <w:tc>
          <w:tcPr>
            <w:tcW w:w="656" w:type="pct"/>
          </w:tcPr>
          <w:p w:rsidR="00F2229A" w:rsidRPr="00F2229A" w:rsidRDefault="00F2229A" w:rsidP="00F2229A">
            <w:pPr>
              <w:suppressAutoHyphens/>
              <w:spacing w:after="0" w:line="240" w:lineRule="auto"/>
              <w:rPr>
                <w:rFonts w:ascii="Times New Roman" w:eastAsia="Times New Roman" w:hAnsi="Times New Roman" w:cs="Times New Roman"/>
                <w:bCs/>
                <w:i/>
                <w:lang w:eastAsia="ru-RU"/>
              </w:rPr>
            </w:pPr>
            <w:r w:rsidRPr="00F2229A">
              <w:rPr>
                <w:rFonts w:ascii="Times New Roman" w:eastAsia="Times New Roman" w:hAnsi="Times New Roman" w:cs="Times New Roman"/>
                <w:bCs/>
                <w:i/>
                <w:lang w:eastAsia="ru-RU"/>
              </w:rPr>
              <w:t>ЛР 1</w:t>
            </w:r>
          </w:p>
        </w:tc>
        <w:tc>
          <w:tcPr>
            <w:tcW w:w="2098" w:type="pct"/>
          </w:tcPr>
          <w:p w:rsidR="00F2229A" w:rsidRPr="00F2229A" w:rsidRDefault="00F2229A" w:rsidP="00F2229A">
            <w:pPr>
              <w:suppressAutoHyphens/>
              <w:spacing w:after="0" w:line="240" w:lineRule="auto"/>
              <w:rPr>
                <w:rFonts w:ascii="Times New Roman" w:eastAsia="Times New Roman" w:hAnsi="Times New Roman" w:cs="Times New Roman"/>
                <w:bCs/>
                <w:highlight w:val="yellow"/>
                <w:lang w:eastAsia="ru-RU"/>
              </w:rPr>
            </w:pPr>
            <w:r w:rsidRPr="00F2229A">
              <w:rPr>
                <w:rFonts w:ascii="Times New Roman" w:eastAsia="Times New Roman" w:hAnsi="Times New Roman" w:cs="Times New Roman"/>
                <w:bCs/>
                <w:lang w:eastAsia="ru-RU"/>
              </w:rPr>
              <w:tab/>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2245" w:type="pct"/>
          </w:tcPr>
          <w:p w:rsidR="00F2229A" w:rsidRPr="00F2229A" w:rsidRDefault="00F2229A" w:rsidP="00F2229A">
            <w:pPr>
              <w:suppressAutoHyphens/>
              <w:spacing w:after="0" w:line="240" w:lineRule="auto"/>
              <w:rPr>
                <w:rFonts w:ascii="Times New Roman" w:eastAsia="Times New Roman" w:hAnsi="Times New Roman" w:cs="Times New Roman"/>
                <w:bCs/>
                <w:i/>
                <w:lang w:eastAsia="ru-RU"/>
              </w:rPr>
            </w:pPr>
            <w:r w:rsidRPr="00F2229A">
              <w:rPr>
                <w:rFonts w:ascii="Times New Roman" w:eastAsia="Times New Roman" w:hAnsi="Times New Roman" w:cs="Times New Roman"/>
                <w:bCs/>
                <w:i/>
                <w:lang w:eastAsia="ru-RU"/>
              </w:rPr>
              <w:t>Например, Оценка результатов выполнения практической работы</w:t>
            </w:r>
          </w:p>
          <w:p w:rsidR="00F2229A" w:rsidRPr="00F2229A" w:rsidRDefault="00F2229A" w:rsidP="00F2229A">
            <w:pPr>
              <w:suppressAutoHyphens/>
              <w:spacing w:after="0" w:line="240" w:lineRule="auto"/>
              <w:rPr>
                <w:rFonts w:ascii="Times New Roman" w:eastAsia="Times New Roman" w:hAnsi="Times New Roman" w:cs="Times New Roman"/>
                <w:bCs/>
                <w:i/>
                <w:lang w:eastAsia="ru-RU"/>
              </w:rPr>
            </w:pPr>
            <w:r w:rsidRPr="00F2229A">
              <w:rPr>
                <w:rFonts w:ascii="Times New Roman" w:eastAsia="Times New Roman" w:hAnsi="Times New Roman" w:cs="Times New Roman"/>
                <w:bCs/>
                <w:i/>
                <w:lang w:eastAsia="ru-RU"/>
              </w:rPr>
              <w:t>Экспертное наблюдение за ходом выполнения практической работы</w:t>
            </w:r>
          </w:p>
        </w:tc>
      </w:tr>
      <w:tr w:rsidR="00F2229A" w:rsidRPr="00F2229A" w:rsidTr="00086129">
        <w:tc>
          <w:tcPr>
            <w:tcW w:w="656" w:type="pct"/>
          </w:tcPr>
          <w:p w:rsidR="00F2229A" w:rsidRPr="00F2229A" w:rsidRDefault="00F2229A" w:rsidP="00F2229A">
            <w:pPr>
              <w:suppressAutoHyphens/>
              <w:spacing w:after="0" w:line="240" w:lineRule="auto"/>
              <w:rPr>
                <w:rFonts w:ascii="Times New Roman" w:eastAsia="Times New Roman" w:hAnsi="Times New Roman" w:cs="Times New Roman"/>
                <w:bCs/>
                <w:i/>
                <w:lang w:eastAsia="ru-RU"/>
              </w:rPr>
            </w:pPr>
            <w:r w:rsidRPr="00F2229A">
              <w:rPr>
                <w:rFonts w:ascii="Times New Roman" w:eastAsia="Times New Roman" w:hAnsi="Times New Roman" w:cs="Times New Roman"/>
                <w:bCs/>
                <w:lang w:eastAsia="ru-RU"/>
              </w:rPr>
              <w:t>ЛР 2</w:t>
            </w:r>
          </w:p>
        </w:tc>
        <w:tc>
          <w:tcPr>
            <w:tcW w:w="2098" w:type="pct"/>
          </w:tcPr>
          <w:p w:rsidR="00F2229A" w:rsidRPr="00F2229A" w:rsidRDefault="00F2229A" w:rsidP="00F2229A">
            <w:pPr>
              <w:suppressAutoHyphens/>
              <w:spacing w:after="0" w:line="240" w:lineRule="auto"/>
              <w:rPr>
                <w:rFonts w:ascii="Times New Roman" w:eastAsia="Times New Roman" w:hAnsi="Times New Roman" w:cs="Times New Roman"/>
                <w:bCs/>
                <w:lang w:eastAsia="ru-RU"/>
              </w:rPr>
            </w:pPr>
            <w:r w:rsidRPr="00F2229A">
              <w:rPr>
                <w:rFonts w:ascii="Times New Roman" w:eastAsia="Times New Roman" w:hAnsi="Times New Roman" w:cs="Times New Roman"/>
                <w:bCs/>
                <w:lang w:eastAsia="ru-RU"/>
              </w:rPr>
              <w:tab/>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2245" w:type="pct"/>
          </w:tcPr>
          <w:p w:rsidR="00F2229A" w:rsidRPr="00F2229A" w:rsidRDefault="00F2229A" w:rsidP="00F2229A">
            <w:pPr>
              <w:suppressAutoHyphens/>
              <w:spacing w:after="0" w:line="240" w:lineRule="auto"/>
              <w:rPr>
                <w:rFonts w:ascii="Times New Roman" w:eastAsia="Times New Roman" w:hAnsi="Times New Roman" w:cs="Times New Roman"/>
                <w:bCs/>
                <w:i/>
                <w:lang w:eastAsia="ru-RU"/>
              </w:rPr>
            </w:pPr>
            <w:r w:rsidRPr="00F2229A">
              <w:rPr>
                <w:rFonts w:ascii="Times New Roman" w:eastAsia="Times New Roman" w:hAnsi="Times New Roman" w:cs="Times New Roman"/>
                <w:bCs/>
                <w:i/>
                <w:lang w:eastAsia="ru-RU"/>
              </w:rPr>
              <w:t>Выполнение самостоятельных работ</w:t>
            </w:r>
          </w:p>
        </w:tc>
      </w:tr>
      <w:tr w:rsidR="00F2229A" w:rsidRPr="00F2229A" w:rsidTr="00086129">
        <w:tc>
          <w:tcPr>
            <w:tcW w:w="656" w:type="pct"/>
          </w:tcPr>
          <w:p w:rsidR="00F2229A" w:rsidRPr="00F2229A" w:rsidRDefault="00F2229A" w:rsidP="00F2229A">
            <w:pPr>
              <w:suppressAutoHyphens/>
              <w:spacing w:after="0" w:line="240" w:lineRule="auto"/>
              <w:rPr>
                <w:rFonts w:ascii="Times New Roman" w:eastAsia="Times New Roman" w:hAnsi="Times New Roman" w:cs="Times New Roman"/>
                <w:bCs/>
                <w:i/>
                <w:lang w:eastAsia="ru-RU"/>
              </w:rPr>
            </w:pPr>
            <w:r w:rsidRPr="00F2229A">
              <w:rPr>
                <w:rFonts w:ascii="Times New Roman" w:eastAsia="Times New Roman" w:hAnsi="Times New Roman" w:cs="Times New Roman"/>
                <w:bCs/>
                <w:lang w:eastAsia="ru-RU"/>
              </w:rPr>
              <w:t>ЛР 3</w:t>
            </w:r>
            <w:r w:rsidRPr="00F2229A">
              <w:rPr>
                <w:rFonts w:ascii="Times New Roman" w:eastAsia="Times New Roman" w:hAnsi="Times New Roman" w:cs="Times New Roman"/>
                <w:bCs/>
                <w:lang w:eastAsia="ru-RU"/>
              </w:rPr>
              <w:tab/>
            </w:r>
          </w:p>
        </w:tc>
        <w:tc>
          <w:tcPr>
            <w:tcW w:w="2098" w:type="pct"/>
          </w:tcPr>
          <w:p w:rsidR="00F2229A" w:rsidRPr="00F2229A" w:rsidRDefault="00F2229A" w:rsidP="00F2229A">
            <w:pPr>
              <w:suppressAutoHyphens/>
              <w:spacing w:after="0" w:line="240" w:lineRule="auto"/>
              <w:rPr>
                <w:rFonts w:ascii="Times New Roman" w:eastAsia="Times New Roman" w:hAnsi="Times New Roman" w:cs="Times New Roman"/>
                <w:bCs/>
                <w:lang w:eastAsia="ru-RU"/>
              </w:rPr>
            </w:pPr>
            <w:r w:rsidRPr="00F2229A">
              <w:rPr>
                <w:rFonts w:ascii="Times New Roman" w:eastAsia="Times New Roman" w:hAnsi="Times New Roman" w:cs="Times New Roman"/>
                <w:bCs/>
                <w:lang w:eastAsia="ru-RU"/>
              </w:rPr>
              <w:t>Готовность к служению Отечеству, его защите</w:t>
            </w:r>
          </w:p>
        </w:tc>
        <w:tc>
          <w:tcPr>
            <w:tcW w:w="2245" w:type="pct"/>
          </w:tcPr>
          <w:p w:rsidR="00F2229A" w:rsidRPr="00F2229A" w:rsidRDefault="00F2229A" w:rsidP="00F2229A">
            <w:pPr>
              <w:suppressAutoHyphens/>
              <w:spacing w:after="0" w:line="240" w:lineRule="auto"/>
              <w:rPr>
                <w:rFonts w:ascii="Times New Roman" w:eastAsia="Times New Roman" w:hAnsi="Times New Roman" w:cs="Times New Roman"/>
                <w:bCs/>
                <w:i/>
                <w:lang w:eastAsia="ru-RU"/>
              </w:rPr>
            </w:pPr>
            <w:r w:rsidRPr="00F2229A">
              <w:rPr>
                <w:rFonts w:ascii="Times New Roman" w:eastAsia="Times New Roman" w:hAnsi="Times New Roman" w:cs="Times New Roman"/>
                <w:bCs/>
                <w:i/>
                <w:lang w:eastAsia="ru-RU"/>
              </w:rPr>
              <w:t>Выполнение рефератов. Выступление с докладами.</w:t>
            </w:r>
          </w:p>
        </w:tc>
      </w:tr>
      <w:tr w:rsidR="00F2229A" w:rsidRPr="00F2229A" w:rsidTr="00086129">
        <w:tc>
          <w:tcPr>
            <w:tcW w:w="656" w:type="pct"/>
          </w:tcPr>
          <w:p w:rsidR="00F2229A" w:rsidRPr="00F2229A" w:rsidRDefault="00F2229A" w:rsidP="00F2229A">
            <w:pPr>
              <w:suppressAutoHyphens/>
              <w:spacing w:after="0" w:line="240" w:lineRule="auto"/>
              <w:rPr>
                <w:rFonts w:ascii="Times New Roman" w:eastAsia="Times New Roman" w:hAnsi="Times New Roman" w:cs="Times New Roman"/>
                <w:bCs/>
                <w:i/>
                <w:lang w:eastAsia="ru-RU"/>
              </w:rPr>
            </w:pPr>
            <w:r w:rsidRPr="00F2229A">
              <w:rPr>
                <w:rFonts w:ascii="Times New Roman" w:eastAsia="Times New Roman" w:hAnsi="Times New Roman" w:cs="Times New Roman"/>
                <w:bCs/>
                <w:lang w:eastAsia="ru-RU"/>
              </w:rPr>
              <w:t>ЛР 4</w:t>
            </w:r>
            <w:r w:rsidRPr="00F2229A">
              <w:rPr>
                <w:rFonts w:ascii="Times New Roman" w:eastAsia="Times New Roman" w:hAnsi="Times New Roman" w:cs="Times New Roman"/>
                <w:bCs/>
                <w:lang w:eastAsia="ru-RU"/>
              </w:rPr>
              <w:tab/>
            </w:r>
          </w:p>
        </w:tc>
        <w:tc>
          <w:tcPr>
            <w:tcW w:w="2098" w:type="pct"/>
          </w:tcPr>
          <w:p w:rsidR="00F2229A" w:rsidRPr="00F2229A" w:rsidRDefault="00F2229A" w:rsidP="00F2229A">
            <w:pPr>
              <w:suppressAutoHyphens/>
              <w:spacing w:after="0" w:line="240" w:lineRule="auto"/>
              <w:rPr>
                <w:rFonts w:ascii="Times New Roman" w:eastAsia="Times New Roman" w:hAnsi="Times New Roman" w:cs="Times New Roman"/>
                <w:bCs/>
                <w:lang w:eastAsia="ru-RU"/>
              </w:rPr>
            </w:pPr>
            <w:r w:rsidRPr="00F2229A">
              <w:rPr>
                <w:rFonts w:ascii="Times New Roman" w:eastAsia="Times New Roman" w:hAnsi="Times New Roman" w:cs="Times New Roman"/>
                <w:bCs/>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2245" w:type="pct"/>
          </w:tcPr>
          <w:p w:rsidR="00F2229A" w:rsidRPr="00F2229A" w:rsidRDefault="00F2229A" w:rsidP="00F2229A">
            <w:pPr>
              <w:suppressAutoHyphens/>
              <w:spacing w:after="0" w:line="240" w:lineRule="auto"/>
              <w:rPr>
                <w:rFonts w:ascii="Times New Roman" w:eastAsia="Times New Roman" w:hAnsi="Times New Roman" w:cs="Times New Roman"/>
                <w:bCs/>
                <w:i/>
                <w:lang w:eastAsia="ru-RU"/>
              </w:rPr>
            </w:pPr>
            <w:r w:rsidRPr="00F2229A">
              <w:rPr>
                <w:rFonts w:ascii="Times New Roman" w:eastAsia="Times New Roman" w:hAnsi="Times New Roman" w:cs="Times New Roman"/>
                <w:bCs/>
                <w:i/>
                <w:lang w:eastAsia="ru-RU"/>
              </w:rPr>
              <w:t>Выполнение самостоятельных работ</w:t>
            </w:r>
          </w:p>
        </w:tc>
      </w:tr>
      <w:tr w:rsidR="00F2229A" w:rsidRPr="00F2229A" w:rsidTr="00086129">
        <w:tc>
          <w:tcPr>
            <w:tcW w:w="656" w:type="pct"/>
          </w:tcPr>
          <w:p w:rsidR="00F2229A" w:rsidRPr="00F2229A" w:rsidRDefault="00F2229A" w:rsidP="00F2229A">
            <w:pPr>
              <w:suppressAutoHyphens/>
              <w:spacing w:after="0" w:line="240" w:lineRule="auto"/>
              <w:rPr>
                <w:rFonts w:ascii="Times New Roman" w:eastAsia="Times New Roman" w:hAnsi="Times New Roman" w:cs="Times New Roman"/>
                <w:bCs/>
                <w:i/>
                <w:lang w:eastAsia="ru-RU"/>
              </w:rPr>
            </w:pPr>
            <w:r w:rsidRPr="00F2229A">
              <w:rPr>
                <w:rFonts w:ascii="Times New Roman" w:eastAsia="Times New Roman" w:hAnsi="Times New Roman" w:cs="Times New Roman"/>
                <w:bCs/>
                <w:lang w:eastAsia="ru-RU"/>
              </w:rPr>
              <w:t>ЛР 5</w:t>
            </w:r>
          </w:p>
        </w:tc>
        <w:tc>
          <w:tcPr>
            <w:tcW w:w="2098" w:type="pct"/>
          </w:tcPr>
          <w:p w:rsidR="00F2229A" w:rsidRPr="00F2229A" w:rsidRDefault="00F2229A" w:rsidP="00F2229A">
            <w:pPr>
              <w:suppressAutoHyphens/>
              <w:spacing w:after="0" w:line="240" w:lineRule="auto"/>
              <w:rPr>
                <w:rFonts w:ascii="Times New Roman" w:eastAsia="Times New Roman" w:hAnsi="Times New Roman" w:cs="Times New Roman"/>
                <w:bCs/>
                <w:lang w:eastAsia="ru-RU"/>
              </w:rPr>
            </w:pPr>
            <w:r w:rsidRPr="00F2229A">
              <w:rPr>
                <w:rFonts w:ascii="Times New Roman" w:eastAsia="Times New Roman" w:hAnsi="Times New Roman" w:cs="Times New Roman"/>
                <w:bCs/>
                <w:lang w:eastAsia="ru-RU"/>
              </w:rPr>
              <w:tab/>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2245" w:type="pct"/>
          </w:tcPr>
          <w:p w:rsidR="00F2229A" w:rsidRPr="00F2229A" w:rsidRDefault="00F2229A" w:rsidP="00F2229A">
            <w:pPr>
              <w:suppressAutoHyphens/>
              <w:spacing w:after="0" w:line="240" w:lineRule="auto"/>
              <w:rPr>
                <w:rFonts w:ascii="Times New Roman" w:eastAsia="Times New Roman" w:hAnsi="Times New Roman" w:cs="Times New Roman"/>
                <w:bCs/>
                <w:i/>
                <w:lang w:eastAsia="ru-RU"/>
              </w:rPr>
            </w:pPr>
            <w:r w:rsidRPr="00F2229A">
              <w:rPr>
                <w:rFonts w:ascii="Times New Roman" w:eastAsia="Times New Roman" w:hAnsi="Times New Roman" w:cs="Times New Roman"/>
                <w:bCs/>
                <w:i/>
                <w:lang w:eastAsia="ru-RU"/>
              </w:rPr>
              <w:t>Выполнение рефератов. Выступление с докладами.</w:t>
            </w:r>
          </w:p>
        </w:tc>
      </w:tr>
      <w:tr w:rsidR="00F2229A" w:rsidRPr="00F2229A" w:rsidTr="00086129">
        <w:tc>
          <w:tcPr>
            <w:tcW w:w="656" w:type="pct"/>
          </w:tcPr>
          <w:p w:rsidR="00F2229A" w:rsidRPr="00F2229A" w:rsidRDefault="00F2229A" w:rsidP="00F2229A">
            <w:pPr>
              <w:suppressAutoHyphens/>
              <w:spacing w:after="0" w:line="240" w:lineRule="auto"/>
              <w:rPr>
                <w:rFonts w:ascii="Times New Roman" w:eastAsia="Times New Roman" w:hAnsi="Times New Roman" w:cs="Times New Roman"/>
                <w:bCs/>
                <w:i/>
                <w:lang w:eastAsia="ru-RU"/>
              </w:rPr>
            </w:pPr>
            <w:r w:rsidRPr="00F2229A">
              <w:rPr>
                <w:rFonts w:ascii="Times New Roman" w:eastAsia="Times New Roman" w:hAnsi="Times New Roman" w:cs="Times New Roman"/>
                <w:bCs/>
                <w:lang w:eastAsia="ru-RU"/>
              </w:rPr>
              <w:t>ЛР 6</w:t>
            </w:r>
          </w:p>
        </w:tc>
        <w:tc>
          <w:tcPr>
            <w:tcW w:w="2098" w:type="pct"/>
          </w:tcPr>
          <w:p w:rsidR="00F2229A" w:rsidRPr="00F2229A" w:rsidRDefault="00F2229A" w:rsidP="00F2229A">
            <w:pPr>
              <w:suppressAutoHyphens/>
              <w:spacing w:after="0" w:line="240" w:lineRule="auto"/>
              <w:rPr>
                <w:rFonts w:ascii="Times New Roman" w:eastAsia="Times New Roman" w:hAnsi="Times New Roman" w:cs="Times New Roman"/>
                <w:bCs/>
                <w:lang w:eastAsia="ru-RU"/>
              </w:rPr>
            </w:pPr>
            <w:r w:rsidRPr="00F2229A">
              <w:rPr>
                <w:rFonts w:ascii="Times New Roman" w:eastAsia="Times New Roman" w:hAnsi="Times New Roman" w:cs="Times New Roman"/>
                <w:bCs/>
                <w:lang w:eastAsia="ru-RU"/>
              </w:rPr>
              <w:tab/>
              <w:t xml:space="preserve">Толерантное сознание и поведение в поликультурном мире, готовность и способность вести диалог </w:t>
            </w:r>
            <w:r w:rsidRPr="00F2229A">
              <w:rPr>
                <w:rFonts w:ascii="Times New Roman" w:eastAsia="Times New Roman" w:hAnsi="Times New Roman" w:cs="Times New Roman"/>
                <w:bCs/>
                <w:lang w:eastAsia="ru-RU"/>
              </w:rPr>
              <w:lastRenderedPageBreak/>
              <w:t>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2245" w:type="pct"/>
          </w:tcPr>
          <w:p w:rsidR="00F2229A" w:rsidRPr="00F2229A" w:rsidRDefault="00F2229A" w:rsidP="00F2229A">
            <w:pPr>
              <w:suppressAutoHyphens/>
              <w:spacing w:after="0" w:line="240" w:lineRule="auto"/>
              <w:rPr>
                <w:rFonts w:ascii="Times New Roman" w:eastAsia="Times New Roman" w:hAnsi="Times New Roman" w:cs="Times New Roman"/>
                <w:bCs/>
                <w:i/>
                <w:lang w:eastAsia="ru-RU"/>
              </w:rPr>
            </w:pPr>
            <w:r w:rsidRPr="00F2229A">
              <w:rPr>
                <w:rFonts w:ascii="Times New Roman" w:eastAsia="Times New Roman" w:hAnsi="Times New Roman" w:cs="Times New Roman"/>
                <w:bCs/>
                <w:i/>
                <w:lang w:eastAsia="ru-RU"/>
              </w:rPr>
              <w:lastRenderedPageBreak/>
              <w:t>Выполнение самостоятельных работ</w:t>
            </w:r>
          </w:p>
        </w:tc>
      </w:tr>
      <w:tr w:rsidR="00F2229A" w:rsidRPr="00F2229A" w:rsidTr="00086129">
        <w:tc>
          <w:tcPr>
            <w:tcW w:w="656" w:type="pct"/>
          </w:tcPr>
          <w:p w:rsidR="00F2229A" w:rsidRPr="00F2229A" w:rsidRDefault="00F2229A" w:rsidP="00F2229A">
            <w:pPr>
              <w:suppressAutoHyphens/>
              <w:spacing w:after="0" w:line="240" w:lineRule="auto"/>
              <w:rPr>
                <w:rFonts w:ascii="Times New Roman" w:eastAsia="Times New Roman" w:hAnsi="Times New Roman" w:cs="Times New Roman"/>
                <w:bCs/>
                <w:i/>
                <w:lang w:eastAsia="ru-RU"/>
              </w:rPr>
            </w:pPr>
            <w:r w:rsidRPr="00F2229A">
              <w:rPr>
                <w:rFonts w:ascii="Times New Roman" w:eastAsia="Times New Roman" w:hAnsi="Times New Roman" w:cs="Times New Roman"/>
                <w:bCs/>
                <w:lang w:eastAsia="ru-RU"/>
              </w:rPr>
              <w:lastRenderedPageBreak/>
              <w:t>ЛР 7</w:t>
            </w:r>
          </w:p>
        </w:tc>
        <w:tc>
          <w:tcPr>
            <w:tcW w:w="2098" w:type="pct"/>
          </w:tcPr>
          <w:p w:rsidR="00F2229A" w:rsidRPr="00F2229A" w:rsidRDefault="00F2229A" w:rsidP="00F2229A">
            <w:pPr>
              <w:suppressAutoHyphens/>
              <w:spacing w:after="0" w:line="240" w:lineRule="auto"/>
              <w:rPr>
                <w:rFonts w:ascii="Times New Roman" w:eastAsia="Times New Roman" w:hAnsi="Times New Roman" w:cs="Times New Roman"/>
                <w:bCs/>
                <w:lang w:eastAsia="ru-RU"/>
              </w:rPr>
            </w:pPr>
            <w:r w:rsidRPr="00F2229A">
              <w:rPr>
                <w:rFonts w:ascii="Times New Roman" w:eastAsia="Times New Roman" w:hAnsi="Times New Roman" w:cs="Times New Roman"/>
                <w:bCs/>
                <w:lang w:eastAsia="ru-RU"/>
              </w:rPr>
              <w:tab/>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2245" w:type="pct"/>
          </w:tcPr>
          <w:p w:rsidR="00F2229A" w:rsidRPr="00F2229A" w:rsidRDefault="00F2229A" w:rsidP="00F2229A">
            <w:pPr>
              <w:suppressAutoHyphens/>
              <w:spacing w:after="0" w:line="240" w:lineRule="auto"/>
              <w:rPr>
                <w:rFonts w:ascii="Times New Roman" w:eastAsia="Times New Roman" w:hAnsi="Times New Roman" w:cs="Times New Roman"/>
                <w:bCs/>
                <w:i/>
                <w:lang w:eastAsia="ru-RU"/>
              </w:rPr>
            </w:pPr>
            <w:r w:rsidRPr="00F2229A">
              <w:rPr>
                <w:rFonts w:ascii="Times New Roman" w:eastAsia="Times New Roman" w:hAnsi="Times New Roman" w:cs="Times New Roman"/>
                <w:bCs/>
                <w:i/>
                <w:lang w:eastAsia="ru-RU"/>
              </w:rPr>
              <w:t>Выполнение рефератов. Выступление с докладами.</w:t>
            </w:r>
          </w:p>
        </w:tc>
      </w:tr>
      <w:tr w:rsidR="00F2229A" w:rsidRPr="00F2229A" w:rsidTr="00086129">
        <w:tc>
          <w:tcPr>
            <w:tcW w:w="656" w:type="pct"/>
          </w:tcPr>
          <w:p w:rsidR="00F2229A" w:rsidRPr="00F2229A" w:rsidRDefault="00F2229A" w:rsidP="00F2229A">
            <w:pPr>
              <w:suppressAutoHyphens/>
              <w:spacing w:after="0" w:line="240" w:lineRule="auto"/>
              <w:rPr>
                <w:rFonts w:ascii="Times New Roman" w:eastAsia="Times New Roman" w:hAnsi="Times New Roman" w:cs="Times New Roman"/>
                <w:bCs/>
                <w:i/>
                <w:lang w:eastAsia="ru-RU"/>
              </w:rPr>
            </w:pPr>
            <w:r w:rsidRPr="00F2229A">
              <w:rPr>
                <w:rFonts w:ascii="Times New Roman" w:eastAsia="Times New Roman" w:hAnsi="Times New Roman" w:cs="Times New Roman"/>
                <w:bCs/>
                <w:lang w:eastAsia="ru-RU"/>
              </w:rPr>
              <w:t>ЛР 8</w:t>
            </w:r>
          </w:p>
        </w:tc>
        <w:tc>
          <w:tcPr>
            <w:tcW w:w="2098" w:type="pct"/>
          </w:tcPr>
          <w:p w:rsidR="00F2229A" w:rsidRPr="00F2229A" w:rsidRDefault="00F2229A" w:rsidP="00F2229A">
            <w:pPr>
              <w:suppressAutoHyphens/>
              <w:spacing w:after="0" w:line="240" w:lineRule="auto"/>
              <w:rPr>
                <w:rFonts w:ascii="Times New Roman" w:eastAsia="Times New Roman" w:hAnsi="Times New Roman" w:cs="Times New Roman"/>
                <w:bCs/>
                <w:lang w:eastAsia="ru-RU"/>
              </w:rPr>
            </w:pPr>
            <w:r w:rsidRPr="00F2229A">
              <w:rPr>
                <w:rFonts w:ascii="Times New Roman" w:eastAsia="Times New Roman" w:hAnsi="Times New Roman" w:cs="Times New Roman"/>
                <w:bCs/>
                <w:lang w:eastAsia="ru-RU"/>
              </w:rPr>
              <w:tab/>
              <w:t>Нравственное сознание и поведение на основе усвоения общечеловеческих ценностей</w:t>
            </w:r>
          </w:p>
        </w:tc>
        <w:tc>
          <w:tcPr>
            <w:tcW w:w="2245" w:type="pct"/>
          </w:tcPr>
          <w:p w:rsidR="00F2229A" w:rsidRPr="00F2229A" w:rsidRDefault="00F2229A" w:rsidP="00F2229A">
            <w:pPr>
              <w:suppressAutoHyphens/>
              <w:spacing w:after="0" w:line="240" w:lineRule="auto"/>
              <w:rPr>
                <w:rFonts w:ascii="Times New Roman" w:eastAsia="Times New Roman" w:hAnsi="Times New Roman" w:cs="Times New Roman"/>
                <w:bCs/>
                <w:i/>
                <w:lang w:eastAsia="ru-RU"/>
              </w:rPr>
            </w:pPr>
            <w:r w:rsidRPr="00F2229A">
              <w:rPr>
                <w:rFonts w:ascii="Times New Roman" w:eastAsia="Times New Roman" w:hAnsi="Times New Roman" w:cs="Times New Roman"/>
                <w:bCs/>
                <w:i/>
                <w:lang w:eastAsia="ru-RU"/>
              </w:rPr>
              <w:t>Выполнение самостоятельных работ.</w:t>
            </w:r>
          </w:p>
        </w:tc>
      </w:tr>
      <w:tr w:rsidR="00F2229A" w:rsidRPr="00F2229A" w:rsidTr="00086129">
        <w:tc>
          <w:tcPr>
            <w:tcW w:w="656" w:type="pct"/>
          </w:tcPr>
          <w:p w:rsidR="00F2229A" w:rsidRPr="00F2229A" w:rsidRDefault="00F2229A" w:rsidP="00F2229A">
            <w:pPr>
              <w:suppressAutoHyphens/>
              <w:spacing w:after="0" w:line="240" w:lineRule="auto"/>
              <w:rPr>
                <w:rFonts w:ascii="Times New Roman" w:eastAsia="Times New Roman" w:hAnsi="Times New Roman" w:cs="Times New Roman"/>
                <w:bCs/>
                <w:i/>
                <w:lang w:eastAsia="ru-RU"/>
              </w:rPr>
            </w:pPr>
            <w:r w:rsidRPr="00F2229A">
              <w:rPr>
                <w:rFonts w:ascii="Times New Roman" w:eastAsia="Times New Roman" w:hAnsi="Times New Roman" w:cs="Times New Roman"/>
                <w:bCs/>
                <w:lang w:eastAsia="ru-RU"/>
              </w:rPr>
              <w:t>ЛР 9</w:t>
            </w:r>
          </w:p>
        </w:tc>
        <w:tc>
          <w:tcPr>
            <w:tcW w:w="2098" w:type="pct"/>
          </w:tcPr>
          <w:p w:rsidR="00F2229A" w:rsidRPr="00F2229A" w:rsidRDefault="00F2229A" w:rsidP="00F2229A">
            <w:pPr>
              <w:suppressAutoHyphens/>
              <w:spacing w:after="0" w:line="240" w:lineRule="auto"/>
              <w:rPr>
                <w:rFonts w:ascii="Times New Roman" w:eastAsia="Times New Roman" w:hAnsi="Times New Roman" w:cs="Times New Roman"/>
                <w:bCs/>
                <w:lang w:eastAsia="ru-RU"/>
              </w:rPr>
            </w:pPr>
            <w:r w:rsidRPr="00F2229A">
              <w:rPr>
                <w:rFonts w:ascii="Times New Roman" w:eastAsia="Times New Roman" w:hAnsi="Times New Roman" w:cs="Times New Roman"/>
                <w:bCs/>
                <w:lang w:eastAsia="ru-RU"/>
              </w:rPr>
              <w:tab/>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245" w:type="pct"/>
          </w:tcPr>
          <w:p w:rsidR="00F2229A" w:rsidRPr="00F2229A" w:rsidRDefault="00F2229A" w:rsidP="00F2229A">
            <w:pPr>
              <w:suppressAutoHyphens/>
              <w:spacing w:after="0" w:line="240" w:lineRule="auto"/>
              <w:rPr>
                <w:rFonts w:ascii="Times New Roman" w:eastAsia="Times New Roman" w:hAnsi="Times New Roman" w:cs="Times New Roman"/>
                <w:bCs/>
                <w:i/>
                <w:lang w:eastAsia="ru-RU"/>
              </w:rPr>
            </w:pPr>
            <w:r w:rsidRPr="00F2229A">
              <w:rPr>
                <w:rFonts w:ascii="Times New Roman" w:eastAsia="Times New Roman" w:hAnsi="Times New Roman" w:cs="Times New Roman"/>
                <w:bCs/>
                <w:i/>
                <w:lang w:eastAsia="ru-RU"/>
              </w:rPr>
              <w:t>Выполнение рефератов. Выступление с докладами.</w:t>
            </w:r>
          </w:p>
        </w:tc>
      </w:tr>
      <w:tr w:rsidR="00F2229A" w:rsidRPr="00F2229A" w:rsidTr="00086129">
        <w:tc>
          <w:tcPr>
            <w:tcW w:w="656" w:type="pct"/>
          </w:tcPr>
          <w:p w:rsidR="00F2229A" w:rsidRPr="00F2229A" w:rsidRDefault="00F2229A" w:rsidP="00F2229A">
            <w:pPr>
              <w:suppressAutoHyphens/>
              <w:spacing w:after="0" w:line="240" w:lineRule="auto"/>
              <w:rPr>
                <w:rFonts w:ascii="Times New Roman" w:eastAsia="Times New Roman" w:hAnsi="Times New Roman" w:cs="Times New Roman"/>
                <w:bCs/>
                <w:i/>
                <w:lang w:eastAsia="ru-RU"/>
              </w:rPr>
            </w:pPr>
            <w:r w:rsidRPr="00F2229A">
              <w:rPr>
                <w:rFonts w:ascii="Times New Roman" w:eastAsia="Times New Roman" w:hAnsi="Times New Roman" w:cs="Times New Roman"/>
                <w:bCs/>
                <w:lang w:eastAsia="ru-RU"/>
              </w:rPr>
              <w:t>ЛР 10</w:t>
            </w:r>
          </w:p>
        </w:tc>
        <w:tc>
          <w:tcPr>
            <w:tcW w:w="2098" w:type="pct"/>
          </w:tcPr>
          <w:p w:rsidR="00F2229A" w:rsidRPr="00F2229A" w:rsidRDefault="00F2229A" w:rsidP="00F2229A">
            <w:pPr>
              <w:suppressAutoHyphens/>
              <w:spacing w:after="0" w:line="240" w:lineRule="auto"/>
              <w:rPr>
                <w:rFonts w:ascii="Times New Roman" w:eastAsia="Times New Roman" w:hAnsi="Times New Roman" w:cs="Times New Roman"/>
                <w:bCs/>
                <w:lang w:eastAsia="ru-RU"/>
              </w:rPr>
            </w:pPr>
            <w:r w:rsidRPr="00F2229A">
              <w:rPr>
                <w:rFonts w:ascii="Times New Roman" w:eastAsia="Times New Roman" w:hAnsi="Times New Roman" w:cs="Times New Roman"/>
                <w:bCs/>
                <w:lang w:eastAsia="ru-RU"/>
              </w:rPr>
              <w:tab/>
              <w:t>Эстетическое отношение к миру, включая эстетику быта, научного и технического творчества, спорта, общественных отношений</w:t>
            </w:r>
          </w:p>
        </w:tc>
        <w:tc>
          <w:tcPr>
            <w:tcW w:w="2245" w:type="pct"/>
          </w:tcPr>
          <w:p w:rsidR="00F2229A" w:rsidRPr="00F2229A" w:rsidRDefault="00F2229A" w:rsidP="00F2229A">
            <w:pPr>
              <w:suppressAutoHyphens/>
              <w:spacing w:after="0" w:line="240" w:lineRule="auto"/>
              <w:rPr>
                <w:rFonts w:ascii="Times New Roman" w:eastAsia="Times New Roman" w:hAnsi="Times New Roman" w:cs="Times New Roman"/>
                <w:bCs/>
                <w:i/>
                <w:lang w:eastAsia="ru-RU"/>
              </w:rPr>
            </w:pPr>
            <w:r w:rsidRPr="00F2229A">
              <w:rPr>
                <w:rFonts w:ascii="Times New Roman" w:eastAsia="Times New Roman" w:hAnsi="Times New Roman" w:cs="Times New Roman"/>
                <w:bCs/>
                <w:i/>
                <w:lang w:eastAsia="ru-RU"/>
              </w:rPr>
              <w:t>Выполнение самостоятельных работ.</w:t>
            </w:r>
          </w:p>
        </w:tc>
      </w:tr>
      <w:tr w:rsidR="00F2229A" w:rsidRPr="00F2229A" w:rsidTr="00086129">
        <w:tc>
          <w:tcPr>
            <w:tcW w:w="656" w:type="pct"/>
          </w:tcPr>
          <w:p w:rsidR="00F2229A" w:rsidRPr="00F2229A" w:rsidRDefault="00F2229A" w:rsidP="00F2229A">
            <w:pPr>
              <w:suppressAutoHyphens/>
              <w:spacing w:after="0" w:line="240" w:lineRule="auto"/>
              <w:rPr>
                <w:rFonts w:ascii="Times New Roman" w:eastAsia="Times New Roman" w:hAnsi="Times New Roman" w:cs="Times New Roman"/>
                <w:bCs/>
                <w:i/>
                <w:lang w:eastAsia="ru-RU"/>
              </w:rPr>
            </w:pPr>
            <w:r w:rsidRPr="00F2229A">
              <w:rPr>
                <w:rFonts w:ascii="Times New Roman" w:eastAsia="Times New Roman" w:hAnsi="Times New Roman" w:cs="Times New Roman"/>
                <w:bCs/>
                <w:lang w:eastAsia="ru-RU"/>
              </w:rPr>
              <w:t>ЛР 11</w:t>
            </w:r>
          </w:p>
        </w:tc>
        <w:tc>
          <w:tcPr>
            <w:tcW w:w="2098" w:type="pct"/>
          </w:tcPr>
          <w:p w:rsidR="00F2229A" w:rsidRPr="00F2229A" w:rsidRDefault="00F2229A" w:rsidP="00F2229A">
            <w:pPr>
              <w:suppressAutoHyphens/>
              <w:spacing w:after="0" w:line="240" w:lineRule="auto"/>
              <w:rPr>
                <w:rFonts w:ascii="Times New Roman" w:eastAsia="Times New Roman" w:hAnsi="Times New Roman" w:cs="Times New Roman"/>
                <w:bCs/>
                <w:lang w:eastAsia="ru-RU"/>
              </w:rPr>
            </w:pPr>
            <w:r w:rsidRPr="00F2229A">
              <w:rPr>
                <w:rFonts w:ascii="Times New Roman" w:eastAsia="Times New Roman" w:hAnsi="Times New Roman" w:cs="Times New Roman"/>
                <w:bCs/>
                <w:lang w:eastAsia="ru-RU"/>
              </w:rPr>
              <w:tab/>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2245" w:type="pct"/>
          </w:tcPr>
          <w:p w:rsidR="00F2229A" w:rsidRPr="00F2229A" w:rsidRDefault="00F2229A" w:rsidP="00F2229A">
            <w:pPr>
              <w:suppressAutoHyphens/>
              <w:spacing w:after="0" w:line="240" w:lineRule="auto"/>
              <w:rPr>
                <w:rFonts w:ascii="Times New Roman" w:eastAsia="Times New Roman" w:hAnsi="Times New Roman" w:cs="Times New Roman"/>
                <w:bCs/>
                <w:i/>
                <w:lang w:eastAsia="ru-RU"/>
              </w:rPr>
            </w:pPr>
            <w:r w:rsidRPr="00F2229A">
              <w:rPr>
                <w:rFonts w:ascii="Times New Roman" w:eastAsia="Times New Roman" w:hAnsi="Times New Roman" w:cs="Times New Roman"/>
                <w:bCs/>
                <w:i/>
                <w:lang w:eastAsia="ru-RU"/>
              </w:rPr>
              <w:t>Выполнение рефератов. Выступление с докладами.</w:t>
            </w:r>
          </w:p>
        </w:tc>
      </w:tr>
      <w:tr w:rsidR="00F2229A" w:rsidRPr="00F2229A" w:rsidTr="00086129">
        <w:tc>
          <w:tcPr>
            <w:tcW w:w="656" w:type="pct"/>
          </w:tcPr>
          <w:p w:rsidR="00F2229A" w:rsidRPr="00F2229A" w:rsidRDefault="00F2229A" w:rsidP="00F2229A">
            <w:pPr>
              <w:suppressAutoHyphens/>
              <w:spacing w:after="0" w:line="240" w:lineRule="auto"/>
              <w:rPr>
                <w:rFonts w:ascii="Times New Roman" w:eastAsia="Times New Roman" w:hAnsi="Times New Roman" w:cs="Times New Roman"/>
                <w:bCs/>
                <w:i/>
                <w:lang w:eastAsia="ru-RU"/>
              </w:rPr>
            </w:pPr>
            <w:r w:rsidRPr="00F2229A">
              <w:rPr>
                <w:rFonts w:ascii="Times New Roman" w:eastAsia="Times New Roman" w:hAnsi="Times New Roman" w:cs="Times New Roman"/>
                <w:bCs/>
                <w:lang w:eastAsia="ru-RU"/>
              </w:rPr>
              <w:t>ЛР 12</w:t>
            </w:r>
          </w:p>
        </w:tc>
        <w:tc>
          <w:tcPr>
            <w:tcW w:w="2098" w:type="pct"/>
          </w:tcPr>
          <w:p w:rsidR="00F2229A" w:rsidRPr="00F2229A" w:rsidRDefault="00F2229A" w:rsidP="00F2229A">
            <w:pPr>
              <w:suppressAutoHyphens/>
              <w:spacing w:after="0" w:line="240" w:lineRule="auto"/>
              <w:rPr>
                <w:rFonts w:ascii="Times New Roman" w:eastAsia="Times New Roman" w:hAnsi="Times New Roman" w:cs="Times New Roman"/>
                <w:bCs/>
                <w:lang w:eastAsia="ru-RU"/>
              </w:rPr>
            </w:pPr>
            <w:r w:rsidRPr="00F2229A">
              <w:rPr>
                <w:rFonts w:ascii="Times New Roman" w:eastAsia="Times New Roman" w:hAnsi="Times New Roman" w:cs="Times New Roman"/>
                <w:bCs/>
                <w:lang w:eastAsia="ru-RU"/>
              </w:rPr>
              <w:tab/>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2245" w:type="pct"/>
          </w:tcPr>
          <w:p w:rsidR="00F2229A" w:rsidRPr="00F2229A" w:rsidRDefault="00F2229A" w:rsidP="00F2229A">
            <w:pPr>
              <w:suppressAutoHyphens/>
              <w:spacing w:after="0" w:line="240" w:lineRule="auto"/>
              <w:rPr>
                <w:rFonts w:ascii="Times New Roman" w:eastAsia="Times New Roman" w:hAnsi="Times New Roman" w:cs="Times New Roman"/>
                <w:bCs/>
                <w:i/>
                <w:lang w:eastAsia="ru-RU"/>
              </w:rPr>
            </w:pPr>
            <w:r w:rsidRPr="00F2229A">
              <w:rPr>
                <w:rFonts w:ascii="Times New Roman" w:eastAsia="Times New Roman" w:hAnsi="Times New Roman" w:cs="Times New Roman"/>
                <w:bCs/>
                <w:i/>
                <w:lang w:eastAsia="ru-RU"/>
              </w:rPr>
              <w:t>Выполнение самостоятельных работ.</w:t>
            </w:r>
          </w:p>
        </w:tc>
      </w:tr>
      <w:tr w:rsidR="00F2229A" w:rsidRPr="00F2229A" w:rsidTr="00086129">
        <w:tc>
          <w:tcPr>
            <w:tcW w:w="656" w:type="pct"/>
          </w:tcPr>
          <w:p w:rsidR="00F2229A" w:rsidRPr="00F2229A" w:rsidRDefault="00F2229A" w:rsidP="00F2229A">
            <w:pPr>
              <w:suppressAutoHyphens/>
              <w:spacing w:after="0" w:line="240" w:lineRule="auto"/>
              <w:rPr>
                <w:rFonts w:ascii="Times New Roman" w:eastAsia="Times New Roman" w:hAnsi="Times New Roman" w:cs="Times New Roman"/>
                <w:bCs/>
                <w:i/>
                <w:lang w:eastAsia="ru-RU"/>
              </w:rPr>
            </w:pPr>
            <w:r w:rsidRPr="00F2229A">
              <w:rPr>
                <w:rFonts w:ascii="Times New Roman" w:eastAsia="Times New Roman" w:hAnsi="Times New Roman" w:cs="Times New Roman"/>
                <w:bCs/>
                <w:lang w:eastAsia="ru-RU"/>
              </w:rPr>
              <w:t>ЛР 13</w:t>
            </w:r>
          </w:p>
        </w:tc>
        <w:tc>
          <w:tcPr>
            <w:tcW w:w="2098" w:type="pct"/>
          </w:tcPr>
          <w:p w:rsidR="00F2229A" w:rsidRPr="00F2229A" w:rsidRDefault="00F2229A" w:rsidP="00F2229A">
            <w:pPr>
              <w:suppressAutoHyphens/>
              <w:spacing w:after="0" w:line="240" w:lineRule="auto"/>
              <w:rPr>
                <w:rFonts w:ascii="Times New Roman" w:eastAsia="Times New Roman" w:hAnsi="Times New Roman" w:cs="Times New Roman"/>
                <w:bCs/>
                <w:lang w:eastAsia="ru-RU"/>
              </w:rPr>
            </w:pPr>
            <w:r w:rsidRPr="00F2229A">
              <w:rPr>
                <w:rFonts w:ascii="Times New Roman" w:eastAsia="Times New Roman" w:hAnsi="Times New Roman" w:cs="Times New Roman"/>
                <w:bCs/>
                <w:lang w:eastAsia="ru-RU"/>
              </w:rPr>
              <w:tab/>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2245" w:type="pct"/>
          </w:tcPr>
          <w:p w:rsidR="00F2229A" w:rsidRPr="00F2229A" w:rsidRDefault="00F2229A" w:rsidP="00F2229A">
            <w:pPr>
              <w:suppressAutoHyphens/>
              <w:spacing w:after="0" w:line="240" w:lineRule="auto"/>
              <w:rPr>
                <w:rFonts w:ascii="Times New Roman" w:eastAsia="Times New Roman" w:hAnsi="Times New Roman" w:cs="Times New Roman"/>
                <w:bCs/>
                <w:i/>
                <w:lang w:eastAsia="ru-RU"/>
              </w:rPr>
            </w:pPr>
            <w:r w:rsidRPr="00F2229A">
              <w:rPr>
                <w:rFonts w:ascii="Times New Roman" w:eastAsia="Times New Roman" w:hAnsi="Times New Roman" w:cs="Times New Roman"/>
                <w:bCs/>
                <w:i/>
                <w:lang w:eastAsia="ru-RU"/>
              </w:rPr>
              <w:t>Выполнение рефератов. Выступление с докладами.</w:t>
            </w:r>
          </w:p>
        </w:tc>
      </w:tr>
      <w:tr w:rsidR="00F2229A" w:rsidRPr="00F2229A" w:rsidTr="00086129">
        <w:tc>
          <w:tcPr>
            <w:tcW w:w="656" w:type="pct"/>
          </w:tcPr>
          <w:p w:rsidR="00F2229A" w:rsidRPr="00F2229A" w:rsidRDefault="00F2229A" w:rsidP="00F2229A">
            <w:pPr>
              <w:suppressAutoHyphens/>
              <w:spacing w:after="0" w:line="240" w:lineRule="auto"/>
              <w:rPr>
                <w:rFonts w:ascii="Times New Roman" w:eastAsia="Times New Roman" w:hAnsi="Times New Roman" w:cs="Times New Roman"/>
                <w:bCs/>
                <w:i/>
                <w:lang w:eastAsia="ru-RU"/>
              </w:rPr>
            </w:pPr>
            <w:r w:rsidRPr="00F2229A">
              <w:rPr>
                <w:rFonts w:ascii="Times New Roman" w:eastAsia="Times New Roman" w:hAnsi="Times New Roman" w:cs="Times New Roman"/>
                <w:bCs/>
                <w:lang w:eastAsia="ru-RU"/>
              </w:rPr>
              <w:t>ЛР 14</w:t>
            </w:r>
          </w:p>
        </w:tc>
        <w:tc>
          <w:tcPr>
            <w:tcW w:w="2098" w:type="pct"/>
          </w:tcPr>
          <w:p w:rsidR="00F2229A" w:rsidRPr="00F2229A" w:rsidRDefault="00F2229A" w:rsidP="00F2229A">
            <w:pPr>
              <w:suppressAutoHyphens/>
              <w:spacing w:after="0" w:line="240" w:lineRule="auto"/>
              <w:rPr>
                <w:rFonts w:ascii="Times New Roman" w:eastAsia="Times New Roman" w:hAnsi="Times New Roman" w:cs="Times New Roman"/>
                <w:bCs/>
                <w:lang w:eastAsia="ru-RU"/>
              </w:rPr>
            </w:pPr>
            <w:r w:rsidRPr="00F2229A">
              <w:rPr>
                <w:rFonts w:ascii="Times New Roman" w:eastAsia="Times New Roman" w:hAnsi="Times New Roman" w:cs="Times New Roman"/>
                <w:bCs/>
                <w:lang w:eastAsia="ru-RU"/>
              </w:rPr>
              <w:tab/>
              <w:t xml:space="preserve">Сформированность экологического мышления, понимания </w:t>
            </w:r>
            <w:r w:rsidRPr="00F2229A">
              <w:rPr>
                <w:rFonts w:ascii="Times New Roman" w:eastAsia="Times New Roman" w:hAnsi="Times New Roman" w:cs="Times New Roman"/>
                <w:bCs/>
                <w:lang w:eastAsia="ru-RU"/>
              </w:rPr>
              <w:lastRenderedPageBreak/>
              <w:t>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2245" w:type="pct"/>
          </w:tcPr>
          <w:p w:rsidR="00F2229A" w:rsidRPr="00F2229A" w:rsidRDefault="00F2229A" w:rsidP="00F2229A">
            <w:pPr>
              <w:suppressAutoHyphens/>
              <w:spacing w:after="0" w:line="240" w:lineRule="auto"/>
              <w:rPr>
                <w:rFonts w:ascii="Times New Roman" w:eastAsia="Times New Roman" w:hAnsi="Times New Roman" w:cs="Times New Roman"/>
                <w:bCs/>
                <w:i/>
                <w:lang w:eastAsia="ru-RU"/>
              </w:rPr>
            </w:pPr>
            <w:r w:rsidRPr="00F2229A">
              <w:rPr>
                <w:rFonts w:ascii="Times New Roman" w:eastAsia="Times New Roman" w:hAnsi="Times New Roman" w:cs="Times New Roman"/>
                <w:bCs/>
                <w:i/>
                <w:lang w:eastAsia="ru-RU"/>
              </w:rPr>
              <w:lastRenderedPageBreak/>
              <w:t>Выполнение самостоятельных работ.</w:t>
            </w:r>
          </w:p>
        </w:tc>
      </w:tr>
      <w:tr w:rsidR="00F2229A" w:rsidRPr="00F2229A" w:rsidTr="00086129">
        <w:tc>
          <w:tcPr>
            <w:tcW w:w="656" w:type="pct"/>
          </w:tcPr>
          <w:p w:rsidR="00F2229A" w:rsidRPr="00F2229A" w:rsidRDefault="00F2229A" w:rsidP="00F2229A">
            <w:pPr>
              <w:suppressAutoHyphens/>
              <w:spacing w:after="0" w:line="240" w:lineRule="auto"/>
              <w:rPr>
                <w:rFonts w:ascii="Times New Roman" w:eastAsia="Times New Roman" w:hAnsi="Times New Roman" w:cs="Times New Roman"/>
                <w:bCs/>
                <w:i/>
                <w:lang w:eastAsia="ru-RU"/>
              </w:rPr>
            </w:pPr>
            <w:r w:rsidRPr="00F2229A">
              <w:rPr>
                <w:rFonts w:ascii="Times New Roman" w:eastAsia="Times New Roman" w:hAnsi="Times New Roman" w:cs="Times New Roman"/>
                <w:bCs/>
                <w:lang w:eastAsia="ru-RU"/>
              </w:rPr>
              <w:lastRenderedPageBreak/>
              <w:t>ЛР 15</w:t>
            </w:r>
          </w:p>
        </w:tc>
        <w:tc>
          <w:tcPr>
            <w:tcW w:w="2098" w:type="pct"/>
          </w:tcPr>
          <w:p w:rsidR="00F2229A" w:rsidRPr="00F2229A" w:rsidRDefault="00F2229A" w:rsidP="00F2229A">
            <w:pPr>
              <w:suppressAutoHyphens/>
              <w:spacing w:after="0" w:line="240" w:lineRule="auto"/>
              <w:rPr>
                <w:rFonts w:ascii="Times New Roman" w:eastAsia="Times New Roman" w:hAnsi="Times New Roman" w:cs="Times New Roman"/>
                <w:bCs/>
                <w:lang w:eastAsia="ru-RU"/>
              </w:rPr>
            </w:pPr>
            <w:r w:rsidRPr="00F2229A">
              <w:rPr>
                <w:rFonts w:ascii="Times New Roman" w:eastAsia="Times New Roman" w:hAnsi="Times New Roman" w:cs="Times New Roman"/>
                <w:bCs/>
                <w:lang w:eastAsia="ru-RU"/>
              </w:rPr>
              <w:tab/>
              <w:t>Ответственное отношение к созданию семьи на основе осознанного принятия ценностей семейной жизни</w:t>
            </w:r>
          </w:p>
        </w:tc>
        <w:tc>
          <w:tcPr>
            <w:tcW w:w="2245" w:type="pct"/>
          </w:tcPr>
          <w:p w:rsidR="00F2229A" w:rsidRPr="00F2229A" w:rsidRDefault="00F2229A" w:rsidP="00F2229A">
            <w:pPr>
              <w:suppressAutoHyphens/>
              <w:spacing w:after="0" w:line="240" w:lineRule="auto"/>
              <w:rPr>
                <w:rFonts w:ascii="Times New Roman" w:eastAsia="Times New Roman" w:hAnsi="Times New Roman" w:cs="Times New Roman"/>
                <w:bCs/>
                <w:i/>
                <w:lang w:eastAsia="ru-RU"/>
              </w:rPr>
            </w:pPr>
            <w:r w:rsidRPr="00F2229A">
              <w:rPr>
                <w:rFonts w:ascii="Times New Roman" w:eastAsia="Times New Roman" w:hAnsi="Times New Roman" w:cs="Times New Roman"/>
                <w:bCs/>
                <w:i/>
                <w:lang w:eastAsia="ru-RU"/>
              </w:rPr>
              <w:t>Выполнение рефератов. Выступление с докладами.</w:t>
            </w:r>
          </w:p>
        </w:tc>
      </w:tr>
      <w:tr w:rsidR="00F2229A" w:rsidRPr="00F2229A" w:rsidTr="00086129">
        <w:tc>
          <w:tcPr>
            <w:tcW w:w="656" w:type="pct"/>
          </w:tcPr>
          <w:p w:rsidR="00F2229A" w:rsidRPr="00F2229A" w:rsidRDefault="00F2229A" w:rsidP="00F2229A">
            <w:pPr>
              <w:suppressAutoHyphens/>
              <w:spacing w:after="0" w:line="240" w:lineRule="auto"/>
              <w:rPr>
                <w:rFonts w:ascii="Times New Roman" w:eastAsia="Times New Roman" w:hAnsi="Times New Roman" w:cs="Times New Roman"/>
                <w:bCs/>
                <w:i/>
                <w:lang w:eastAsia="ru-RU"/>
              </w:rPr>
            </w:pPr>
            <w:r w:rsidRPr="00F2229A">
              <w:rPr>
                <w:rFonts w:ascii="Times New Roman" w:eastAsia="Times New Roman" w:hAnsi="Times New Roman" w:cs="Times New Roman"/>
                <w:bCs/>
                <w:lang w:eastAsia="ru-RU"/>
              </w:rPr>
              <w:t>МР 1</w:t>
            </w:r>
            <w:r w:rsidRPr="00F2229A">
              <w:rPr>
                <w:rFonts w:ascii="Times New Roman" w:eastAsia="Times New Roman" w:hAnsi="Times New Roman" w:cs="Times New Roman"/>
                <w:bCs/>
                <w:lang w:eastAsia="ru-RU"/>
              </w:rPr>
              <w:tab/>
            </w:r>
          </w:p>
        </w:tc>
        <w:tc>
          <w:tcPr>
            <w:tcW w:w="2098" w:type="pct"/>
          </w:tcPr>
          <w:p w:rsidR="00F2229A" w:rsidRPr="00F2229A" w:rsidRDefault="00F2229A" w:rsidP="00F2229A">
            <w:pPr>
              <w:suppressAutoHyphens/>
              <w:spacing w:after="0" w:line="240" w:lineRule="auto"/>
              <w:rPr>
                <w:rFonts w:ascii="Times New Roman" w:eastAsia="Times New Roman" w:hAnsi="Times New Roman" w:cs="Times New Roman"/>
                <w:bCs/>
                <w:lang w:eastAsia="ru-RU"/>
              </w:rPr>
            </w:pPr>
            <w:r w:rsidRPr="00F2229A">
              <w:rPr>
                <w:rFonts w:ascii="Times New Roman" w:eastAsia="Times New Roman" w:hAnsi="Times New Roman" w:cs="Times New Roman"/>
                <w:bCs/>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2245" w:type="pct"/>
          </w:tcPr>
          <w:p w:rsidR="00F2229A" w:rsidRPr="00F2229A" w:rsidRDefault="00F2229A" w:rsidP="00F2229A">
            <w:pPr>
              <w:suppressAutoHyphens/>
              <w:spacing w:after="0" w:line="240" w:lineRule="auto"/>
              <w:rPr>
                <w:rFonts w:ascii="Times New Roman" w:eastAsia="Times New Roman" w:hAnsi="Times New Roman" w:cs="Times New Roman"/>
                <w:bCs/>
                <w:i/>
                <w:lang w:eastAsia="ru-RU"/>
              </w:rPr>
            </w:pPr>
            <w:r w:rsidRPr="00F2229A">
              <w:rPr>
                <w:rFonts w:ascii="Times New Roman" w:eastAsia="Times New Roman" w:hAnsi="Times New Roman" w:cs="Times New Roman"/>
                <w:bCs/>
                <w:i/>
                <w:lang w:eastAsia="ru-RU"/>
              </w:rPr>
              <w:t>Выполнение самостоятельных работ.</w:t>
            </w:r>
          </w:p>
        </w:tc>
      </w:tr>
      <w:tr w:rsidR="00F2229A" w:rsidRPr="00F2229A" w:rsidTr="00086129">
        <w:tc>
          <w:tcPr>
            <w:tcW w:w="656" w:type="pct"/>
          </w:tcPr>
          <w:p w:rsidR="00F2229A" w:rsidRPr="00F2229A" w:rsidRDefault="00F2229A" w:rsidP="00F2229A">
            <w:pPr>
              <w:suppressAutoHyphens/>
              <w:spacing w:after="0" w:line="240" w:lineRule="auto"/>
              <w:rPr>
                <w:rFonts w:ascii="Times New Roman" w:eastAsia="Times New Roman" w:hAnsi="Times New Roman" w:cs="Times New Roman"/>
                <w:bCs/>
                <w:i/>
                <w:lang w:eastAsia="ru-RU"/>
              </w:rPr>
            </w:pPr>
            <w:r w:rsidRPr="00F2229A">
              <w:rPr>
                <w:rFonts w:ascii="Times New Roman" w:eastAsia="Times New Roman" w:hAnsi="Times New Roman" w:cs="Times New Roman"/>
                <w:bCs/>
                <w:lang w:eastAsia="ru-RU"/>
              </w:rPr>
              <w:t>МР 2</w:t>
            </w:r>
          </w:p>
        </w:tc>
        <w:tc>
          <w:tcPr>
            <w:tcW w:w="2098" w:type="pct"/>
          </w:tcPr>
          <w:p w:rsidR="00F2229A" w:rsidRPr="00F2229A" w:rsidRDefault="00F2229A" w:rsidP="00F2229A">
            <w:pPr>
              <w:suppressAutoHyphens/>
              <w:spacing w:after="0" w:line="240" w:lineRule="auto"/>
              <w:rPr>
                <w:rFonts w:ascii="Times New Roman" w:eastAsia="Times New Roman" w:hAnsi="Times New Roman" w:cs="Times New Roman"/>
                <w:bCs/>
                <w:lang w:eastAsia="ru-RU"/>
              </w:rPr>
            </w:pPr>
            <w:r w:rsidRPr="00F2229A">
              <w:rPr>
                <w:rFonts w:ascii="Times New Roman" w:eastAsia="Times New Roman" w:hAnsi="Times New Roman" w:cs="Times New Roman"/>
                <w:bCs/>
                <w:lang w:eastAsia="ru-RU"/>
              </w:rPr>
              <w:tab/>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2245" w:type="pct"/>
          </w:tcPr>
          <w:p w:rsidR="00F2229A" w:rsidRPr="00F2229A" w:rsidRDefault="00F2229A" w:rsidP="00F2229A">
            <w:pPr>
              <w:suppressAutoHyphens/>
              <w:spacing w:after="0" w:line="240" w:lineRule="auto"/>
              <w:rPr>
                <w:rFonts w:ascii="Times New Roman" w:eastAsia="Times New Roman" w:hAnsi="Times New Roman" w:cs="Times New Roman"/>
                <w:bCs/>
                <w:i/>
                <w:lang w:eastAsia="ru-RU"/>
              </w:rPr>
            </w:pPr>
            <w:r w:rsidRPr="00F2229A">
              <w:rPr>
                <w:rFonts w:ascii="Times New Roman" w:eastAsia="Times New Roman" w:hAnsi="Times New Roman" w:cs="Times New Roman"/>
                <w:bCs/>
                <w:i/>
                <w:lang w:eastAsia="ru-RU"/>
              </w:rPr>
              <w:t>Выполнение рефератов. Выступление с докладами.</w:t>
            </w:r>
          </w:p>
        </w:tc>
      </w:tr>
      <w:tr w:rsidR="00F2229A" w:rsidRPr="00F2229A" w:rsidTr="00086129">
        <w:tc>
          <w:tcPr>
            <w:tcW w:w="656" w:type="pct"/>
          </w:tcPr>
          <w:p w:rsidR="00F2229A" w:rsidRPr="00F2229A" w:rsidRDefault="00F2229A" w:rsidP="00F2229A">
            <w:pPr>
              <w:suppressAutoHyphens/>
              <w:spacing w:after="0" w:line="240" w:lineRule="auto"/>
              <w:rPr>
                <w:rFonts w:ascii="Times New Roman" w:eastAsia="Times New Roman" w:hAnsi="Times New Roman" w:cs="Times New Roman"/>
                <w:bCs/>
                <w:i/>
                <w:lang w:eastAsia="ru-RU"/>
              </w:rPr>
            </w:pPr>
            <w:r w:rsidRPr="00F2229A">
              <w:rPr>
                <w:rFonts w:ascii="Times New Roman" w:eastAsia="Times New Roman" w:hAnsi="Times New Roman" w:cs="Times New Roman"/>
                <w:bCs/>
                <w:lang w:eastAsia="ru-RU"/>
              </w:rPr>
              <w:t>МР 3</w:t>
            </w:r>
          </w:p>
        </w:tc>
        <w:tc>
          <w:tcPr>
            <w:tcW w:w="2098" w:type="pct"/>
          </w:tcPr>
          <w:p w:rsidR="00F2229A" w:rsidRPr="00F2229A" w:rsidRDefault="00F2229A" w:rsidP="00F2229A">
            <w:pPr>
              <w:suppressAutoHyphens/>
              <w:spacing w:after="0" w:line="240" w:lineRule="auto"/>
              <w:rPr>
                <w:rFonts w:ascii="Times New Roman" w:eastAsia="Times New Roman" w:hAnsi="Times New Roman" w:cs="Times New Roman"/>
                <w:bCs/>
                <w:lang w:eastAsia="ru-RU"/>
              </w:rPr>
            </w:pPr>
            <w:r w:rsidRPr="00F2229A">
              <w:rPr>
                <w:rFonts w:ascii="Times New Roman" w:eastAsia="Times New Roman" w:hAnsi="Times New Roman" w:cs="Times New Roman"/>
                <w:bCs/>
                <w:lang w:eastAsia="ru-RU"/>
              </w:rPr>
              <w:tab/>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2245" w:type="pct"/>
          </w:tcPr>
          <w:p w:rsidR="00F2229A" w:rsidRPr="00F2229A" w:rsidRDefault="00F2229A" w:rsidP="00F2229A">
            <w:pPr>
              <w:suppressAutoHyphens/>
              <w:spacing w:after="0" w:line="240" w:lineRule="auto"/>
              <w:rPr>
                <w:rFonts w:ascii="Times New Roman" w:eastAsia="Times New Roman" w:hAnsi="Times New Roman" w:cs="Times New Roman"/>
                <w:bCs/>
                <w:i/>
                <w:lang w:eastAsia="ru-RU"/>
              </w:rPr>
            </w:pPr>
            <w:r w:rsidRPr="00F2229A">
              <w:rPr>
                <w:rFonts w:ascii="Times New Roman" w:eastAsia="Times New Roman" w:hAnsi="Times New Roman" w:cs="Times New Roman"/>
                <w:bCs/>
                <w:i/>
                <w:lang w:eastAsia="ru-RU"/>
              </w:rPr>
              <w:t>Выполнение самостоятельных работ.</w:t>
            </w:r>
          </w:p>
        </w:tc>
      </w:tr>
      <w:tr w:rsidR="00F2229A" w:rsidRPr="00F2229A" w:rsidTr="00086129">
        <w:tc>
          <w:tcPr>
            <w:tcW w:w="656" w:type="pct"/>
          </w:tcPr>
          <w:p w:rsidR="00F2229A" w:rsidRPr="00F2229A" w:rsidRDefault="00F2229A" w:rsidP="00F2229A">
            <w:pPr>
              <w:suppressAutoHyphens/>
              <w:spacing w:after="0" w:line="240" w:lineRule="auto"/>
              <w:rPr>
                <w:rFonts w:ascii="Times New Roman" w:eastAsia="Times New Roman" w:hAnsi="Times New Roman" w:cs="Times New Roman"/>
                <w:bCs/>
                <w:i/>
                <w:lang w:eastAsia="ru-RU"/>
              </w:rPr>
            </w:pPr>
            <w:r w:rsidRPr="00F2229A">
              <w:rPr>
                <w:rFonts w:ascii="Times New Roman" w:eastAsia="Times New Roman" w:hAnsi="Times New Roman" w:cs="Times New Roman"/>
                <w:bCs/>
                <w:lang w:eastAsia="ru-RU"/>
              </w:rPr>
              <w:t>МР 4</w:t>
            </w:r>
          </w:p>
        </w:tc>
        <w:tc>
          <w:tcPr>
            <w:tcW w:w="2098" w:type="pct"/>
          </w:tcPr>
          <w:p w:rsidR="00F2229A" w:rsidRPr="00F2229A" w:rsidRDefault="00F2229A" w:rsidP="00F2229A">
            <w:pPr>
              <w:suppressAutoHyphens/>
              <w:spacing w:after="0" w:line="240" w:lineRule="auto"/>
              <w:rPr>
                <w:rFonts w:ascii="Times New Roman" w:eastAsia="Times New Roman" w:hAnsi="Times New Roman" w:cs="Times New Roman"/>
                <w:bCs/>
                <w:lang w:eastAsia="ru-RU"/>
              </w:rPr>
            </w:pPr>
            <w:r w:rsidRPr="00F2229A">
              <w:rPr>
                <w:rFonts w:ascii="Times New Roman" w:eastAsia="Times New Roman" w:hAnsi="Times New Roman" w:cs="Times New Roman"/>
                <w:bCs/>
                <w:lang w:eastAsia="ru-RU"/>
              </w:rPr>
              <w:tab/>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2245" w:type="pct"/>
          </w:tcPr>
          <w:p w:rsidR="00F2229A" w:rsidRPr="00F2229A" w:rsidRDefault="00F2229A" w:rsidP="00F2229A">
            <w:pPr>
              <w:suppressAutoHyphens/>
              <w:spacing w:after="0" w:line="240" w:lineRule="auto"/>
              <w:rPr>
                <w:rFonts w:ascii="Times New Roman" w:eastAsia="Times New Roman" w:hAnsi="Times New Roman" w:cs="Times New Roman"/>
                <w:bCs/>
                <w:i/>
                <w:lang w:eastAsia="ru-RU"/>
              </w:rPr>
            </w:pPr>
            <w:r w:rsidRPr="00F2229A">
              <w:rPr>
                <w:rFonts w:ascii="Times New Roman" w:eastAsia="Times New Roman" w:hAnsi="Times New Roman" w:cs="Times New Roman"/>
                <w:bCs/>
                <w:i/>
                <w:lang w:eastAsia="ru-RU"/>
              </w:rPr>
              <w:t>Результаты выполнения контрольных и практических работ.</w:t>
            </w:r>
          </w:p>
        </w:tc>
      </w:tr>
      <w:tr w:rsidR="00F2229A" w:rsidRPr="00F2229A" w:rsidTr="00086129">
        <w:tc>
          <w:tcPr>
            <w:tcW w:w="656" w:type="pct"/>
          </w:tcPr>
          <w:p w:rsidR="00F2229A" w:rsidRPr="00F2229A" w:rsidRDefault="00F2229A" w:rsidP="00F2229A">
            <w:pPr>
              <w:suppressAutoHyphens/>
              <w:spacing w:after="0" w:line="240" w:lineRule="auto"/>
              <w:rPr>
                <w:rFonts w:ascii="Times New Roman" w:eastAsia="Times New Roman" w:hAnsi="Times New Roman" w:cs="Times New Roman"/>
                <w:bCs/>
                <w:i/>
                <w:lang w:eastAsia="ru-RU"/>
              </w:rPr>
            </w:pPr>
            <w:r w:rsidRPr="00F2229A">
              <w:rPr>
                <w:rFonts w:ascii="Times New Roman" w:eastAsia="Times New Roman" w:hAnsi="Times New Roman" w:cs="Times New Roman"/>
                <w:bCs/>
                <w:lang w:eastAsia="ru-RU"/>
              </w:rPr>
              <w:t>МР 5</w:t>
            </w:r>
          </w:p>
        </w:tc>
        <w:tc>
          <w:tcPr>
            <w:tcW w:w="2098" w:type="pct"/>
          </w:tcPr>
          <w:p w:rsidR="00F2229A" w:rsidRPr="00F2229A" w:rsidRDefault="00F2229A" w:rsidP="00F2229A">
            <w:pPr>
              <w:suppressAutoHyphens/>
              <w:spacing w:after="0" w:line="240" w:lineRule="auto"/>
              <w:rPr>
                <w:rFonts w:ascii="Times New Roman" w:eastAsia="Times New Roman" w:hAnsi="Times New Roman" w:cs="Times New Roman"/>
                <w:bCs/>
                <w:lang w:eastAsia="ru-RU"/>
              </w:rPr>
            </w:pPr>
            <w:r w:rsidRPr="00F2229A">
              <w:rPr>
                <w:rFonts w:ascii="Times New Roman" w:eastAsia="Times New Roman" w:hAnsi="Times New Roman" w:cs="Times New Roman"/>
                <w:bCs/>
                <w:lang w:eastAsia="ru-RU"/>
              </w:rPr>
              <w:tab/>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2245" w:type="pct"/>
          </w:tcPr>
          <w:p w:rsidR="00F2229A" w:rsidRPr="00F2229A" w:rsidRDefault="00F2229A" w:rsidP="00F2229A">
            <w:pPr>
              <w:suppressAutoHyphens/>
              <w:spacing w:after="0" w:line="240" w:lineRule="auto"/>
              <w:rPr>
                <w:rFonts w:ascii="Times New Roman" w:eastAsia="Times New Roman" w:hAnsi="Times New Roman" w:cs="Times New Roman"/>
                <w:bCs/>
                <w:i/>
                <w:lang w:eastAsia="ru-RU"/>
              </w:rPr>
            </w:pPr>
            <w:r w:rsidRPr="00F2229A">
              <w:rPr>
                <w:rFonts w:ascii="Times New Roman" w:eastAsia="Times New Roman" w:hAnsi="Times New Roman" w:cs="Times New Roman"/>
                <w:bCs/>
                <w:i/>
                <w:lang w:eastAsia="ru-RU"/>
              </w:rPr>
              <w:t>Результаты выполнения контрольных и практических работ.</w:t>
            </w:r>
          </w:p>
        </w:tc>
      </w:tr>
      <w:tr w:rsidR="00F2229A" w:rsidRPr="00F2229A" w:rsidTr="00086129">
        <w:tc>
          <w:tcPr>
            <w:tcW w:w="656" w:type="pct"/>
          </w:tcPr>
          <w:p w:rsidR="00F2229A" w:rsidRPr="00F2229A" w:rsidRDefault="00F2229A" w:rsidP="00F2229A">
            <w:pPr>
              <w:suppressAutoHyphens/>
              <w:spacing w:after="0" w:line="240" w:lineRule="auto"/>
              <w:rPr>
                <w:rFonts w:ascii="Times New Roman" w:eastAsia="Times New Roman" w:hAnsi="Times New Roman" w:cs="Times New Roman"/>
                <w:bCs/>
                <w:i/>
                <w:lang w:eastAsia="ru-RU"/>
              </w:rPr>
            </w:pPr>
            <w:r w:rsidRPr="00F2229A">
              <w:rPr>
                <w:rFonts w:ascii="Times New Roman" w:eastAsia="Times New Roman" w:hAnsi="Times New Roman" w:cs="Times New Roman"/>
                <w:bCs/>
                <w:lang w:eastAsia="ru-RU"/>
              </w:rPr>
              <w:t>МР 6</w:t>
            </w:r>
          </w:p>
        </w:tc>
        <w:tc>
          <w:tcPr>
            <w:tcW w:w="2098" w:type="pct"/>
          </w:tcPr>
          <w:p w:rsidR="00F2229A" w:rsidRPr="00F2229A" w:rsidRDefault="00F2229A" w:rsidP="00F2229A">
            <w:pPr>
              <w:suppressAutoHyphens/>
              <w:spacing w:after="0" w:line="240" w:lineRule="auto"/>
              <w:rPr>
                <w:rFonts w:ascii="Times New Roman" w:eastAsia="Times New Roman" w:hAnsi="Times New Roman" w:cs="Times New Roman"/>
                <w:bCs/>
                <w:lang w:eastAsia="ru-RU"/>
              </w:rPr>
            </w:pPr>
            <w:r w:rsidRPr="00F2229A">
              <w:rPr>
                <w:rFonts w:ascii="Times New Roman" w:eastAsia="Times New Roman" w:hAnsi="Times New Roman" w:cs="Times New Roman"/>
                <w:bCs/>
                <w:lang w:eastAsia="ru-RU"/>
              </w:rPr>
              <w:tab/>
              <w:t xml:space="preserve">Умение определять назначение и функции различных социальных </w:t>
            </w:r>
            <w:r w:rsidRPr="00F2229A">
              <w:rPr>
                <w:rFonts w:ascii="Times New Roman" w:eastAsia="Times New Roman" w:hAnsi="Times New Roman" w:cs="Times New Roman"/>
                <w:bCs/>
                <w:lang w:eastAsia="ru-RU"/>
              </w:rPr>
              <w:lastRenderedPageBreak/>
              <w:t>институтов</w:t>
            </w:r>
          </w:p>
        </w:tc>
        <w:tc>
          <w:tcPr>
            <w:tcW w:w="2245" w:type="pct"/>
          </w:tcPr>
          <w:p w:rsidR="00F2229A" w:rsidRPr="00F2229A" w:rsidRDefault="00F2229A" w:rsidP="00F2229A">
            <w:pPr>
              <w:suppressAutoHyphens/>
              <w:spacing w:after="0" w:line="240" w:lineRule="auto"/>
              <w:rPr>
                <w:rFonts w:ascii="Times New Roman" w:eastAsia="Times New Roman" w:hAnsi="Times New Roman" w:cs="Times New Roman"/>
                <w:bCs/>
                <w:i/>
                <w:lang w:eastAsia="ru-RU"/>
              </w:rPr>
            </w:pPr>
            <w:r w:rsidRPr="00F2229A">
              <w:rPr>
                <w:rFonts w:ascii="Times New Roman" w:eastAsia="Times New Roman" w:hAnsi="Times New Roman" w:cs="Times New Roman"/>
                <w:bCs/>
                <w:i/>
                <w:lang w:eastAsia="ru-RU"/>
              </w:rPr>
              <w:lastRenderedPageBreak/>
              <w:t>Выполнение рефератов. Выступление с докладами.</w:t>
            </w:r>
          </w:p>
        </w:tc>
      </w:tr>
      <w:tr w:rsidR="00F2229A" w:rsidRPr="00F2229A" w:rsidTr="00086129">
        <w:tc>
          <w:tcPr>
            <w:tcW w:w="656" w:type="pct"/>
          </w:tcPr>
          <w:p w:rsidR="00F2229A" w:rsidRPr="00F2229A" w:rsidRDefault="00F2229A" w:rsidP="00F2229A">
            <w:pPr>
              <w:suppressAutoHyphens/>
              <w:spacing w:after="0" w:line="240" w:lineRule="auto"/>
              <w:rPr>
                <w:rFonts w:ascii="Times New Roman" w:eastAsia="Times New Roman" w:hAnsi="Times New Roman" w:cs="Times New Roman"/>
                <w:bCs/>
                <w:i/>
                <w:lang w:eastAsia="ru-RU"/>
              </w:rPr>
            </w:pPr>
            <w:r w:rsidRPr="00F2229A">
              <w:rPr>
                <w:rFonts w:ascii="Times New Roman" w:eastAsia="Times New Roman" w:hAnsi="Times New Roman" w:cs="Times New Roman"/>
                <w:bCs/>
                <w:lang w:eastAsia="ru-RU"/>
              </w:rPr>
              <w:lastRenderedPageBreak/>
              <w:t>МР 7</w:t>
            </w:r>
          </w:p>
        </w:tc>
        <w:tc>
          <w:tcPr>
            <w:tcW w:w="2098" w:type="pct"/>
          </w:tcPr>
          <w:p w:rsidR="00F2229A" w:rsidRPr="00F2229A" w:rsidRDefault="00F2229A" w:rsidP="00F2229A">
            <w:pPr>
              <w:suppressAutoHyphens/>
              <w:spacing w:after="0" w:line="240" w:lineRule="auto"/>
              <w:rPr>
                <w:rFonts w:ascii="Times New Roman" w:eastAsia="Times New Roman" w:hAnsi="Times New Roman" w:cs="Times New Roman"/>
                <w:bCs/>
                <w:lang w:eastAsia="ru-RU"/>
              </w:rPr>
            </w:pPr>
            <w:r w:rsidRPr="00F2229A">
              <w:rPr>
                <w:rFonts w:ascii="Times New Roman" w:eastAsia="Times New Roman" w:hAnsi="Times New Roman" w:cs="Times New Roman"/>
                <w:bCs/>
                <w:lang w:eastAsia="ru-RU"/>
              </w:rPr>
              <w:tab/>
              <w:t>Умение самостоятельно оценивать и принимать решения, определяющие стратегию поведения, с учетом гражданских и нравственных ценностей</w:t>
            </w:r>
          </w:p>
        </w:tc>
        <w:tc>
          <w:tcPr>
            <w:tcW w:w="2245" w:type="pct"/>
          </w:tcPr>
          <w:p w:rsidR="00F2229A" w:rsidRPr="00F2229A" w:rsidRDefault="00F2229A" w:rsidP="00F2229A">
            <w:pPr>
              <w:suppressAutoHyphens/>
              <w:spacing w:after="0" w:line="240" w:lineRule="auto"/>
              <w:rPr>
                <w:rFonts w:ascii="Times New Roman" w:eastAsia="Times New Roman" w:hAnsi="Times New Roman" w:cs="Times New Roman"/>
                <w:bCs/>
                <w:i/>
                <w:lang w:eastAsia="ru-RU"/>
              </w:rPr>
            </w:pPr>
            <w:r w:rsidRPr="00F2229A">
              <w:rPr>
                <w:rFonts w:ascii="Times New Roman" w:eastAsia="Times New Roman" w:hAnsi="Times New Roman" w:cs="Times New Roman"/>
                <w:bCs/>
                <w:i/>
                <w:lang w:eastAsia="ru-RU"/>
              </w:rPr>
              <w:t>Выполнение рефератов. Выступление с докладами.</w:t>
            </w:r>
          </w:p>
        </w:tc>
      </w:tr>
      <w:tr w:rsidR="00F2229A" w:rsidRPr="00F2229A" w:rsidTr="00086129">
        <w:tc>
          <w:tcPr>
            <w:tcW w:w="656" w:type="pct"/>
          </w:tcPr>
          <w:p w:rsidR="00F2229A" w:rsidRPr="00F2229A" w:rsidRDefault="00F2229A" w:rsidP="00F2229A">
            <w:pPr>
              <w:suppressAutoHyphens/>
              <w:spacing w:after="0" w:line="240" w:lineRule="auto"/>
              <w:rPr>
                <w:rFonts w:ascii="Times New Roman" w:eastAsia="Times New Roman" w:hAnsi="Times New Roman" w:cs="Times New Roman"/>
                <w:bCs/>
                <w:i/>
                <w:lang w:eastAsia="ru-RU"/>
              </w:rPr>
            </w:pPr>
            <w:r w:rsidRPr="00F2229A">
              <w:rPr>
                <w:rFonts w:ascii="Times New Roman" w:eastAsia="Times New Roman" w:hAnsi="Times New Roman" w:cs="Times New Roman"/>
                <w:bCs/>
                <w:lang w:eastAsia="ru-RU"/>
              </w:rPr>
              <w:t xml:space="preserve">МР 8 </w:t>
            </w:r>
          </w:p>
        </w:tc>
        <w:tc>
          <w:tcPr>
            <w:tcW w:w="2098" w:type="pct"/>
          </w:tcPr>
          <w:p w:rsidR="00F2229A" w:rsidRPr="00F2229A" w:rsidRDefault="00F2229A" w:rsidP="00F2229A">
            <w:pPr>
              <w:suppressAutoHyphens/>
              <w:spacing w:after="0" w:line="240" w:lineRule="auto"/>
              <w:rPr>
                <w:rFonts w:ascii="Times New Roman" w:eastAsia="Times New Roman" w:hAnsi="Times New Roman" w:cs="Times New Roman"/>
                <w:bCs/>
                <w:lang w:eastAsia="ru-RU"/>
              </w:rPr>
            </w:pPr>
            <w:r w:rsidRPr="00F2229A">
              <w:rPr>
                <w:rFonts w:ascii="Times New Roman" w:eastAsia="Times New Roman" w:hAnsi="Times New Roman" w:cs="Times New Roman"/>
                <w:bCs/>
                <w:lang w:eastAsia="ru-RU"/>
              </w:rPr>
              <w:tab/>
              <w:t>Владение языковыми средствами - умение ясно, логично и точно излагать свою точку зрения, использовать адекватные языковые средства</w:t>
            </w:r>
          </w:p>
        </w:tc>
        <w:tc>
          <w:tcPr>
            <w:tcW w:w="2245" w:type="pct"/>
          </w:tcPr>
          <w:p w:rsidR="00F2229A" w:rsidRPr="00F2229A" w:rsidRDefault="00F2229A" w:rsidP="00F2229A">
            <w:pPr>
              <w:suppressAutoHyphens/>
              <w:spacing w:after="0" w:line="240" w:lineRule="auto"/>
              <w:rPr>
                <w:rFonts w:ascii="Times New Roman" w:eastAsia="Times New Roman" w:hAnsi="Times New Roman" w:cs="Times New Roman"/>
                <w:bCs/>
                <w:i/>
                <w:lang w:eastAsia="ru-RU"/>
              </w:rPr>
            </w:pPr>
            <w:r w:rsidRPr="00F2229A">
              <w:rPr>
                <w:rFonts w:ascii="Times New Roman" w:eastAsia="Times New Roman" w:hAnsi="Times New Roman" w:cs="Times New Roman"/>
                <w:bCs/>
                <w:i/>
                <w:lang w:eastAsia="ru-RU"/>
              </w:rPr>
              <w:t>Выполнение рефератов. Выступление с докладами.</w:t>
            </w:r>
          </w:p>
        </w:tc>
      </w:tr>
      <w:tr w:rsidR="00F2229A" w:rsidRPr="00F2229A" w:rsidTr="00086129">
        <w:tc>
          <w:tcPr>
            <w:tcW w:w="656" w:type="pct"/>
          </w:tcPr>
          <w:p w:rsidR="00F2229A" w:rsidRPr="00F2229A" w:rsidRDefault="00F2229A" w:rsidP="00F2229A">
            <w:pPr>
              <w:suppressAutoHyphens/>
              <w:spacing w:after="0" w:line="240" w:lineRule="auto"/>
              <w:rPr>
                <w:rFonts w:ascii="Times New Roman" w:eastAsia="Times New Roman" w:hAnsi="Times New Roman" w:cs="Times New Roman"/>
                <w:bCs/>
                <w:i/>
                <w:lang w:eastAsia="ru-RU"/>
              </w:rPr>
            </w:pPr>
            <w:r w:rsidRPr="00F2229A">
              <w:rPr>
                <w:rFonts w:ascii="Times New Roman" w:eastAsia="Times New Roman" w:hAnsi="Times New Roman" w:cs="Times New Roman"/>
                <w:bCs/>
                <w:lang w:eastAsia="ru-RU"/>
              </w:rPr>
              <w:t>МР 9</w:t>
            </w:r>
          </w:p>
        </w:tc>
        <w:tc>
          <w:tcPr>
            <w:tcW w:w="2098" w:type="pct"/>
          </w:tcPr>
          <w:p w:rsidR="00F2229A" w:rsidRPr="00F2229A" w:rsidRDefault="00F2229A" w:rsidP="00F2229A">
            <w:pPr>
              <w:suppressAutoHyphens/>
              <w:spacing w:after="0" w:line="240" w:lineRule="auto"/>
              <w:rPr>
                <w:rFonts w:ascii="Times New Roman" w:eastAsia="Times New Roman" w:hAnsi="Times New Roman" w:cs="Times New Roman"/>
                <w:bCs/>
                <w:lang w:eastAsia="ru-RU"/>
              </w:rPr>
            </w:pPr>
            <w:r w:rsidRPr="00F2229A">
              <w:rPr>
                <w:rFonts w:ascii="Times New Roman" w:eastAsia="Times New Roman" w:hAnsi="Times New Roman" w:cs="Times New Roman"/>
                <w:bCs/>
                <w:lang w:eastAsia="ru-RU"/>
              </w:rPr>
              <w:tab/>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2245" w:type="pct"/>
          </w:tcPr>
          <w:p w:rsidR="00F2229A" w:rsidRPr="00F2229A" w:rsidRDefault="00F2229A" w:rsidP="00F2229A">
            <w:pPr>
              <w:suppressAutoHyphens/>
              <w:spacing w:after="0" w:line="240" w:lineRule="auto"/>
              <w:rPr>
                <w:rFonts w:ascii="Times New Roman" w:eastAsia="Times New Roman" w:hAnsi="Times New Roman" w:cs="Times New Roman"/>
                <w:bCs/>
                <w:i/>
                <w:lang w:eastAsia="ru-RU"/>
              </w:rPr>
            </w:pPr>
            <w:r w:rsidRPr="00F2229A">
              <w:rPr>
                <w:rFonts w:ascii="Times New Roman" w:eastAsia="Times New Roman" w:hAnsi="Times New Roman" w:cs="Times New Roman"/>
                <w:bCs/>
                <w:i/>
                <w:lang w:eastAsia="ru-RU"/>
              </w:rPr>
              <w:t>Выполнение рефератов. Выступление с докладами.</w:t>
            </w:r>
          </w:p>
        </w:tc>
      </w:tr>
      <w:tr w:rsidR="00F2229A" w:rsidRPr="00F2229A" w:rsidTr="00086129">
        <w:tc>
          <w:tcPr>
            <w:tcW w:w="656" w:type="pct"/>
          </w:tcPr>
          <w:p w:rsidR="00F2229A" w:rsidRPr="00F2229A" w:rsidRDefault="00F2229A" w:rsidP="00F2229A">
            <w:pPr>
              <w:suppressAutoHyphens/>
              <w:spacing w:after="0" w:line="240" w:lineRule="auto"/>
              <w:rPr>
                <w:rFonts w:ascii="Times New Roman" w:eastAsia="Times New Roman" w:hAnsi="Times New Roman" w:cs="Times New Roman"/>
                <w:bCs/>
                <w:i/>
                <w:lang w:eastAsia="ru-RU"/>
              </w:rPr>
            </w:pPr>
            <w:r w:rsidRPr="00F2229A">
              <w:rPr>
                <w:rFonts w:ascii="Times New Roman" w:eastAsia="Times New Roman" w:hAnsi="Times New Roman" w:cs="Times New Roman"/>
                <w:bCs/>
                <w:lang w:eastAsia="ru-RU"/>
              </w:rPr>
              <w:t>ПР 1</w:t>
            </w:r>
          </w:p>
        </w:tc>
        <w:tc>
          <w:tcPr>
            <w:tcW w:w="2098" w:type="pct"/>
          </w:tcPr>
          <w:p w:rsidR="00F2229A" w:rsidRPr="00F2229A" w:rsidRDefault="00F2229A" w:rsidP="00F2229A">
            <w:pPr>
              <w:suppressAutoHyphens/>
              <w:spacing w:after="0" w:line="240" w:lineRule="auto"/>
              <w:rPr>
                <w:rFonts w:ascii="Times New Roman" w:eastAsia="Times New Roman" w:hAnsi="Times New Roman" w:cs="Times New Roman"/>
                <w:bCs/>
                <w:lang w:eastAsia="ru-RU"/>
              </w:rPr>
            </w:pPr>
            <w:r w:rsidRPr="00F2229A">
              <w:rPr>
                <w:rFonts w:ascii="Times New Roman" w:eastAsia="Times New Roman" w:hAnsi="Times New Roman" w:cs="Times New Roman"/>
                <w:bCs/>
                <w:lang w:eastAsia="ru-RU"/>
              </w:rPr>
              <w:tab/>
              <w:t>Сформированность понятий о нормах родного языка и применение знаний о них в речевой практике;</w:t>
            </w:r>
          </w:p>
        </w:tc>
        <w:tc>
          <w:tcPr>
            <w:tcW w:w="2245" w:type="pct"/>
          </w:tcPr>
          <w:p w:rsidR="00F2229A" w:rsidRPr="00F2229A" w:rsidRDefault="00F2229A" w:rsidP="00F2229A">
            <w:pPr>
              <w:suppressAutoHyphens/>
              <w:spacing w:after="0" w:line="240" w:lineRule="auto"/>
              <w:rPr>
                <w:rFonts w:ascii="Times New Roman" w:eastAsia="Times New Roman" w:hAnsi="Times New Roman" w:cs="Times New Roman"/>
                <w:bCs/>
                <w:i/>
                <w:lang w:eastAsia="ru-RU"/>
              </w:rPr>
            </w:pPr>
            <w:r w:rsidRPr="00F2229A">
              <w:rPr>
                <w:rFonts w:ascii="Times New Roman" w:eastAsia="Times New Roman" w:hAnsi="Times New Roman" w:cs="Times New Roman"/>
                <w:bCs/>
                <w:i/>
                <w:lang w:eastAsia="ru-RU"/>
              </w:rPr>
              <w:t>Результаты выполнения контрольных и практических работ.</w:t>
            </w:r>
          </w:p>
          <w:p w:rsidR="00F2229A" w:rsidRPr="00F2229A" w:rsidRDefault="00F2229A" w:rsidP="00F2229A">
            <w:pPr>
              <w:suppressAutoHyphens/>
              <w:spacing w:after="0" w:line="240" w:lineRule="auto"/>
              <w:rPr>
                <w:rFonts w:ascii="Times New Roman" w:eastAsia="Times New Roman" w:hAnsi="Times New Roman" w:cs="Times New Roman"/>
                <w:bCs/>
                <w:i/>
                <w:lang w:eastAsia="ru-RU"/>
              </w:rPr>
            </w:pPr>
          </w:p>
        </w:tc>
      </w:tr>
      <w:tr w:rsidR="00F2229A" w:rsidRPr="00F2229A" w:rsidTr="00086129">
        <w:tc>
          <w:tcPr>
            <w:tcW w:w="656" w:type="pct"/>
          </w:tcPr>
          <w:p w:rsidR="00F2229A" w:rsidRPr="00F2229A" w:rsidRDefault="00F2229A" w:rsidP="00F2229A">
            <w:pPr>
              <w:suppressAutoHyphens/>
              <w:spacing w:after="0" w:line="240" w:lineRule="auto"/>
              <w:rPr>
                <w:rFonts w:ascii="Times New Roman" w:eastAsia="Times New Roman" w:hAnsi="Times New Roman" w:cs="Times New Roman"/>
                <w:bCs/>
                <w:i/>
                <w:lang w:eastAsia="ru-RU"/>
              </w:rPr>
            </w:pPr>
            <w:r w:rsidRPr="00F2229A">
              <w:rPr>
                <w:rFonts w:ascii="Times New Roman" w:eastAsia="Times New Roman" w:hAnsi="Times New Roman" w:cs="Times New Roman"/>
                <w:bCs/>
                <w:lang w:eastAsia="ru-RU"/>
              </w:rPr>
              <w:t>ПР 2</w:t>
            </w:r>
          </w:p>
        </w:tc>
        <w:tc>
          <w:tcPr>
            <w:tcW w:w="2098" w:type="pct"/>
          </w:tcPr>
          <w:p w:rsidR="00F2229A" w:rsidRPr="00F2229A" w:rsidRDefault="00F2229A" w:rsidP="00F2229A">
            <w:pPr>
              <w:suppressAutoHyphens/>
              <w:spacing w:after="0" w:line="240" w:lineRule="auto"/>
              <w:rPr>
                <w:rFonts w:ascii="Times New Roman" w:eastAsia="Times New Roman" w:hAnsi="Times New Roman" w:cs="Times New Roman"/>
                <w:bCs/>
                <w:lang w:eastAsia="ru-RU"/>
              </w:rPr>
            </w:pPr>
            <w:r w:rsidRPr="00F2229A">
              <w:rPr>
                <w:rFonts w:ascii="Times New Roman" w:eastAsia="Times New Roman" w:hAnsi="Times New Roman" w:cs="Times New Roman"/>
                <w:bCs/>
                <w:lang w:eastAsia="ru-RU"/>
              </w:rPr>
              <w:tab/>
              <w:t>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tc>
        <w:tc>
          <w:tcPr>
            <w:tcW w:w="2245" w:type="pct"/>
          </w:tcPr>
          <w:p w:rsidR="00F2229A" w:rsidRPr="00F2229A" w:rsidRDefault="00F2229A" w:rsidP="00F2229A">
            <w:pPr>
              <w:suppressAutoHyphens/>
              <w:spacing w:after="0" w:line="240" w:lineRule="auto"/>
              <w:rPr>
                <w:rFonts w:ascii="Times New Roman" w:eastAsia="Times New Roman" w:hAnsi="Times New Roman" w:cs="Times New Roman"/>
                <w:bCs/>
                <w:i/>
                <w:lang w:eastAsia="ru-RU"/>
              </w:rPr>
            </w:pPr>
            <w:r w:rsidRPr="00F2229A">
              <w:rPr>
                <w:rFonts w:ascii="Times New Roman" w:eastAsia="Times New Roman" w:hAnsi="Times New Roman" w:cs="Times New Roman"/>
                <w:bCs/>
                <w:i/>
                <w:lang w:eastAsia="ru-RU"/>
              </w:rPr>
              <w:t>Результаты выполнения контрольных и практических работ.</w:t>
            </w:r>
          </w:p>
          <w:p w:rsidR="00F2229A" w:rsidRPr="00F2229A" w:rsidRDefault="00F2229A" w:rsidP="00F2229A">
            <w:pPr>
              <w:suppressAutoHyphens/>
              <w:spacing w:after="0" w:line="240" w:lineRule="auto"/>
              <w:rPr>
                <w:rFonts w:ascii="Times New Roman" w:eastAsia="Times New Roman" w:hAnsi="Times New Roman" w:cs="Times New Roman"/>
                <w:bCs/>
                <w:i/>
                <w:lang w:eastAsia="ru-RU"/>
              </w:rPr>
            </w:pPr>
          </w:p>
        </w:tc>
      </w:tr>
      <w:tr w:rsidR="00F2229A" w:rsidRPr="00F2229A" w:rsidTr="00086129">
        <w:tc>
          <w:tcPr>
            <w:tcW w:w="656" w:type="pct"/>
          </w:tcPr>
          <w:p w:rsidR="00F2229A" w:rsidRPr="00F2229A" w:rsidRDefault="00F2229A" w:rsidP="00F2229A">
            <w:pPr>
              <w:suppressAutoHyphens/>
              <w:spacing w:after="0" w:line="240" w:lineRule="auto"/>
              <w:rPr>
                <w:rFonts w:ascii="Times New Roman" w:eastAsia="Times New Roman" w:hAnsi="Times New Roman" w:cs="Times New Roman"/>
                <w:bCs/>
                <w:i/>
                <w:lang w:eastAsia="ru-RU"/>
              </w:rPr>
            </w:pPr>
            <w:r w:rsidRPr="00F2229A">
              <w:rPr>
                <w:rFonts w:ascii="Times New Roman" w:eastAsia="Times New Roman" w:hAnsi="Times New Roman" w:cs="Times New Roman"/>
                <w:bCs/>
                <w:lang w:eastAsia="ru-RU"/>
              </w:rPr>
              <w:t>ПР 3</w:t>
            </w:r>
          </w:p>
        </w:tc>
        <w:tc>
          <w:tcPr>
            <w:tcW w:w="2098" w:type="pct"/>
          </w:tcPr>
          <w:p w:rsidR="00F2229A" w:rsidRPr="00F2229A" w:rsidRDefault="00F2229A" w:rsidP="00F2229A">
            <w:pPr>
              <w:suppressAutoHyphens/>
              <w:spacing w:after="0" w:line="240" w:lineRule="auto"/>
              <w:rPr>
                <w:rFonts w:ascii="Times New Roman" w:eastAsia="Times New Roman" w:hAnsi="Times New Roman" w:cs="Times New Roman"/>
                <w:bCs/>
                <w:lang w:eastAsia="ru-RU"/>
              </w:rPr>
            </w:pPr>
            <w:r w:rsidRPr="00F2229A">
              <w:rPr>
                <w:rFonts w:ascii="Times New Roman" w:eastAsia="Times New Roman" w:hAnsi="Times New Roman" w:cs="Times New Roman"/>
                <w:bCs/>
                <w:lang w:eastAsia="ru-RU"/>
              </w:rPr>
              <w:tab/>
              <w:t>Сформированность навыков свободного использования коммуникативно-эстетических возможностей родного языка;</w:t>
            </w:r>
          </w:p>
        </w:tc>
        <w:tc>
          <w:tcPr>
            <w:tcW w:w="2245" w:type="pct"/>
          </w:tcPr>
          <w:p w:rsidR="00F2229A" w:rsidRPr="00F2229A" w:rsidRDefault="00F2229A" w:rsidP="00F2229A">
            <w:pPr>
              <w:suppressAutoHyphens/>
              <w:spacing w:after="0" w:line="240" w:lineRule="auto"/>
              <w:rPr>
                <w:rFonts w:ascii="Times New Roman" w:eastAsia="Times New Roman" w:hAnsi="Times New Roman" w:cs="Times New Roman"/>
                <w:bCs/>
                <w:i/>
                <w:lang w:eastAsia="ru-RU"/>
              </w:rPr>
            </w:pPr>
            <w:r w:rsidRPr="00F2229A">
              <w:rPr>
                <w:rFonts w:ascii="Times New Roman" w:eastAsia="Times New Roman" w:hAnsi="Times New Roman" w:cs="Times New Roman"/>
                <w:bCs/>
                <w:i/>
                <w:lang w:eastAsia="ru-RU"/>
              </w:rPr>
              <w:t>Результаты выполнения контрольных и практических работ.</w:t>
            </w:r>
          </w:p>
          <w:p w:rsidR="00F2229A" w:rsidRPr="00F2229A" w:rsidRDefault="00F2229A" w:rsidP="00F2229A">
            <w:pPr>
              <w:suppressAutoHyphens/>
              <w:spacing w:after="0" w:line="240" w:lineRule="auto"/>
              <w:rPr>
                <w:rFonts w:ascii="Times New Roman" w:eastAsia="Times New Roman" w:hAnsi="Times New Roman" w:cs="Times New Roman"/>
                <w:bCs/>
                <w:i/>
                <w:lang w:eastAsia="ru-RU"/>
              </w:rPr>
            </w:pPr>
          </w:p>
        </w:tc>
      </w:tr>
      <w:tr w:rsidR="00F2229A" w:rsidRPr="00F2229A" w:rsidTr="00086129">
        <w:tc>
          <w:tcPr>
            <w:tcW w:w="656" w:type="pct"/>
          </w:tcPr>
          <w:p w:rsidR="00F2229A" w:rsidRPr="00F2229A" w:rsidRDefault="00F2229A" w:rsidP="00F2229A">
            <w:pPr>
              <w:suppressAutoHyphens/>
              <w:spacing w:after="0" w:line="240" w:lineRule="auto"/>
              <w:rPr>
                <w:rFonts w:ascii="Times New Roman" w:eastAsia="Times New Roman" w:hAnsi="Times New Roman" w:cs="Times New Roman"/>
                <w:bCs/>
                <w:i/>
                <w:lang w:eastAsia="ru-RU"/>
              </w:rPr>
            </w:pPr>
            <w:r w:rsidRPr="00F2229A">
              <w:rPr>
                <w:rFonts w:ascii="Times New Roman" w:eastAsia="Times New Roman" w:hAnsi="Times New Roman" w:cs="Times New Roman"/>
                <w:bCs/>
                <w:lang w:eastAsia="ru-RU"/>
              </w:rPr>
              <w:t>ПР 4</w:t>
            </w:r>
          </w:p>
        </w:tc>
        <w:tc>
          <w:tcPr>
            <w:tcW w:w="2098" w:type="pct"/>
          </w:tcPr>
          <w:p w:rsidR="00F2229A" w:rsidRPr="00F2229A" w:rsidRDefault="00F2229A" w:rsidP="00F2229A">
            <w:pPr>
              <w:suppressAutoHyphens/>
              <w:spacing w:after="0" w:line="240" w:lineRule="auto"/>
              <w:rPr>
                <w:rFonts w:ascii="Times New Roman" w:eastAsia="Times New Roman" w:hAnsi="Times New Roman" w:cs="Times New Roman"/>
                <w:bCs/>
                <w:lang w:eastAsia="ru-RU"/>
              </w:rPr>
            </w:pPr>
            <w:r w:rsidRPr="00F2229A">
              <w:rPr>
                <w:rFonts w:ascii="Times New Roman" w:eastAsia="Times New Roman" w:hAnsi="Times New Roman" w:cs="Times New Roman"/>
                <w:bCs/>
                <w:lang w:eastAsia="ru-RU"/>
              </w:rPr>
              <w:tab/>
              <w:t>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tc>
        <w:tc>
          <w:tcPr>
            <w:tcW w:w="2245" w:type="pct"/>
          </w:tcPr>
          <w:p w:rsidR="00F2229A" w:rsidRPr="00F2229A" w:rsidRDefault="00F2229A" w:rsidP="00F2229A">
            <w:pPr>
              <w:suppressAutoHyphens/>
              <w:spacing w:after="0" w:line="240" w:lineRule="auto"/>
              <w:rPr>
                <w:rFonts w:ascii="Times New Roman" w:eastAsia="Times New Roman" w:hAnsi="Times New Roman" w:cs="Times New Roman"/>
                <w:bCs/>
                <w:i/>
                <w:lang w:eastAsia="ru-RU"/>
              </w:rPr>
            </w:pPr>
            <w:r w:rsidRPr="00F2229A">
              <w:rPr>
                <w:rFonts w:ascii="Times New Roman" w:eastAsia="Times New Roman" w:hAnsi="Times New Roman" w:cs="Times New Roman"/>
                <w:bCs/>
                <w:i/>
                <w:lang w:eastAsia="ru-RU"/>
              </w:rPr>
              <w:t>Результаты выполнения контрольных и практических работ.</w:t>
            </w:r>
          </w:p>
        </w:tc>
      </w:tr>
      <w:tr w:rsidR="00F2229A" w:rsidRPr="00F2229A" w:rsidTr="00086129">
        <w:tc>
          <w:tcPr>
            <w:tcW w:w="656" w:type="pct"/>
          </w:tcPr>
          <w:p w:rsidR="00F2229A" w:rsidRPr="00F2229A" w:rsidRDefault="00F2229A" w:rsidP="00F2229A">
            <w:pPr>
              <w:suppressAutoHyphens/>
              <w:spacing w:after="0" w:line="240" w:lineRule="auto"/>
              <w:rPr>
                <w:rFonts w:ascii="Times New Roman" w:eastAsia="Times New Roman" w:hAnsi="Times New Roman" w:cs="Times New Roman"/>
                <w:bCs/>
                <w:lang w:eastAsia="ru-RU"/>
              </w:rPr>
            </w:pPr>
            <w:r w:rsidRPr="00F2229A">
              <w:rPr>
                <w:rFonts w:ascii="Times New Roman" w:eastAsia="Times New Roman" w:hAnsi="Times New Roman" w:cs="Times New Roman"/>
                <w:bCs/>
                <w:lang w:eastAsia="ru-RU"/>
              </w:rPr>
              <w:t>ПР 5</w:t>
            </w:r>
          </w:p>
        </w:tc>
        <w:tc>
          <w:tcPr>
            <w:tcW w:w="2098" w:type="pct"/>
          </w:tcPr>
          <w:p w:rsidR="00F2229A" w:rsidRPr="00F2229A" w:rsidRDefault="00F2229A" w:rsidP="00F2229A">
            <w:pPr>
              <w:suppressAutoHyphens/>
              <w:spacing w:after="0" w:line="240" w:lineRule="auto"/>
              <w:rPr>
                <w:rFonts w:ascii="Times New Roman" w:eastAsia="Times New Roman" w:hAnsi="Times New Roman" w:cs="Times New Roman"/>
                <w:bCs/>
                <w:lang w:eastAsia="ru-RU"/>
              </w:rPr>
            </w:pPr>
            <w:r w:rsidRPr="00F2229A">
              <w:rPr>
                <w:rFonts w:ascii="Times New Roman" w:eastAsia="Times New Roman" w:hAnsi="Times New Roman" w:cs="Times New Roman"/>
                <w:bCs/>
                <w:lang w:eastAsia="ru-RU"/>
              </w:rPr>
              <w:tab/>
              <w:t>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F2229A" w:rsidRPr="00F2229A" w:rsidRDefault="00F2229A" w:rsidP="00F2229A">
            <w:pPr>
              <w:suppressAutoHyphens/>
              <w:spacing w:after="0" w:line="240" w:lineRule="auto"/>
              <w:rPr>
                <w:rFonts w:ascii="Times New Roman" w:eastAsia="Times New Roman" w:hAnsi="Times New Roman" w:cs="Times New Roman"/>
                <w:bCs/>
                <w:lang w:eastAsia="ru-RU"/>
              </w:rPr>
            </w:pPr>
          </w:p>
        </w:tc>
        <w:tc>
          <w:tcPr>
            <w:tcW w:w="2245" w:type="pct"/>
          </w:tcPr>
          <w:p w:rsidR="00F2229A" w:rsidRPr="00F2229A" w:rsidRDefault="00F2229A" w:rsidP="00F2229A">
            <w:pPr>
              <w:suppressAutoHyphens/>
              <w:spacing w:after="0" w:line="240" w:lineRule="auto"/>
              <w:rPr>
                <w:rFonts w:ascii="Times New Roman" w:eastAsia="Times New Roman" w:hAnsi="Times New Roman" w:cs="Times New Roman"/>
                <w:bCs/>
                <w:i/>
                <w:lang w:eastAsia="ru-RU"/>
              </w:rPr>
            </w:pPr>
            <w:r w:rsidRPr="00F2229A">
              <w:rPr>
                <w:rFonts w:ascii="Times New Roman" w:eastAsia="Times New Roman" w:hAnsi="Times New Roman" w:cs="Times New Roman"/>
                <w:bCs/>
                <w:i/>
                <w:lang w:eastAsia="ru-RU"/>
              </w:rPr>
              <w:t>Результаты выполнения контрольных и практических работ.</w:t>
            </w:r>
          </w:p>
          <w:p w:rsidR="00F2229A" w:rsidRPr="00F2229A" w:rsidRDefault="00086129" w:rsidP="00461991">
            <w:pPr>
              <w:suppressAutoHyphens/>
              <w:spacing w:after="0" w:line="240" w:lineRule="auto"/>
              <w:rPr>
                <w:rFonts w:ascii="Times New Roman" w:eastAsia="Times New Roman" w:hAnsi="Times New Roman" w:cs="Times New Roman"/>
                <w:bCs/>
                <w:i/>
                <w:lang w:eastAsia="ru-RU"/>
              </w:rPr>
            </w:pPr>
            <w:r w:rsidRPr="00461991">
              <w:rPr>
                <w:rFonts w:ascii="Times New Roman" w:eastAsia="Times New Roman" w:hAnsi="Times New Roman" w:cs="Times New Roman"/>
                <w:bCs/>
                <w:i/>
                <w:lang w:eastAsia="ru-RU"/>
              </w:rPr>
              <w:t xml:space="preserve"> </w:t>
            </w:r>
            <w:r w:rsidR="00461991">
              <w:rPr>
                <w:rFonts w:ascii="Times New Roman" w:eastAsia="Times New Roman" w:hAnsi="Times New Roman" w:cs="Times New Roman"/>
                <w:bCs/>
                <w:i/>
                <w:lang w:eastAsia="ru-RU"/>
              </w:rPr>
              <w:t xml:space="preserve">Экзамен. </w:t>
            </w:r>
          </w:p>
        </w:tc>
      </w:tr>
      <w:tr w:rsidR="00F2229A" w:rsidRPr="00F2229A" w:rsidTr="00086129">
        <w:tc>
          <w:tcPr>
            <w:tcW w:w="656" w:type="pct"/>
          </w:tcPr>
          <w:p w:rsidR="00F2229A" w:rsidRPr="00F2229A" w:rsidRDefault="00F2229A" w:rsidP="00F2229A">
            <w:pPr>
              <w:suppressAutoHyphens/>
              <w:spacing w:after="0" w:line="240" w:lineRule="auto"/>
              <w:rPr>
                <w:rFonts w:ascii="Times New Roman" w:eastAsia="Times New Roman" w:hAnsi="Times New Roman" w:cs="Times New Roman"/>
                <w:bCs/>
                <w:i/>
                <w:lang w:eastAsia="ru-RU"/>
              </w:rPr>
            </w:pPr>
            <w:r w:rsidRPr="00F2229A">
              <w:rPr>
                <w:rFonts w:ascii="Times New Roman" w:eastAsia="Times New Roman" w:hAnsi="Times New Roman" w:cs="Times New Roman"/>
                <w:bCs/>
                <w:lang w:eastAsia="ru-RU"/>
              </w:rPr>
              <w:t>ПР 6</w:t>
            </w:r>
          </w:p>
        </w:tc>
        <w:tc>
          <w:tcPr>
            <w:tcW w:w="2098" w:type="pct"/>
          </w:tcPr>
          <w:p w:rsidR="00F2229A" w:rsidRPr="00F2229A" w:rsidRDefault="00F2229A" w:rsidP="00F2229A">
            <w:pPr>
              <w:suppressAutoHyphens/>
              <w:spacing w:after="0" w:line="240" w:lineRule="auto"/>
              <w:rPr>
                <w:rFonts w:ascii="Times New Roman" w:eastAsia="Times New Roman" w:hAnsi="Times New Roman" w:cs="Times New Roman"/>
                <w:bCs/>
                <w:lang w:eastAsia="ru-RU"/>
              </w:rPr>
            </w:pPr>
            <w:r w:rsidRPr="00F2229A">
              <w:rPr>
                <w:rFonts w:ascii="Times New Roman" w:eastAsia="Times New Roman" w:hAnsi="Times New Roman" w:cs="Times New Roman"/>
                <w:bCs/>
                <w:lang w:eastAsia="ru-RU"/>
              </w:rPr>
              <w:tab/>
              <w:t xml:space="preserve">Обогащение активного и потенциального словарного запаса, расширение объема используемых в речи грамматических средств для </w:t>
            </w:r>
            <w:r w:rsidRPr="00F2229A">
              <w:rPr>
                <w:rFonts w:ascii="Times New Roman" w:eastAsia="Times New Roman" w:hAnsi="Times New Roman" w:cs="Times New Roman"/>
                <w:bCs/>
                <w:lang w:eastAsia="ru-RU"/>
              </w:rPr>
              <w:lastRenderedPageBreak/>
              <w:t>свободного выражения мыслей и чувств на родном языке адекватно ситуации и стилю общения;</w:t>
            </w:r>
          </w:p>
        </w:tc>
        <w:tc>
          <w:tcPr>
            <w:tcW w:w="2245" w:type="pct"/>
          </w:tcPr>
          <w:p w:rsidR="00F2229A" w:rsidRPr="00F2229A" w:rsidRDefault="00F2229A" w:rsidP="00F2229A">
            <w:pPr>
              <w:suppressAutoHyphens/>
              <w:spacing w:after="0" w:line="240" w:lineRule="auto"/>
              <w:rPr>
                <w:rFonts w:ascii="Times New Roman" w:eastAsia="Times New Roman" w:hAnsi="Times New Roman" w:cs="Times New Roman"/>
                <w:bCs/>
                <w:i/>
                <w:lang w:eastAsia="ru-RU"/>
              </w:rPr>
            </w:pPr>
            <w:r w:rsidRPr="00F2229A">
              <w:rPr>
                <w:rFonts w:ascii="Times New Roman" w:eastAsia="Times New Roman" w:hAnsi="Times New Roman" w:cs="Times New Roman"/>
                <w:bCs/>
                <w:i/>
                <w:lang w:eastAsia="ru-RU"/>
              </w:rPr>
              <w:lastRenderedPageBreak/>
              <w:t>Выполнение рефератов. Выступление с докладами.</w:t>
            </w:r>
          </w:p>
        </w:tc>
      </w:tr>
      <w:tr w:rsidR="00F2229A" w:rsidRPr="00F2229A" w:rsidTr="00086129">
        <w:tc>
          <w:tcPr>
            <w:tcW w:w="656" w:type="pct"/>
          </w:tcPr>
          <w:p w:rsidR="00F2229A" w:rsidRPr="00F2229A" w:rsidRDefault="00F2229A" w:rsidP="00F2229A">
            <w:pPr>
              <w:suppressAutoHyphens/>
              <w:spacing w:after="0" w:line="240" w:lineRule="auto"/>
              <w:rPr>
                <w:rFonts w:ascii="Times New Roman" w:eastAsia="Times New Roman" w:hAnsi="Times New Roman" w:cs="Times New Roman"/>
                <w:bCs/>
                <w:i/>
                <w:lang w:eastAsia="ru-RU"/>
              </w:rPr>
            </w:pPr>
            <w:r w:rsidRPr="00F2229A">
              <w:rPr>
                <w:rFonts w:ascii="Times New Roman" w:eastAsia="Times New Roman" w:hAnsi="Times New Roman" w:cs="Times New Roman"/>
                <w:bCs/>
                <w:lang w:eastAsia="ru-RU"/>
              </w:rPr>
              <w:lastRenderedPageBreak/>
              <w:t>ПР 7</w:t>
            </w:r>
          </w:p>
        </w:tc>
        <w:tc>
          <w:tcPr>
            <w:tcW w:w="2098" w:type="pct"/>
          </w:tcPr>
          <w:p w:rsidR="00F2229A" w:rsidRPr="00F2229A" w:rsidRDefault="00F2229A" w:rsidP="00F2229A">
            <w:pPr>
              <w:suppressAutoHyphens/>
              <w:spacing w:after="0" w:line="240" w:lineRule="auto"/>
              <w:rPr>
                <w:rFonts w:ascii="Times New Roman" w:eastAsia="Times New Roman" w:hAnsi="Times New Roman" w:cs="Times New Roman"/>
                <w:bCs/>
                <w:lang w:eastAsia="ru-RU"/>
              </w:rPr>
            </w:pPr>
            <w:r w:rsidRPr="00F2229A">
              <w:rPr>
                <w:rFonts w:ascii="Times New Roman" w:eastAsia="Times New Roman" w:hAnsi="Times New Roman" w:cs="Times New Roman"/>
                <w:bCs/>
                <w:lang w:eastAsia="ru-RU"/>
              </w:rPr>
              <w:tab/>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tc>
        <w:tc>
          <w:tcPr>
            <w:tcW w:w="2245" w:type="pct"/>
          </w:tcPr>
          <w:p w:rsidR="00F2229A" w:rsidRPr="00F2229A" w:rsidRDefault="00F2229A" w:rsidP="00F2229A">
            <w:pPr>
              <w:suppressAutoHyphens/>
              <w:spacing w:after="0" w:line="240" w:lineRule="auto"/>
              <w:rPr>
                <w:rFonts w:ascii="Times New Roman" w:eastAsia="Times New Roman" w:hAnsi="Times New Roman" w:cs="Times New Roman"/>
                <w:bCs/>
                <w:i/>
                <w:lang w:eastAsia="ru-RU"/>
              </w:rPr>
            </w:pPr>
            <w:r w:rsidRPr="00F2229A">
              <w:rPr>
                <w:rFonts w:ascii="Times New Roman" w:eastAsia="Times New Roman" w:hAnsi="Times New Roman" w:cs="Times New Roman"/>
                <w:bCs/>
                <w:i/>
                <w:lang w:eastAsia="ru-RU"/>
              </w:rPr>
              <w:t>Выполнение рефератов. Выступление с докладами.</w:t>
            </w:r>
          </w:p>
        </w:tc>
      </w:tr>
      <w:tr w:rsidR="00F2229A" w:rsidRPr="00F2229A" w:rsidTr="00086129">
        <w:tc>
          <w:tcPr>
            <w:tcW w:w="656" w:type="pct"/>
          </w:tcPr>
          <w:p w:rsidR="00F2229A" w:rsidRPr="00F2229A" w:rsidRDefault="00F2229A" w:rsidP="00F2229A">
            <w:pPr>
              <w:suppressAutoHyphens/>
              <w:spacing w:after="0" w:line="240" w:lineRule="auto"/>
              <w:rPr>
                <w:rFonts w:ascii="Times New Roman" w:eastAsia="Times New Roman" w:hAnsi="Times New Roman" w:cs="Times New Roman"/>
                <w:bCs/>
                <w:i/>
                <w:lang w:eastAsia="ru-RU"/>
              </w:rPr>
            </w:pPr>
            <w:r w:rsidRPr="00F2229A">
              <w:rPr>
                <w:rFonts w:ascii="Times New Roman" w:eastAsia="Times New Roman" w:hAnsi="Times New Roman" w:cs="Times New Roman"/>
                <w:bCs/>
                <w:lang w:eastAsia="ru-RU"/>
              </w:rPr>
              <w:t>ПР 8</w:t>
            </w:r>
          </w:p>
        </w:tc>
        <w:tc>
          <w:tcPr>
            <w:tcW w:w="2098" w:type="pct"/>
          </w:tcPr>
          <w:p w:rsidR="00F2229A" w:rsidRPr="00F2229A" w:rsidRDefault="00F2229A" w:rsidP="00F2229A">
            <w:pPr>
              <w:suppressAutoHyphens/>
              <w:spacing w:after="0" w:line="240" w:lineRule="auto"/>
              <w:rPr>
                <w:rFonts w:ascii="Times New Roman" w:eastAsia="Times New Roman" w:hAnsi="Times New Roman" w:cs="Times New Roman"/>
                <w:bCs/>
                <w:lang w:eastAsia="ru-RU"/>
              </w:rPr>
            </w:pPr>
            <w:r w:rsidRPr="00F2229A">
              <w:rPr>
                <w:rFonts w:ascii="Times New Roman" w:eastAsia="Times New Roman" w:hAnsi="Times New Roman" w:cs="Times New Roman"/>
                <w:bCs/>
                <w:lang w:eastAsia="ru-RU"/>
              </w:rPr>
              <w:tab/>
              <w:t>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tc>
        <w:tc>
          <w:tcPr>
            <w:tcW w:w="2245" w:type="pct"/>
          </w:tcPr>
          <w:p w:rsidR="00F2229A" w:rsidRPr="00F2229A" w:rsidRDefault="00F2229A" w:rsidP="00F2229A">
            <w:pPr>
              <w:suppressAutoHyphens/>
              <w:spacing w:after="0" w:line="240" w:lineRule="auto"/>
              <w:rPr>
                <w:rFonts w:ascii="Times New Roman" w:eastAsia="Times New Roman" w:hAnsi="Times New Roman" w:cs="Times New Roman"/>
                <w:bCs/>
                <w:i/>
                <w:lang w:eastAsia="ru-RU"/>
              </w:rPr>
            </w:pPr>
            <w:r w:rsidRPr="00F2229A">
              <w:rPr>
                <w:rFonts w:ascii="Times New Roman" w:eastAsia="Times New Roman" w:hAnsi="Times New Roman" w:cs="Times New Roman"/>
                <w:bCs/>
                <w:i/>
                <w:lang w:eastAsia="ru-RU"/>
              </w:rPr>
              <w:t>Выполнение рефератов. Выступление с докладами.</w:t>
            </w:r>
          </w:p>
        </w:tc>
      </w:tr>
      <w:tr w:rsidR="00F2229A" w:rsidRPr="00F2229A" w:rsidTr="00086129">
        <w:tc>
          <w:tcPr>
            <w:tcW w:w="656" w:type="pct"/>
          </w:tcPr>
          <w:p w:rsidR="00F2229A" w:rsidRPr="00F2229A" w:rsidRDefault="00F2229A" w:rsidP="00F2229A">
            <w:pPr>
              <w:suppressAutoHyphens/>
              <w:spacing w:after="0" w:line="240" w:lineRule="auto"/>
              <w:rPr>
                <w:rFonts w:ascii="Times New Roman" w:eastAsia="Times New Roman" w:hAnsi="Times New Roman" w:cs="Times New Roman"/>
                <w:bCs/>
                <w:i/>
                <w:lang w:eastAsia="ru-RU"/>
              </w:rPr>
            </w:pPr>
            <w:r w:rsidRPr="00F2229A">
              <w:rPr>
                <w:rFonts w:ascii="Times New Roman" w:eastAsia="Times New Roman" w:hAnsi="Times New Roman" w:cs="Times New Roman"/>
                <w:bCs/>
                <w:lang w:eastAsia="ru-RU"/>
              </w:rPr>
              <w:t>ПР 9</w:t>
            </w:r>
          </w:p>
        </w:tc>
        <w:tc>
          <w:tcPr>
            <w:tcW w:w="2098" w:type="pct"/>
          </w:tcPr>
          <w:p w:rsidR="00F2229A" w:rsidRPr="00F2229A" w:rsidRDefault="00F2229A" w:rsidP="00F2229A">
            <w:pPr>
              <w:suppressAutoHyphens/>
              <w:spacing w:after="0" w:line="240" w:lineRule="auto"/>
              <w:rPr>
                <w:rFonts w:ascii="Times New Roman" w:eastAsia="Times New Roman" w:hAnsi="Times New Roman" w:cs="Times New Roman"/>
                <w:bCs/>
                <w:lang w:eastAsia="ru-RU"/>
              </w:rPr>
            </w:pPr>
            <w:r w:rsidRPr="00F2229A">
              <w:rPr>
                <w:rFonts w:ascii="Times New Roman" w:eastAsia="Times New Roman" w:hAnsi="Times New Roman" w:cs="Times New Roman"/>
                <w:bCs/>
                <w:lang w:eastAsia="ru-RU"/>
              </w:rPr>
              <w:tab/>
              <w:t>Сформированность понимания родной литературы как одной из основных национально-культурных ценностей народа, как особого способа познания жизни;</w:t>
            </w:r>
          </w:p>
        </w:tc>
        <w:tc>
          <w:tcPr>
            <w:tcW w:w="2245" w:type="pct"/>
          </w:tcPr>
          <w:p w:rsidR="00F2229A" w:rsidRPr="00F2229A" w:rsidRDefault="00F2229A" w:rsidP="00F2229A">
            <w:pPr>
              <w:suppressAutoHyphens/>
              <w:spacing w:after="0" w:line="240" w:lineRule="auto"/>
              <w:rPr>
                <w:rFonts w:ascii="Times New Roman" w:eastAsia="Times New Roman" w:hAnsi="Times New Roman" w:cs="Times New Roman"/>
                <w:bCs/>
                <w:i/>
                <w:lang w:eastAsia="ru-RU"/>
              </w:rPr>
            </w:pPr>
            <w:r w:rsidRPr="00F2229A">
              <w:rPr>
                <w:rFonts w:ascii="Times New Roman" w:eastAsia="Times New Roman" w:hAnsi="Times New Roman" w:cs="Times New Roman"/>
                <w:bCs/>
                <w:i/>
                <w:lang w:eastAsia="ru-RU"/>
              </w:rPr>
              <w:t>Выполнение рефератов. Выступление с докладами.</w:t>
            </w:r>
          </w:p>
        </w:tc>
      </w:tr>
      <w:tr w:rsidR="00F2229A" w:rsidRPr="00F2229A" w:rsidTr="00086129">
        <w:tc>
          <w:tcPr>
            <w:tcW w:w="656" w:type="pct"/>
          </w:tcPr>
          <w:p w:rsidR="00F2229A" w:rsidRPr="00F2229A" w:rsidRDefault="00F2229A" w:rsidP="00F2229A">
            <w:pPr>
              <w:suppressAutoHyphens/>
              <w:spacing w:after="0" w:line="240" w:lineRule="auto"/>
              <w:rPr>
                <w:rFonts w:ascii="Times New Roman" w:eastAsia="Times New Roman" w:hAnsi="Times New Roman" w:cs="Times New Roman"/>
                <w:bCs/>
                <w:i/>
                <w:lang w:eastAsia="ru-RU"/>
              </w:rPr>
            </w:pPr>
            <w:r w:rsidRPr="00F2229A">
              <w:rPr>
                <w:rFonts w:ascii="Times New Roman" w:eastAsia="Times New Roman" w:hAnsi="Times New Roman" w:cs="Times New Roman"/>
                <w:bCs/>
                <w:lang w:eastAsia="ru-RU"/>
              </w:rPr>
              <w:t>ПР 10</w:t>
            </w:r>
          </w:p>
        </w:tc>
        <w:tc>
          <w:tcPr>
            <w:tcW w:w="2098" w:type="pct"/>
          </w:tcPr>
          <w:p w:rsidR="00F2229A" w:rsidRPr="00F2229A" w:rsidRDefault="00F2229A" w:rsidP="00F2229A">
            <w:pPr>
              <w:suppressAutoHyphens/>
              <w:spacing w:after="0" w:line="240" w:lineRule="auto"/>
              <w:rPr>
                <w:rFonts w:ascii="Times New Roman" w:eastAsia="Times New Roman" w:hAnsi="Times New Roman" w:cs="Times New Roman"/>
                <w:bCs/>
                <w:lang w:eastAsia="ru-RU"/>
              </w:rPr>
            </w:pPr>
            <w:r w:rsidRPr="00F2229A">
              <w:rPr>
                <w:rFonts w:ascii="Times New Roman" w:eastAsia="Times New Roman" w:hAnsi="Times New Roman" w:cs="Times New Roman"/>
                <w:bCs/>
                <w:lang w:eastAsia="ru-RU"/>
              </w:rPr>
              <w:tab/>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tc>
        <w:tc>
          <w:tcPr>
            <w:tcW w:w="2245" w:type="pct"/>
          </w:tcPr>
          <w:p w:rsidR="00F2229A" w:rsidRPr="00F2229A" w:rsidRDefault="00F2229A" w:rsidP="00F2229A">
            <w:pPr>
              <w:suppressAutoHyphens/>
              <w:spacing w:after="0" w:line="240" w:lineRule="auto"/>
              <w:rPr>
                <w:rFonts w:ascii="Times New Roman" w:eastAsia="Times New Roman" w:hAnsi="Times New Roman" w:cs="Times New Roman"/>
                <w:bCs/>
                <w:i/>
                <w:lang w:eastAsia="ru-RU"/>
              </w:rPr>
            </w:pPr>
            <w:r w:rsidRPr="00F2229A">
              <w:rPr>
                <w:rFonts w:ascii="Times New Roman" w:eastAsia="Times New Roman" w:hAnsi="Times New Roman" w:cs="Times New Roman"/>
                <w:bCs/>
                <w:i/>
                <w:lang w:eastAsia="ru-RU"/>
              </w:rPr>
              <w:t>Выполнение рефератов. Выступление с докладами.</w:t>
            </w:r>
          </w:p>
        </w:tc>
      </w:tr>
      <w:tr w:rsidR="00F2229A" w:rsidRPr="00F2229A" w:rsidTr="00086129">
        <w:tc>
          <w:tcPr>
            <w:tcW w:w="656" w:type="pct"/>
          </w:tcPr>
          <w:p w:rsidR="00F2229A" w:rsidRPr="00F2229A" w:rsidRDefault="00F2229A" w:rsidP="00F2229A">
            <w:pPr>
              <w:suppressAutoHyphens/>
              <w:spacing w:after="0" w:line="240" w:lineRule="auto"/>
              <w:rPr>
                <w:rFonts w:ascii="Times New Roman" w:eastAsia="Times New Roman" w:hAnsi="Times New Roman" w:cs="Times New Roman"/>
                <w:bCs/>
                <w:i/>
                <w:lang w:eastAsia="ru-RU"/>
              </w:rPr>
            </w:pPr>
            <w:r w:rsidRPr="00F2229A">
              <w:rPr>
                <w:rFonts w:ascii="Times New Roman" w:eastAsia="Times New Roman" w:hAnsi="Times New Roman" w:cs="Times New Roman"/>
                <w:bCs/>
                <w:lang w:eastAsia="ru-RU"/>
              </w:rPr>
              <w:t>ПР 11</w:t>
            </w:r>
          </w:p>
        </w:tc>
        <w:tc>
          <w:tcPr>
            <w:tcW w:w="2098" w:type="pct"/>
          </w:tcPr>
          <w:p w:rsidR="00F2229A" w:rsidRPr="00F2229A" w:rsidRDefault="00F2229A" w:rsidP="00F2229A">
            <w:pPr>
              <w:suppressAutoHyphens/>
              <w:spacing w:after="0" w:line="240" w:lineRule="auto"/>
              <w:rPr>
                <w:rFonts w:ascii="Times New Roman" w:eastAsia="Times New Roman" w:hAnsi="Times New Roman" w:cs="Times New Roman"/>
                <w:bCs/>
                <w:lang w:eastAsia="ru-RU"/>
              </w:rPr>
            </w:pPr>
            <w:r w:rsidRPr="00F2229A">
              <w:rPr>
                <w:rFonts w:ascii="Times New Roman" w:eastAsia="Times New Roman" w:hAnsi="Times New Roman" w:cs="Times New Roman"/>
                <w:bCs/>
                <w:lang w:eastAsia="ru-RU"/>
              </w:rPr>
              <w:tab/>
              <w:t>Сформированность навыков понимания литературных художественных произведений, отражающих разные этнокультурные традиции.</w:t>
            </w:r>
          </w:p>
        </w:tc>
        <w:tc>
          <w:tcPr>
            <w:tcW w:w="2245" w:type="pct"/>
          </w:tcPr>
          <w:p w:rsidR="00F2229A" w:rsidRPr="00F2229A" w:rsidRDefault="00F2229A" w:rsidP="00F2229A">
            <w:pPr>
              <w:suppressAutoHyphens/>
              <w:spacing w:after="0" w:line="240" w:lineRule="auto"/>
              <w:rPr>
                <w:rFonts w:ascii="Times New Roman" w:eastAsia="Times New Roman" w:hAnsi="Times New Roman" w:cs="Times New Roman"/>
                <w:bCs/>
                <w:i/>
                <w:lang w:eastAsia="ru-RU"/>
              </w:rPr>
            </w:pPr>
            <w:r w:rsidRPr="00F2229A">
              <w:rPr>
                <w:rFonts w:ascii="Times New Roman" w:eastAsia="Times New Roman" w:hAnsi="Times New Roman" w:cs="Times New Roman"/>
                <w:bCs/>
                <w:i/>
                <w:lang w:eastAsia="ru-RU"/>
              </w:rPr>
              <w:t>Выполнение рефератов. Выступление с докладами.</w:t>
            </w:r>
          </w:p>
        </w:tc>
      </w:tr>
      <w:tr w:rsidR="00F2229A" w:rsidRPr="00F2229A" w:rsidTr="00086129">
        <w:tc>
          <w:tcPr>
            <w:tcW w:w="656" w:type="pct"/>
          </w:tcPr>
          <w:p w:rsidR="00F2229A" w:rsidRPr="00F2229A" w:rsidRDefault="00F2229A" w:rsidP="00F2229A">
            <w:pPr>
              <w:suppressAutoHyphens/>
              <w:spacing w:after="0" w:line="240" w:lineRule="auto"/>
              <w:rPr>
                <w:rFonts w:ascii="Times New Roman" w:eastAsia="Times New Roman" w:hAnsi="Times New Roman" w:cs="Times New Roman"/>
                <w:bCs/>
                <w:lang w:eastAsia="ru-RU"/>
              </w:rPr>
            </w:pPr>
            <w:r w:rsidRPr="00F2229A">
              <w:rPr>
                <w:rFonts w:ascii="Times New Roman" w:eastAsia="Times New Roman" w:hAnsi="Times New Roman" w:cs="Times New Roman"/>
                <w:bCs/>
                <w:lang w:eastAsia="ru-RU"/>
              </w:rPr>
              <w:t>ЛРВ 1</w:t>
            </w:r>
          </w:p>
        </w:tc>
        <w:tc>
          <w:tcPr>
            <w:tcW w:w="2098" w:type="pct"/>
          </w:tcPr>
          <w:p w:rsidR="00F2229A" w:rsidRPr="00F2229A" w:rsidRDefault="00F2229A" w:rsidP="00F2229A">
            <w:pPr>
              <w:suppressAutoHyphens/>
              <w:spacing w:after="0" w:line="240" w:lineRule="auto"/>
              <w:rPr>
                <w:rFonts w:ascii="Times New Roman" w:eastAsia="Times New Roman" w:hAnsi="Times New Roman" w:cs="Times New Roman"/>
                <w:bCs/>
                <w:lang w:eastAsia="ru-RU"/>
              </w:rPr>
            </w:pPr>
            <w:r w:rsidRPr="00F2229A">
              <w:rPr>
                <w:rFonts w:ascii="Times New Roman" w:eastAsia="Times New Roman" w:hAnsi="Times New Roman" w:cs="Times New Roman"/>
                <w:bCs/>
                <w:lang w:eastAsia="ru-RU"/>
              </w:rPr>
              <w:t>Осознающий себя гражданином и защитником великой страны.</w:t>
            </w:r>
          </w:p>
        </w:tc>
        <w:tc>
          <w:tcPr>
            <w:tcW w:w="2245" w:type="pct"/>
          </w:tcPr>
          <w:p w:rsidR="00F2229A" w:rsidRPr="00F2229A" w:rsidRDefault="00F2229A" w:rsidP="00F2229A">
            <w:pPr>
              <w:suppressAutoHyphens/>
              <w:spacing w:after="0" w:line="240" w:lineRule="auto"/>
              <w:rPr>
                <w:rFonts w:ascii="Times New Roman" w:eastAsia="Times New Roman" w:hAnsi="Times New Roman" w:cs="Times New Roman"/>
                <w:bCs/>
                <w:i/>
                <w:lang w:eastAsia="ru-RU"/>
              </w:rPr>
            </w:pPr>
            <w:r w:rsidRPr="00F2229A">
              <w:rPr>
                <w:rFonts w:ascii="Times New Roman" w:eastAsia="Times New Roman" w:hAnsi="Times New Roman" w:cs="Times New Roman"/>
                <w:bCs/>
                <w:i/>
                <w:lang w:eastAsia="ru-RU"/>
              </w:rPr>
              <w:t>Выполнение рефератов. Выступление с докладами.</w:t>
            </w:r>
          </w:p>
        </w:tc>
      </w:tr>
      <w:tr w:rsidR="00F2229A" w:rsidRPr="00F2229A" w:rsidTr="00086129">
        <w:tc>
          <w:tcPr>
            <w:tcW w:w="656" w:type="pct"/>
          </w:tcPr>
          <w:p w:rsidR="00F2229A" w:rsidRPr="00F2229A" w:rsidRDefault="00F2229A" w:rsidP="00F2229A">
            <w:pPr>
              <w:suppressAutoHyphens/>
              <w:spacing w:after="0" w:line="240" w:lineRule="auto"/>
              <w:rPr>
                <w:rFonts w:ascii="Times New Roman" w:eastAsia="Times New Roman" w:hAnsi="Times New Roman" w:cs="Times New Roman"/>
                <w:bCs/>
                <w:lang w:eastAsia="ru-RU"/>
              </w:rPr>
            </w:pPr>
            <w:r w:rsidRPr="00F2229A">
              <w:rPr>
                <w:rFonts w:ascii="Times New Roman" w:eastAsia="Times New Roman" w:hAnsi="Times New Roman" w:cs="Times New Roman"/>
                <w:bCs/>
                <w:lang w:eastAsia="ru-RU"/>
              </w:rPr>
              <w:t>ЛРВ 2</w:t>
            </w:r>
          </w:p>
        </w:tc>
        <w:tc>
          <w:tcPr>
            <w:tcW w:w="2098" w:type="pct"/>
          </w:tcPr>
          <w:p w:rsidR="00F2229A" w:rsidRPr="00F2229A" w:rsidRDefault="00F2229A" w:rsidP="00F2229A">
            <w:pPr>
              <w:suppressAutoHyphens/>
              <w:spacing w:after="0" w:line="240" w:lineRule="auto"/>
              <w:rPr>
                <w:rFonts w:ascii="Times New Roman" w:eastAsia="Times New Roman" w:hAnsi="Times New Roman" w:cs="Times New Roman"/>
                <w:bCs/>
                <w:lang w:eastAsia="ru-RU"/>
              </w:rPr>
            </w:pPr>
            <w:r w:rsidRPr="00F2229A">
              <w:rPr>
                <w:rFonts w:ascii="Times New Roman" w:eastAsia="Times New Roman" w:hAnsi="Times New Roman" w:cs="Times New Roman"/>
                <w:bCs/>
                <w:lang w:eastAsia="ru-RU"/>
              </w:rPr>
              <w:tab/>
              <w:t xml:space="preserve">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w:t>
            </w:r>
            <w:r w:rsidRPr="00F2229A">
              <w:rPr>
                <w:rFonts w:ascii="Times New Roman" w:eastAsia="Times New Roman" w:hAnsi="Times New Roman" w:cs="Times New Roman"/>
                <w:bCs/>
                <w:lang w:eastAsia="ru-RU"/>
              </w:rPr>
              <w:lastRenderedPageBreak/>
              <w:t>деятельности общественных организаций.</w:t>
            </w:r>
            <w:r w:rsidRPr="00F2229A">
              <w:rPr>
                <w:rFonts w:ascii="Times New Roman" w:eastAsia="Times New Roman" w:hAnsi="Times New Roman" w:cs="Times New Roman"/>
                <w:bCs/>
                <w:lang w:eastAsia="ru-RU"/>
              </w:rPr>
              <w:tab/>
            </w:r>
          </w:p>
        </w:tc>
        <w:tc>
          <w:tcPr>
            <w:tcW w:w="2245" w:type="pct"/>
          </w:tcPr>
          <w:p w:rsidR="00F2229A" w:rsidRPr="00F2229A" w:rsidRDefault="00F2229A" w:rsidP="00F2229A">
            <w:pPr>
              <w:suppressAutoHyphens/>
              <w:spacing w:after="0" w:line="240" w:lineRule="auto"/>
              <w:rPr>
                <w:rFonts w:ascii="Times New Roman" w:eastAsia="Times New Roman" w:hAnsi="Times New Roman" w:cs="Times New Roman"/>
                <w:bCs/>
                <w:i/>
                <w:lang w:eastAsia="ru-RU"/>
              </w:rPr>
            </w:pPr>
            <w:r w:rsidRPr="00F2229A">
              <w:rPr>
                <w:rFonts w:ascii="Times New Roman" w:eastAsia="Times New Roman" w:hAnsi="Times New Roman" w:cs="Times New Roman"/>
                <w:bCs/>
                <w:i/>
                <w:lang w:eastAsia="ru-RU"/>
              </w:rPr>
              <w:lastRenderedPageBreak/>
              <w:t>Выполнение рефератов. Выступление с докладами.</w:t>
            </w:r>
          </w:p>
        </w:tc>
      </w:tr>
      <w:tr w:rsidR="00F2229A" w:rsidRPr="00F2229A" w:rsidTr="00086129">
        <w:tc>
          <w:tcPr>
            <w:tcW w:w="656" w:type="pct"/>
          </w:tcPr>
          <w:p w:rsidR="00F2229A" w:rsidRPr="00F2229A" w:rsidRDefault="00F2229A" w:rsidP="00F2229A">
            <w:pPr>
              <w:suppressAutoHyphens/>
              <w:spacing w:after="0" w:line="240" w:lineRule="auto"/>
              <w:rPr>
                <w:rFonts w:ascii="Times New Roman" w:eastAsia="Times New Roman" w:hAnsi="Times New Roman" w:cs="Times New Roman"/>
                <w:bCs/>
                <w:i/>
                <w:lang w:eastAsia="ru-RU"/>
              </w:rPr>
            </w:pPr>
            <w:r w:rsidRPr="00F2229A">
              <w:rPr>
                <w:rFonts w:ascii="Times New Roman" w:eastAsia="Times New Roman" w:hAnsi="Times New Roman" w:cs="Times New Roman"/>
                <w:bCs/>
                <w:lang w:eastAsia="ru-RU"/>
              </w:rPr>
              <w:lastRenderedPageBreak/>
              <w:t>ЛРВ 4</w:t>
            </w:r>
          </w:p>
        </w:tc>
        <w:tc>
          <w:tcPr>
            <w:tcW w:w="2098" w:type="pct"/>
          </w:tcPr>
          <w:p w:rsidR="00F2229A" w:rsidRPr="00F2229A" w:rsidRDefault="00F2229A" w:rsidP="00F2229A">
            <w:pPr>
              <w:suppressAutoHyphens/>
              <w:spacing w:after="0" w:line="240" w:lineRule="auto"/>
              <w:rPr>
                <w:rFonts w:ascii="Times New Roman" w:eastAsia="Times New Roman" w:hAnsi="Times New Roman" w:cs="Times New Roman"/>
                <w:bCs/>
                <w:lang w:eastAsia="ru-RU"/>
              </w:rPr>
            </w:pPr>
            <w:r w:rsidRPr="00F2229A">
              <w:rPr>
                <w:rFonts w:ascii="Times New Roman" w:eastAsia="Times New Roman" w:hAnsi="Times New Roman" w:cs="Times New Roman"/>
                <w:bCs/>
                <w:lang w:eastAsia="ru-RU"/>
              </w:rPr>
              <w:tab/>
            </w:r>
            <w:r w:rsidRPr="00F2229A">
              <w:rPr>
                <w:rFonts w:ascii="Times New Roman" w:eastAsia="Times New Roman" w:hAnsi="Times New Roman" w:cs="Times New Roman"/>
                <w:bCs/>
                <w:lang w:eastAsia="ru-RU"/>
              </w:rPr>
              <w:tab/>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r w:rsidRPr="00F2229A">
              <w:rPr>
                <w:rFonts w:ascii="Times New Roman" w:eastAsia="Times New Roman" w:hAnsi="Times New Roman" w:cs="Times New Roman"/>
                <w:bCs/>
                <w:lang w:eastAsia="ru-RU"/>
              </w:rPr>
              <w:tab/>
            </w:r>
          </w:p>
        </w:tc>
        <w:tc>
          <w:tcPr>
            <w:tcW w:w="2245" w:type="pct"/>
          </w:tcPr>
          <w:p w:rsidR="00F2229A" w:rsidRPr="00F2229A" w:rsidRDefault="00F2229A" w:rsidP="00F2229A">
            <w:pPr>
              <w:suppressAutoHyphens/>
              <w:spacing w:after="0" w:line="240" w:lineRule="auto"/>
              <w:rPr>
                <w:rFonts w:ascii="Times New Roman" w:eastAsia="Times New Roman" w:hAnsi="Times New Roman" w:cs="Times New Roman"/>
                <w:bCs/>
                <w:i/>
                <w:lang w:eastAsia="ru-RU"/>
              </w:rPr>
            </w:pPr>
            <w:r w:rsidRPr="00F2229A">
              <w:rPr>
                <w:rFonts w:ascii="Times New Roman" w:eastAsia="Times New Roman" w:hAnsi="Times New Roman" w:cs="Times New Roman"/>
                <w:bCs/>
                <w:i/>
                <w:lang w:eastAsia="ru-RU"/>
              </w:rPr>
              <w:t>Выполнение рефератов. Выступление с докладами.</w:t>
            </w:r>
          </w:p>
        </w:tc>
      </w:tr>
      <w:tr w:rsidR="00F2229A" w:rsidRPr="00F2229A" w:rsidTr="00086129">
        <w:tc>
          <w:tcPr>
            <w:tcW w:w="656" w:type="pct"/>
          </w:tcPr>
          <w:p w:rsidR="00F2229A" w:rsidRPr="00F2229A" w:rsidRDefault="00F2229A" w:rsidP="00F2229A">
            <w:pPr>
              <w:suppressAutoHyphens/>
              <w:spacing w:after="0" w:line="240" w:lineRule="auto"/>
              <w:rPr>
                <w:rFonts w:ascii="Times New Roman" w:eastAsia="Times New Roman" w:hAnsi="Times New Roman" w:cs="Times New Roman"/>
                <w:bCs/>
                <w:lang w:eastAsia="ru-RU"/>
              </w:rPr>
            </w:pPr>
            <w:r w:rsidRPr="00F2229A">
              <w:rPr>
                <w:rFonts w:ascii="Times New Roman" w:eastAsia="Times New Roman" w:hAnsi="Times New Roman" w:cs="Times New Roman"/>
                <w:bCs/>
                <w:lang w:eastAsia="ru-RU"/>
              </w:rPr>
              <w:t>ЛРВ 10</w:t>
            </w:r>
          </w:p>
        </w:tc>
        <w:tc>
          <w:tcPr>
            <w:tcW w:w="2098" w:type="pct"/>
          </w:tcPr>
          <w:p w:rsidR="00F2229A" w:rsidRPr="00F2229A" w:rsidRDefault="00F2229A" w:rsidP="00F2229A">
            <w:pPr>
              <w:suppressAutoHyphens/>
              <w:spacing w:after="0" w:line="240" w:lineRule="auto"/>
              <w:rPr>
                <w:rFonts w:ascii="Times New Roman" w:eastAsia="Times New Roman" w:hAnsi="Times New Roman" w:cs="Times New Roman"/>
                <w:bCs/>
                <w:lang w:eastAsia="ru-RU"/>
              </w:rPr>
            </w:pPr>
            <w:r w:rsidRPr="00F2229A">
              <w:rPr>
                <w:rFonts w:ascii="Times New Roman" w:eastAsia="Times New Roman" w:hAnsi="Times New Roman" w:cs="Times New Roman"/>
                <w:bCs/>
                <w:lang w:eastAsia="ru-RU"/>
              </w:rPr>
              <w:t>Заботящийся о защите окружающей среды, собственной и чужой безопасности, в том числе цифровой.</w:t>
            </w:r>
            <w:r w:rsidRPr="00F2229A">
              <w:rPr>
                <w:rFonts w:ascii="Times New Roman" w:eastAsia="Times New Roman" w:hAnsi="Times New Roman" w:cs="Times New Roman"/>
                <w:bCs/>
                <w:lang w:eastAsia="ru-RU"/>
              </w:rPr>
              <w:tab/>
            </w:r>
          </w:p>
        </w:tc>
        <w:tc>
          <w:tcPr>
            <w:tcW w:w="2245" w:type="pct"/>
          </w:tcPr>
          <w:p w:rsidR="00F2229A" w:rsidRPr="00F2229A" w:rsidRDefault="00F2229A" w:rsidP="00F2229A">
            <w:pPr>
              <w:suppressAutoHyphens/>
              <w:spacing w:after="0" w:line="240" w:lineRule="auto"/>
              <w:rPr>
                <w:rFonts w:ascii="Times New Roman" w:eastAsia="Times New Roman" w:hAnsi="Times New Roman" w:cs="Times New Roman"/>
                <w:bCs/>
                <w:i/>
                <w:lang w:eastAsia="ru-RU"/>
              </w:rPr>
            </w:pPr>
            <w:r w:rsidRPr="00F2229A">
              <w:rPr>
                <w:rFonts w:ascii="Times New Roman" w:eastAsia="Times New Roman" w:hAnsi="Times New Roman" w:cs="Times New Roman"/>
                <w:bCs/>
                <w:i/>
                <w:lang w:eastAsia="ru-RU"/>
              </w:rPr>
              <w:t>Выполнение рефератов. Выступление с докладами.</w:t>
            </w:r>
          </w:p>
        </w:tc>
      </w:tr>
      <w:tr w:rsidR="00F2229A" w:rsidRPr="00F2229A" w:rsidTr="00086129">
        <w:tc>
          <w:tcPr>
            <w:tcW w:w="656" w:type="pct"/>
          </w:tcPr>
          <w:p w:rsidR="00F2229A" w:rsidRPr="00F2229A" w:rsidRDefault="00F2229A" w:rsidP="00F2229A">
            <w:pPr>
              <w:suppressAutoHyphens/>
              <w:spacing w:after="0" w:line="240" w:lineRule="auto"/>
              <w:rPr>
                <w:rFonts w:ascii="Times New Roman" w:eastAsia="Times New Roman" w:hAnsi="Times New Roman" w:cs="Times New Roman"/>
                <w:bCs/>
                <w:lang w:eastAsia="ru-RU"/>
              </w:rPr>
            </w:pPr>
            <w:r w:rsidRPr="00F2229A">
              <w:rPr>
                <w:rFonts w:ascii="Times New Roman" w:eastAsia="Times New Roman" w:hAnsi="Times New Roman" w:cs="Times New Roman"/>
                <w:bCs/>
                <w:lang w:eastAsia="ru-RU"/>
              </w:rPr>
              <w:t>ЛРВ 13</w:t>
            </w:r>
          </w:p>
        </w:tc>
        <w:tc>
          <w:tcPr>
            <w:tcW w:w="2098" w:type="pct"/>
          </w:tcPr>
          <w:p w:rsidR="00F2229A" w:rsidRPr="00F2229A" w:rsidRDefault="00F2229A" w:rsidP="00F2229A">
            <w:pPr>
              <w:suppressAutoHyphens/>
              <w:spacing w:after="0" w:line="240" w:lineRule="auto"/>
              <w:rPr>
                <w:rFonts w:ascii="Times New Roman" w:eastAsia="Times New Roman" w:hAnsi="Times New Roman" w:cs="Times New Roman"/>
                <w:bCs/>
                <w:lang w:eastAsia="ru-RU"/>
              </w:rPr>
            </w:pPr>
            <w:r w:rsidRPr="00F2229A">
              <w:rPr>
                <w:rFonts w:ascii="Times New Roman" w:eastAsia="Times New Roman" w:hAnsi="Times New Roman" w:cs="Times New Roman"/>
                <w:bCs/>
                <w:lang w:eastAsia="ru-RU"/>
              </w:rPr>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245" w:type="pct"/>
          </w:tcPr>
          <w:p w:rsidR="00F2229A" w:rsidRPr="00F2229A" w:rsidRDefault="00F2229A" w:rsidP="00F2229A">
            <w:pPr>
              <w:suppressAutoHyphens/>
              <w:spacing w:after="0" w:line="240" w:lineRule="auto"/>
              <w:rPr>
                <w:rFonts w:ascii="Times New Roman" w:eastAsia="Times New Roman" w:hAnsi="Times New Roman" w:cs="Times New Roman"/>
                <w:bCs/>
                <w:i/>
                <w:lang w:eastAsia="ru-RU"/>
              </w:rPr>
            </w:pPr>
            <w:r w:rsidRPr="00F2229A">
              <w:rPr>
                <w:rFonts w:ascii="Times New Roman" w:eastAsia="Times New Roman" w:hAnsi="Times New Roman" w:cs="Times New Roman"/>
                <w:bCs/>
                <w:i/>
                <w:lang w:eastAsia="ru-RU"/>
              </w:rPr>
              <w:t>Выполнение рефератов. Выступление с докладами.</w:t>
            </w:r>
          </w:p>
        </w:tc>
      </w:tr>
      <w:tr w:rsidR="00F2229A" w:rsidRPr="00F2229A" w:rsidTr="00086129">
        <w:tc>
          <w:tcPr>
            <w:tcW w:w="656" w:type="pct"/>
          </w:tcPr>
          <w:p w:rsidR="00F2229A" w:rsidRPr="00F2229A" w:rsidRDefault="00F2229A" w:rsidP="00F2229A">
            <w:pPr>
              <w:suppressAutoHyphens/>
              <w:spacing w:after="0" w:line="240" w:lineRule="auto"/>
              <w:rPr>
                <w:rFonts w:ascii="Times New Roman" w:eastAsia="Times New Roman" w:hAnsi="Times New Roman" w:cs="Times New Roman"/>
                <w:bCs/>
                <w:lang w:eastAsia="ru-RU"/>
              </w:rPr>
            </w:pPr>
            <w:r w:rsidRPr="00F2229A">
              <w:rPr>
                <w:rFonts w:ascii="Times New Roman" w:eastAsia="Times New Roman" w:hAnsi="Times New Roman" w:cs="Times New Roman"/>
                <w:bCs/>
                <w:lang w:eastAsia="ru-RU"/>
              </w:rPr>
              <w:t>ЛРВ 16</w:t>
            </w:r>
          </w:p>
        </w:tc>
        <w:tc>
          <w:tcPr>
            <w:tcW w:w="2098" w:type="pct"/>
          </w:tcPr>
          <w:p w:rsidR="00F2229A" w:rsidRPr="00F2229A" w:rsidRDefault="00F2229A" w:rsidP="00F2229A">
            <w:pPr>
              <w:suppressAutoHyphens/>
              <w:spacing w:after="0" w:line="240" w:lineRule="auto"/>
              <w:rPr>
                <w:rFonts w:ascii="Times New Roman" w:eastAsia="Times New Roman" w:hAnsi="Times New Roman" w:cs="Times New Roman"/>
                <w:bCs/>
                <w:lang w:eastAsia="ru-RU"/>
              </w:rPr>
            </w:pPr>
            <w:r w:rsidRPr="00F2229A">
              <w:rPr>
                <w:rFonts w:ascii="Times New Roman" w:eastAsia="Times New Roman" w:hAnsi="Times New Roman" w:cs="Times New Roman"/>
                <w:bCs/>
                <w:lang w:eastAsia="ru-RU"/>
              </w:rPr>
              <w:t>Принимающий цели и задачи научно-технологического, экономического, информационного и социокультурного развития России, готовый работать на их достижение.</w:t>
            </w:r>
          </w:p>
        </w:tc>
        <w:tc>
          <w:tcPr>
            <w:tcW w:w="2245" w:type="pct"/>
          </w:tcPr>
          <w:p w:rsidR="00F2229A" w:rsidRPr="00F2229A" w:rsidRDefault="00F2229A" w:rsidP="00F2229A">
            <w:pPr>
              <w:suppressAutoHyphens/>
              <w:spacing w:after="0" w:line="240" w:lineRule="auto"/>
              <w:rPr>
                <w:rFonts w:ascii="Times New Roman" w:eastAsia="Times New Roman" w:hAnsi="Times New Roman" w:cs="Times New Roman"/>
                <w:bCs/>
                <w:i/>
                <w:lang w:eastAsia="ru-RU"/>
              </w:rPr>
            </w:pPr>
            <w:r w:rsidRPr="00F2229A">
              <w:rPr>
                <w:rFonts w:ascii="Times New Roman" w:eastAsia="Times New Roman" w:hAnsi="Times New Roman" w:cs="Times New Roman"/>
                <w:bCs/>
                <w:i/>
                <w:lang w:eastAsia="ru-RU"/>
              </w:rPr>
              <w:t>Выполнение рефератов. Выступление с докладами.</w:t>
            </w:r>
          </w:p>
        </w:tc>
      </w:tr>
      <w:tr w:rsidR="00F2229A" w:rsidRPr="00F2229A" w:rsidTr="00086129">
        <w:tc>
          <w:tcPr>
            <w:tcW w:w="656" w:type="pct"/>
          </w:tcPr>
          <w:p w:rsidR="00F2229A" w:rsidRPr="00F2229A" w:rsidRDefault="00F2229A" w:rsidP="00F2229A">
            <w:pPr>
              <w:suppressAutoHyphens/>
              <w:spacing w:after="0" w:line="240" w:lineRule="auto"/>
              <w:rPr>
                <w:rFonts w:ascii="Times New Roman" w:eastAsia="Times New Roman" w:hAnsi="Times New Roman" w:cs="Times New Roman"/>
                <w:bCs/>
                <w:lang w:eastAsia="ru-RU"/>
              </w:rPr>
            </w:pPr>
            <w:r w:rsidRPr="00F2229A">
              <w:rPr>
                <w:rFonts w:ascii="Times New Roman" w:eastAsia="Times New Roman" w:hAnsi="Times New Roman" w:cs="Times New Roman"/>
                <w:bCs/>
                <w:lang w:eastAsia="ru-RU"/>
              </w:rPr>
              <w:t>ЛРВ 17</w:t>
            </w:r>
          </w:p>
        </w:tc>
        <w:tc>
          <w:tcPr>
            <w:tcW w:w="2098" w:type="pct"/>
          </w:tcPr>
          <w:p w:rsidR="00F2229A" w:rsidRPr="00F2229A" w:rsidRDefault="00F2229A" w:rsidP="00F2229A">
            <w:pPr>
              <w:suppressAutoHyphens/>
              <w:spacing w:after="0" w:line="240" w:lineRule="auto"/>
              <w:rPr>
                <w:rFonts w:ascii="Times New Roman" w:eastAsia="Times New Roman" w:hAnsi="Times New Roman" w:cs="Times New Roman"/>
                <w:bCs/>
                <w:lang w:eastAsia="ru-RU"/>
              </w:rPr>
            </w:pPr>
            <w:r w:rsidRPr="00F2229A">
              <w:rPr>
                <w:rFonts w:ascii="Times New Roman" w:eastAsia="Times New Roman" w:hAnsi="Times New Roman" w:cs="Times New Roman"/>
                <w:bCs/>
                <w:lang w:eastAsia="ru-RU"/>
              </w:rPr>
              <w:t xml:space="preserve">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 </w:t>
            </w:r>
            <w:r w:rsidRPr="00F2229A">
              <w:rPr>
                <w:rFonts w:ascii="Times New Roman" w:eastAsia="Times New Roman" w:hAnsi="Times New Roman" w:cs="Times New Roman"/>
                <w:bCs/>
                <w:lang w:eastAsia="ru-RU"/>
              </w:rPr>
              <w:tab/>
            </w:r>
          </w:p>
        </w:tc>
        <w:tc>
          <w:tcPr>
            <w:tcW w:w="2245" w:type="pct"/>
          </w:tcPr>
          <w:p w:rsidR="00F2229A" w:rsidRPr="00F2229A" w:rsidRDefault="00F2229A" w:rsidP="00F2229A">
            <w:pPr>
              <w:suppressAutoHyphens/>
              <w:spacing w:after="0" w:line="240" w:lineRule="auto"/>
              <w:rPr>
                <w:rFonts w:ascii="Times New Roman" w:eastAsia="Times New Roman" w:hAnsi="Times New Roman" w:cs="Times New Roman"/>
                <w:bCs/>
                <w:i/>
                <w:lang w:eastAsia="ru-RU"/>
              </w:rPr>
            </w:pPr>
            <w:r w:rsidRPr="00F2229A">
              <w:rPr>
                <w:rFonts w:ascii="Times New Roman" w:eastAsia="Times New Roman" w:hAnsi="Times New Roman" w:cs="Times New Roman"/>
                <w:bCs/>
                <w:i/>
                <w:lang w:eastAsia="ru-RU"/>
              </w:rPr>
              <w:t>Выполнение рефератов. Выступление с докладами.</w:t>
            </w:r>
          </w:p>
        </w:tc>
      </w:tr>
      <w:tr w:rsidR="00F2229A" w:rsidRPr="00F2229A" w:rsidTr="00086129">
        <w:tc>
          <w:tcPr>
            <w:tcW w:w="656" w:type="pct"/>
          </w:tcPr>
          <w:p w:rsidR="00F2229A" w:rsidRPr="00F2229A" w:rsidRDefault="00F2229A" w:rsidP="00F2229A">
            <w:pPr>
              <w:suppressAutoHyphens/>
              <w:spacing w:after="0" w:line="240" w:lineRule="auto"/>
              <w:rPr>
                <w:rFonts w:ascii="Times New Roman" w:eastAsia="Times New Roman" w:hAnsi="Times New Roman" w:cs="Times New Roman"/>
                <w:bCs/>
                <w:lang w:eastAsia="ru-RU"/>
              </w:rPr>
            </w:pPr>
            <w:r w:rsidRPr="00F2229A">
              <w:rPr>
                <w:rFonts w:ascii="Times New Roman" w:eastAsia="Times New Roman" w:hAnsi="Times New Roman" w:cs="Times New Roman"/>
                <w:bCs/>
                <w:lang w:eastAsia="ru-RU"/>
              </w:rPr>
              <w:t>ЛРВ 20</w:t>
            </w:r>
          </w:p>
        </w:tc>
        <w:tc>
          <w:tcPr>
            <w:tcW w:w="2098" w:type="pct"/>
          </w:tcPr>
          <w:p w:rsidR="00F2229A" w:rsidRPr="00F2229A" w:rsidRDefault="00F2229A" w:rsidP="00F2229A">
            <w:pPr>
              <w:suppressAutoHyphens/>
              <w:spacing w:after="0" w:line="240" w:lineRule="auto"/>
              <w:rPr>
                <w:rFonts w:ascii="Times New Roman" w:eastAsia="Times New Roman" w:hAnsi="Times New Roman" w:cs="Times New Roman"/>
                <w:bCs/>
                <w:lang w:eastAsia="ru-RU"/>
              </w:rPr>
            </w:pPr>
            <w:r w:rsidRPr="00F2229A">
              <w:rPr>
                <w:rFonts w:ascii="Times New Roman" w:eastAsia="Times New Roman" w:hAnsi="Times New Roman" w:cs="Times New Roman"/>
                <w:bCs/>
                <w:lang w:eastAsia="ru-RU"/>
              </w:rPr>
              <w:t>Содействующий поддержанию престижа своей профессии, отрасли и образовательной организации.</w:t>
            </w:r>
            <w:r w:rsidRPr="00F2229A">
              <w:rPr>
                <w:rFonts w:ascii="Times New Roman" w:eastAsia="Times New Roman" w:hAnsi="Times New Roman" w:cs="Times New Roman"/>
                <w:bCs/>
                <w:lang w:eastAsia="ru-RU"/>
              </w:rPr>
              <w:tab/>
            </w:r>
          </w:p>
        </w:tc>
        <w:tc>
          <w:tcPr>
            <w:tcW w:w="2245" w:type="pct"/>
          </w:tcPr>
          <w:p w:rsidR="00F2229A" w:rsidRPr="00F2229A" w:rsidRDefault="00F2229A" w:rsidP="00F2229A">
            <w:pPr>
              <w:suppressAutoHyphens/>
              <w:spacing w:after="0" w:line="240" w:lineRule="auto"/>
              <w:rPr>
                <w:rFonts w:ascii="Times New Roman" w:eastAsia="Times New Roman" w:hAnsi="Times New Roman" w:cs="Times New Roman"/>
                <w:bCs/>
                <w:i/>
                <w:lang w:eastAsia="ru-RU"/>
              </w:rPr>
            </w:pPr>
            <w:r w:rsidRPr="00F2229A">
              <w:rPr>
                <w:rFonts w:ascii="Times New Roman" w:eastAsia="Times New Roman" w:hAnsi="Times New Roman" w:cs="Times New Roman"/>
                <w:bCs/>
                <w:i/>
                <w:lang w:eastAsia="ru-RU"/>
              </w:rPr>
              <w:t>Выполнение самостоятельных работ.</w:t>
            </w:r>
          </w:p>
        </w:tc>
      </w:tr>
    </w:tbl>
    <w:p w:rsidR="00F2229A" w:rsidRPr="00F2229A" w:rsidRDefault="00F2229A" w:rsidP="00F2229A">
      <w:pPr>
        <w:suppressAutoHyphens/>
        <w:rPr>
          <w:rFonts w:ascii="Times New Roman" w:eastAsia="Times New Roman" w:hAnsi="Times New Roman" w:cs="Times New Roman"/>
          <w:b/>
          <w:lang w:eastAsia="ru-RU"/>
        </w:rPr>
      </w:pPr>
    </w:p>
    <w:p w:rsidR="00F2229A" w:rsidRPr="00F2229A" w:rsidRDefault="00F2229A" w:rsidP="00F2229A">
      <w:pPr>
        <w:rPr>
          <w:rFonts w:ascii="Times New Roman" w:hAnsi="Times New Roman" w:cs="Times New Roman"/>
        </w:rPr>
      </w:pPr>
    </w:p>
    <w:p w:rsidR="00E84A47" w:rsidRDefault="00E84A47"/>
    <w:sectPr w:rsidR="00E84A47" w:rsidSect="00F2229A">
      <w:footerReference w:type="even" r:id="rId14"/>
      <w:footerReference w:type="defaul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C0B" w:rsidRDefault="00A97C0B">
      <w:pPr>
        <w:spacing w:after="0" w:line="240" w:lineRule="auto"/>
      </w:pPr>
      <w:r>
        <w:separator/>
      </w:r>
    </w:p>
  </w:endnote>
  <w:endnote w:type="continuationSeparator" w:id="0">
    <w:p w:rsidR="00A97C0B" w:rsidRDefault="00A97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5F8" w:rsidRDefault="00BC45F8" w:rsidP="00F2229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C45F8" w:rsidRDefault="00BC45F8" w:rsidP="00F2229A">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5F8" w:rsidRDefault="00BC45F8">
    <w:pPr>
      <w:pStyle w:val="a5"/>
      <w:jc w:val="right"/>
    </w:pPr>
    <w:r>
      <w:fldChar w:fldCharType="begin"/>
    </w:r>
    <w:r>
      <w:instrText>PAGE   \* MERGEFORMAT</w:instrText>
    </w:r>
    <w:r>
      <w:fldChar w:fldCharType="separate"/>
    </w:r>
    <w:r w:rsidR="003A63A0">
      <w:rPr>
        <w:noProof/>
      </w:rPr>
      <w:t>2</w:t>
    </w:r>
    <w:r>
      <w:fldChar w:fldCharType="end"/>
    </w:r>
  </w:p>
  <w:p w:rsidR="00BC45F8" w:rsidRDefault="00BC45F8" w:rsidP="00F2229A">
    <w:pPr>
      <w:pStyle w:val="a5"/>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5F8" w:rsidRDefault="00BC45F8">
    <w:pPr>
      <w:pStyle w:val="a3"/>
      <w:spacing w:line="14" w:lineRule="auto"/>
      <w:rPr>
        <w:sz w:val="20"/>
      </w:rPr>
    </w:pPr>
    <w:r>
      <w:rPr>
        <w:noProof/>
        <w:lang w:val="ru-RU" w:eastAsia="ru-RU"/>
      </w:rPr>
      <mc:AlternateContent>
        <mc:Choice Requires="wps">
          <w:drawing>
            <wp:anchor distT="0" distB="0" distL="114300" distR="114300" simplePos="0" relativeHeight="251659264" behindDoc="1" locked="0" layoutInCell="1" allowOverlap="1" wp14:anchorId="7F3C9BA9" wp14:editId="532CA285">
              <wp:simplePos x="0" y="0"/>
              <wp:positionH relativeFrom="page">
                <wp:posOffset>10047605</wp:posOffset>
              </wp:positionH>
              <wp:positionV relativeFrom="page">
                <wp:posOffset>7291070</wp:posOffset>
              </wp:positionV>
              <wp:extent cx="229235" cy="194310"/>
              <wp:effectExtent l="0" t="0" r="18415" b="1524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94310"/>
                      </a:xfrm>
                      <a:prstGeom prst="rect">
                        <a:avLst/>
                      </a:prstGeom>
                      <a:noFill/>
                      <a:ln>
                        <a:noFill/>
                      </a:ln>
                    </wps:spPr>
                    <wps:txbx>
                      <w:txbxContent>
                        <w:p w:rsidR="00BC45F8" w:rsidRDefault="00BC45F8">
                          <w:pPr>
                            <w:spacing w:before="10"/>
                            <w:rPr>
                              <w:sz w:val="24"/>
                            </w:rPr>
                          </w:pPr>
                          <w:r>
                            <w:fldChar w:fldCharType="begin"/>
                          </w:r>
                          <w:r>
                            <w:rPr>
                              <w:sz w:val="24"/>
                            </w:rPr>
                            <w:instrText xml:space="preserve"> PAGE </w:instrText>
                          </w:r>
                          <w:r>
                            <w:fldChar w:fldCharType="separate"/>
                          </w:r>
                          <w:r w:rsidR="003A63A0">
                            <w:rPr>
                              <w:noProof/>
                              <w:sz w:val="24"/>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C9BA9" id="_x0000_t202" coordsize="21600,21600" o:spt="202" path="m,l,21600r21600,l21600,xe">
              <v:stroke joinstyle="miter"/>
              <v:path gradientshapeok="t" o:connecttype="rect"/>
            </v:shapetype>
            <v:shape id="Поле 16" o:spid="_x0000_s1026" type="#_x0000_t202" style="position:absolute;margin-left:791.15pt;margin-top:574.1pt;width:18.05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wSZ9gEAALcDAAAOAAAAZHJzL2Uyb0RvYy54bWysU12O0zAQfkfiDpbfadourNio6WrZ1SKk&#10;5UdaOMDEcRKLxGPGbpNyGU7B00qcoUdi7LRlgTfEizUZz3z+5psvq8ux78RWkzdoC7mYzaXQVmFl&#10;bFPITx9vn72UwgewFXRodSF32svL9dMnq8HleoktdpUmwSDW54MrZBuCy7PMq1b34GfotOXLGqmH&#10;wJ/UZBXBwOh9ly3n8/NsQKocodLec/ZmupTrhF/XWoX3de11EF0hmVtIJ6WzjGe2XkHeELjWqAMN&#10;+AcWPRjLj56gbiCA2JD5C6o3itBjHWYK+wzr2iidZuBpFvM/prlvwek0C4vj3Ukm//9g1bvtBxKm&#10;4t2dS2Gh5x3tv+1/7B/23wWnWJ/B+ZzL7h0XhvEVjlybZvXuDtVnLyxet2AbfUWEQ6uhYn6L2Jk9&#10;ap1wfAQph7dY8TuwCZiAxpr6KB7LIRid97Q77UaPQShOLpcXy7MXUii+Wlw8P1uk3WWQH5sd+fBa&#10;Yy9iUEji1Sdw2N75EMlAfiyJb1m8NV2X1t/Z3xJcGDOJfOQ7MQ9jOR7EKLHa8RiEk5vY/Ry0SF+l&#10;GNhJhfRfNkBaiu6NZSmi7Y4BHYPyGIBV3FrIIMUUXofJnhtHpmkZeRLb4hXLVZs0StR1YnHgye5I&#10;Ex6cHO33+DtV/frf1j8BAAD//wMAUEsDBBQABgAIAAAAIQD+3s5w4gAAAA8BAAAPAAAAZHJzL2Rv&#10;d25yZXYueG1sTI9BT4QwEIXvJv6HZky8uQVcsSJlszF6MjHL4sFjoV0gS6dIu7v47x1Oeps38/Lm&#10;e/lmtgM7m8n3DiXEqwiYwcbpHlsJn9XbnQDmg0KtBodGwo/xsCmur3KVaXfB0pz3oWUUgj5TEroQ&#10;xoxz33TGKr9yo0G6HdxkVSA5tVxP6kLhduBJFKXcqh7pQ6dG89KZ5rg/WQnbLyxf+++Pelceyr6q&#10;niJ8T49S3t7M22dgwczhzwwLPqFDQUy1O6H2bCD9IJJ78tIUr0UCbPGksVgDq5fdoxDAi5z/71H8&#10;AgAA//8DAFBLAQItABQABgAIAAAAIQC2gziS/gAAAOEBAAATAAAAAAAAAAAAAAAAAAAAAABbQ29u&#10;dGVudF9UeXBlc10ueG1sUEsBAi0AFAAGAAgAAAAhADj9If/WAAAAlAEAAAsAAAAAAAAAAAAAAAAA&#10;LwEAAF9yZWxzLy5yZWxzUEsBAi0AFAAGAAgAAAAhALTbBJn2AQAAtwMAAA4AAAAAAAAAAAAAAAAA&#10;LgIAAGRycy9lMm9Eb2MueG1sUEsBAi0AFAAGAAgAAAAhAP7eznDiAAAADwEAAA8AAAAAAAAAAAAA&#10;AAAAUAQAAGRycy9kb3ducmV2LnhtbFBLBQYAAAAABAAEAPMAAABfBQAAAAA=&#10;" filled="f" stroked="f">
              <v:textbox inset="0,0,0,0">
                <w:txbxContent>
                  <w:p w:rsidR="00BC45F8" w:rsidRDefault="00BC45F8">
                    <w:pPr>
                      <w:spacing w:before="10"/>
                      <w:rPr>
                        <w:sz w:val="24"/>
                      </w:rPr>
                    </w:pPr>
                    <w:r>
                      <w:fldChar w:fldCharType="begin"/>
                    </w:r>
                    <w:r>
                      <w:rPr>
                        <w:sz w:val="24"/>
                      </w:rPr>
                      <w:instrText xml:space="preserve"> PAGE </w:instrText>
                    </w:r>
                    <w:r>
                      <w:fldChar w:fldCharType="separate"/>
                    </w:r>
                    <w:r w:rsidR="003A63A0">
                      <w:rPr>
                        <w:noProof/>
                        <w:sz w:val="24"/>
                      </w:rPr>
                      <w:t>23</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5F8" w:rsidRDefault="00BC45F8" w:rsidP="00F2229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C45F8" w:rsidRDefault="00BC45F8" w:rsidP="00F2229A">
    <w:pPr>
      <w:pStyle w:val="a5"/>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5F8" w:rsidRDefault="00BC45F8">
    <w:pPr>
      <w:pStyle w:val="a5"/>
      <w:jc w:val="right"/>
    </w:pPr>
    <w:r>
      <w:fldChar w:fldCharType="begin"/>
    </w:r>
    <w:r>
      <w:instrText>PAGE   \* MERGEFORMAT</w:instrText>
    </w:r>
    <w:r>
      <w:fldChar w:fldCharType="separate"/>
    </w:r>
    <w:r w:rsidR="003A63A0">
      <w:rPr>
        <w:noProof/>
      </w:rPr>
      <w:t>24</w:t>
    </w:r>
    <w:r>
      <w:fldChar w:fldCharType="end"/>
    </w:r>
  </w:p>
  <w:p w:rsidR="00BC45F8" w:rsidRDefault="00BC45F8" w:rsidP="00F2229A">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C0B" w:rsidRDefault="00A97C0B">
      <w:pPr>
        <w:spacing w:after="0" w:line="240" w:lineRule="auto"/>
      </w:pPr>
      <w:r>
        <w:separator/>
      </w:r>
    </w:p>
  </w:footnote>
  <w:footnote w:type="continuationSeparator" w:id="0">
    <w:p w:rsidR="00A97C0B" w:rsidRDefault="00A97C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15:restartNumberingAfterBreak="0">
    <w:nsid w:val="27EB2D94"/>
    <w:multiLevelType w:val="hybridMultilevel"/>
    <w:tmpl w:val="35348EF6"/>
    <w:lvl w:ilvl="0" w:tplc="1CE4DA72">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67EB62CF"/>
    <w:multiLevelType w:val="hybridMultilevel"/>
    <w:tmpl w:val="DB6E87BA"/>
    <w:lvl w:ilvl="0" w:tplc="833E48F0">
      <w:numFmt w:val="bullet"/>
      <w:lvlText w:val=""/>
      <w:lvlJc w:val="left"/>
      <w:pPr>
        <w:ind w:left="653" w:hanging="207"/>
      </w:pPr>
      <w:rPr>
        <w:rFonts w:ascii="Symbol" w:eastAsia="Symbol" w:hAnsi="Symbol" w:cs="Symbol" w:hint="default"/>
        <w:w w:val="99"/>
        <w:sz w:val="28"/>
        <w:szCs w:val="28"/>
        <w:lang w:val="ru-RU" w:eastAsia="en-US" w:bidi="ar-SA"/>
      </w:rPr>
    </w:lvl>
    <w:lvl w:ilvl="1" w:tplc="84E6D628">
      <w:numFmt w:val="bullet"/>
      <w:lvlText w:val="•"/>
      <w:lvlJc w:val="left"/>
      <w:pPr>
        <w:ind w:left="1704" w:hanging="207"/>
      </w:pPr>
      <w:rPr>
        <w:rFonts w:hint="default"/>
        <w:lang w:val="ru-RU" w:eastAsia="en-US" w:bidi="ar-SA"/>
      </w:rPr>
    </w:lvl>
    <w:lvl w:ilvl="2" w:tplc="3CC491C2">
      <w:numFmt w:val="bullet"/>
      <w:lvlText w:val="•"/>
      <w:lvlJc w:val="left"/>
      <w:pPr>
        <w:ind w:left="2748" w:hanging="207"/>
      </w:pPr>
      <w:rPr>
        <w:rFonts w:hint="default"/>
        <w:lang w:val="ru-RU" w:eastAsia="en-US" w:bidi="ar-SA"/>
      </w:rPr>
    </w:lvl>
    <w:lvl w:ilvl="3" w:tplc="4666470C">
      <w:numFmt w:val="bullet"/>
      <w:lvlText w:val="•"/>
      <w:lvlJc w:val="left"/>
      <w:pPr>
        <w:ind w:left="3793" w:hanging="207"/>
      </w:pPr>
      <w:rPr>
        <w:rFonts w:hint="default"/>
        <w:lang w:val="ru-RU" w:eastAsia="en-US" w:bidi="ar-SA"/>
      </w:rPr>
    </w:lvl>
    <w:lvl w:ilvl="4" w:tplc="0A62BCA6">
      <w:numFmt w:val="bullet"/>
      <w:lvlText w:val="•"/>
      <w:lvlJc w:val="left"/>
      <w:pPr>
        <w:ind w:left="4837" w:hanging="207"/>
      </w:pPr>
      <w:rPr>
        <w:rFonts w:hint="default"/>
        <w:lang w:val="ru-RU" w:eastAsia="en-US" w:bidi="ar-SA"/>
      </w:rPr>
    </w:lvl>
    <w:lvl w:ilvl="5" w:tplc="D458DB90">
      <w:numFmt w:val="bullet"/>
      <w:lvlText w:val="•"/>
      <w:lvlJc w:val="left"/>
      <w:pPr>
        <w:ind w:left="5882" w:hanging="207"/>
      </w:pPr>
      <w:rPr>
        <w:rFonts w:hint="default"/>
        <w:lang w:val="ru-RU" w:eastAsia="en-US" w:bidi="ar-SA"/>
      </w:rPr>
    </w:lvl>
    <w:lvl w:ilvl="6" w:tplc="BAC47EAC">
      <w:numFmt w:val="bullet"/>
      <w:lvlText w:val="•"/>
      <w:lvlJc w:val="left"/>
      <w:pPr>
        <w:ind w:left="6926" w:hanging="207"/>
      </w:pPr>
      <w:rPr>
        <w:rFonts w:hint="default"/>
        <w:lang w:val="ru-RU" w:eastAsia="en-US" w:bidi="ar-SA"/>
      </w:rPr>
    </w:lvl>
    <w:lvl w:ilvl="7" w:tplc="073CD310">
      <w:numFmt w:val="bullet"/>
      <w:lvlText w:val="•"/>
      <w:lvlJc w:val="left"/>
      <w:pPr>
        <w:ind w:left="7970" w:hanging="207"/>
      </w:pPr>
      <w:rPr>
        <w:rFonts w:hint="default"/>
        <w:lang w:val="ru-RU" w:eastAsia="en-US" w:bidi="ar-SA"/>
      </w:rPr>
    </w:lvl>
    <w:lvl w:ilvl="8" w:tplc="B32C2526">
      <w:numFmt w:val="bullet"/>
      <w:lvlText w:val="•"/>
      <w:lvlJc w:val="left"/>
      <w:pPr>
        <w:ind w:left="9015" w:hanging="207"/>
      </w:pPr>
      <w:rPr>
        <w:rFonts w:hint="default"/>
        <w:lang w:val="ru-RU"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871"/>
    <w:rsid w:val="00020E3F"/>
    <w:rsid w:val="00060318"/>
    <w:rsid w:val="00086129"/>
    <w:rsid w:val="00087AD7"/>
    <w:rsid w:val="000B62B4"/>
    <w:rsid w:val="001379AC"/>
    <w:rsid w:val="001A5297"/>
    <w:rsid w:val="0021525E"/>
    <w:rsid w:val="003253A4"/>
    <w:rsid w:val="003A63A0"/>
    <w:rsid w:val="003E6470"/>
    <w:rsid w:val="0043064B"/>
    <w:rsid w:val="00461991"/>
    <w:rsid w:val="004A0703"/>
    <w:rsid w:val="005F4C5C"/>
    <w:rsid w:val="00635FC5"/>
    <w:rsid w:val="006C7CD1"/>
    <w:rsid w:val="007C3C40"/>
    <w:rsid w:val="00802C4F"/>
    <w:rsid w:val="00826083"/>
    <w:rsid w:val="008A49C3"/>
    <w:rsid w:val="008C1F0A"/>
    <w:rsid w:val="009B7194"/>
    <w:rsid w:val="00A71204"/>
    <w:rsid w:val="00A97C0B"/>
    <w:rsid w:val="00AF0871"/>
    <w:rsid w:val="00B03038"/>
    <w:rsid w:val="00B04F60"/>
    <w:rsid w:val="00BC45F8"/>
    <w:rsid w:val="00C14772"/>
    <w:rsid w:val="00CB2EAF"/>
    <w:rsid w:val="00CE5417"/>
    <w:rsid w:val="00D053D6"/>
    <w:rsid w:val="00E84A47"/>
    <w:rsid w:val="00EC4CCE"/>
    <w:rsid w:val="00EF29BB"/>
    <w:rsid w:val="00F2229A"/>
    <w:rsid w:val="00F60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2E6B7"/>
  <w15:docId w15:val="{4CF38DBF-F0A8-44C5-9E9A-77006A984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1"/>
    <w:qFormat/>
    <w:rsid w:val="00F2229A"/>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F2229A"/>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F2229A"/>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F2229A"/>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2229A"/>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F2229A"/>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F2229A"/>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F2229A"/>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F2229A"/>
  </w:style>
  <w:style w:type="paragraph" w:styleId="a3">
    <w:name w:val="Body Text"/>
    <w:basedOn w:val="a"/>
    <w:link w:val="a4"/>
    <w:uiPriority w:val="1"/>
    <w:qFormat/>
    <w:rsid w:val="00F2229A"/>
    <w:pPr>
      <w:spacing w:after="0" w:line="240" w:lineRule="auto"/>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uiPriority w:val="1"/>
    <w:rsid w:val="00F2229A"/>
    <w:rPr>
      <w:rFonts w:ascii="Times New Roman" w:eastAsia="Times New Roman" w:hAnsi="Times New Roman" w:cs="Times New Roman"/>
      <w:sz w:val="24"/>
      <w:szCs w:val="24"/>
      <w:lang w:val="x-none" w:eastAsia="x-none"/>
    </w:rPr>
  </w:style>
  <w:style w:type="paragraph" w:styleId="21">
    <w:name w:val="Body Text 2"/>
    <w:basedOn w:val="a"/>
    <w:link w:val="22"/>
    <w:rsid w:val="00F2229A"/>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F2229A"/>
    <w:rPr>
      <w:rFonts w:ascii="Times New Roman" w:eastAsia="Times New Roman" w:hAnsi="Times New Roman" w:cs="Times New Roman"/>
      <w:sz w:val="24"/>
      <w:szCs w:val="24"/>
      <w:lang w:val="x-none" w:eastAsia="x-none"/>
    </w:rPr>
  </w:style>
  <w:style w:type="character" w:customStyle="1" w:styleId="blk">
    <w:name w:val="blk"/>
    <w:rsid w:val="00F2229A"/>
  </w:style>
  <w:style w:type="paragraph" w:styleId="a5">
    <w:name w:val="footer"/>
    <w:aliases w:val="Нижний колонтитул Знак Знак Знак,Нижний колонтитул1,Нижний колонтитул Знак Знак"/>
    <w:basedOn w:val="a"/>
    <w:link w:val="a6"/>
    <w:uiPriority w:val="99"/>
    <w:rsid w:val="00F2229A"/>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F2229A"/>
    <w:rPr>
      <w:rFonts w:ascii="Times New Roman" w:eastAsia="Times New Roman" w:hAnsi="Times New Roman" w:cs="Times New Roman"/>
      <w:sz w:val="24"/>
      <w:szCs w:val="24"/>
      <w:lang w:val="x-none" w:eastAsia="x-none"/>
    </w:rPr>
  </w:style>
  <w:style w:type="character" w:styleId="a7">
    <w:name w:val="page number"/>
    <w:rsid w:val="00F2229A"/>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9"/>
    <w:link w:val="aa"/>
    <w:uiPriority w:val="99"/>
    <w:qFormat/>
    <w:rsid w:val="00F2229A"/>
    <w:pPr>
      <w:widowControl w:val="0"/>
      <w:autoSpaceDE w:val="0"/>
      <w:autoSpaceDN w:val="0"/>
      <w:spacing w:before="2" w:after="0" w:line="240" w:lineRule="auto"/>
      <w:ind w:left="914" w:right="823"/>
      <w:jc w:val="center"/>
    </w:pPr>
    <w:rPr>
      <w:rFonts w:ascii="Times New Roman" w:eastAsia="Times New Roman" w:hAnsi="Times New Roman" w:cs="Times New Roman"/>
      <w:b/>
      <w:bCs/>
      <w:sz w:val="36"/>
      <w:szCs w:val="36"/>
    </w:r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c"/>
    <w:uiPriority w:val="99"/>
    <w:rsid w:val="00F2229A"/>
    <w:pPr>
      <w:spacing w:after="0" w:line="240" w:lineRule="auto"/>
    </w:pPr>
    <w:rPr>
      <w:rFonts w:ascii="Times New Roman" w:eastAsia="Times New Roman" w:hAnsi="Times New Roman" w:cs="Times New Roman"/>
      <w:sz w:val="20"/>
      <w:szCs w:val="20"/>
      <w:lang w:val="en-US" w:eastAsia="x-none"/>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b"/>
    <w:uiPriority w:val="99"/>
    <w:rsid w:val="00F2229A"/>
    <w:rPr>
      <w:rFonts w:ascii="Times New Roman" w:eastAsia="Times New Roman" w:hAnsi="Times New Roman" w:cs="Times New Roman"/>
      <w:sz w:val="20"/>
      <w:szCs w:val="20"/>
      <w:lang w:val="en-US" w:eastAsia="x-none"/>
    </w:rPr>
  </w:style>
  <w:style w:type="character" w:styleId="ad">
    <w:name w:val="footnote reference"/>
    <w:uiPriority w:val="99"/>
    <w:rsid w:val="00F2229A"/>
    <w:rPr>
      <w:rFonts w:cs="Times New Roman"/>
      <w:vertAlign w:val="superscript"/>
    </w:rPr>
  </w:style>
  <w:style w:type="paragraph" w:styleId="23">
    <w:name w:val="List 2"/>
    <w:basedOn w:val="a"/>
    <w:rsid w:val="00F2229A"/>
    <w:pPr>
      <w:spacing w:before="120" w:after="120" w:line="240" w:lineRule="auto"/>
      <w:ind w:left="720" w:hanging="360"/>
      <w:jc w:val="both"/>
    </w:pPr>
    <w:rPr>
      <w:rFonts w:ascii="Arial" w:eastAsia="Batang" w:hAnsi="Arial" w:cs="Times New Roman"/>
      <w:sz w:val="20"/>
      <w:szCs w:val="24"/>
      <w:lang w:eastAsia="ko-KR"/>
    </w:rPr>
  </w:style>
  <w:style w:type="character" w:styleId="ae">
    <w:name w:val="Hyperlink"/>
    <w:uiPriority w:val="99"/>
    <w:rsid w:val="00F2229A"/>
    <w:rPr>
      <w:rFonts w:cs="Times New Roman"/>
      <w:color w:val="0000FF"/>
      <w:u w:val="single"/>
    </w:rPr>
  </w:style>
  <w:style w:type="paragraph" w:styleId="12">
    <w:name w:val="toc 1"/>
    <w:basedOn w:val="a"/>
    <w:next w:val="a"/>
    <w:autoRedefine/>
    <w:uiPriority w:val="39"/>
    <w:rsid w:val="00F2229A"/>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F2229A"/>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F2229A"/>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F2229A"/>
    <w:rPr>
      <w:rFonts w:ascii="Times New Roman" w:hAnsi="Times New Roman"/>
      <w:sz w:val="20"/>
      <w:lang w:val="x-none" w:eastAsia="ru-RU"/>
    </w:rPr>
  </w:style>
  <w:style w:type="paragraph" w:styleId="af">
    <w:name w:val="List Paragraph"/>
    <w:aliases w:val="Содержание. 2 уровень"/>
    <w:basedOn w:val="a"/>
    <w:link w:val="af0"/>
    <w:uiPriority w:val="1"/>
    <w:qFormat/>
    <w:rsid w:val="00F2229A"/>
    <w:pPr>
      <w:spacing w:before="120" w:after="120" w:line="240" w:lineRule="auto"/>
      <w:ind w:left="708"/>
    </w:pPr>
    <w:rPr>
      <w:rFonts w:ascii="Times New Roman" w:eastAsia="Times New Roman" w:hAnsi="Times New Roman" w:cs="Times New Roman"/>
      <w:sz w:val="24"/>
      <w:szCs w:val="24"/>
      <w:lang w:val="x-none" w:eastAsia="x-none"/>
    </w:rPr>
  </w:style>
  <w:style w:type="character" w:styleId="af1">
    <w:name w:val="Emphasis"/>
    <w:qFormat/>
    <w:rsid w:val="00F2229A"/>
    <w:rPr>
      <w:rFonts w:cs="Times New Roman"/>
      <w:i/>
    </w:rPr>
  </w:style>
  <w:style w:type="paragraph" w:styleId="af2">
    <w:name w:val="Balloon Text"/>
    <w:basedOn w:val="a"/>
    <w:link w:val="af3"/>
    <w:uiPriority w:val="99"/>
    <w:rsid w:val="00F2229A"/>
    <w:pPr>
      <w:spacing w:after="0" w:line="240" w:lineRule="auto"/>
    </w:pPr>
    <w:rPr>
      <w:rFonts w:ascii="Segoe UI" w:eastAsia="Times New Roman" w:hAnsi="Segoe UI" w:cs="Times New Roman"/>
      <w:sz w:val="18"/>
      <w:szCs w:val="18"/>
      <w:lang w:val="x-none" w:eastAsia="x-none"/>
    </w:rPr>
  </w:style>
  <w:style w:type="character" w:customStyle="1" w:styleId="af3">
    <w:name w:val="Текст выноски Знак"/>
    <w:basedOn w:val="a0"/>
    <w:link w:val="af2"/>
    <w:uiPriority w:val="99"/>
    <w:rsid w:val="00F2229A"/>
    <w:rPr>
      <w:rFonts w:ascii="Segoe UI" w:eastAsia="Times New Roman" w:hAnsi="Segoe UI" w:cs="Times New Roman"/>
      <w:sz w:val="18"/>
      <w:szCs w:val="18"/>
      <w:lang w:val="x-none" w:eastAsia="x-none"/>
    </w:rPr>
  </w:style>
  <w:style w:type="paragraph" w:customStyle="1" w:styleId="ConsPlusNormal">
    <w:name w:val="ConsPlusNormal"/>
    <w:rsid w:val="00F2229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header"/>
    <w:basedOn w:val="a"/>
    <w:link w:val="af5"/>
    <w:uiPriority w:val="99"/>
    <w:unhideWhenUsed/>
    <w:rsid w:val="00F2229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5">
    <w:name w:val="Верхний колонтитул Знак"/>
    <w:basedOn w:val="a0"/>
    <w:link w:val="af4"/>
    <w:uiPriority w:val="99"/>
    <w:rsid w:val="00F2229A"/>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F2229A"/>
    <w:rPr>
      <w:rFonts w:cs="Times New Roman"/>
      <w:sz w:val="20"/>
      <w:szCs w:val="20"/>
    </w:rPr>
  </w:style>
  <w:style w:type="paragraph" w:styleId="af6">
    <w:name w:val="annotation text"/>
    <w:basedOn w:val="a"/>
    <w:link w:val="af7"/>
    <w:uiPriority w:val="99"/>
    <w:unhideWhenUsed/>
    <w:rsid w:val="00F2229A"/>
    <w:pPr>
      <w:spacing w:after="0" w:line="240" w:lineRule="auto"/>
    </w:pPr>
    <w:rPr>
      <w:rFonts w:ascii="Calibri" w:eastAsia="Times New Roman" w:hAnsi="Calibri" w:cs="Times New Roman"/>
      <w:sz w:val="20"/>
      <w:szCs w:val="20"/>
      <w:lang w:val="x-none" w:eastAsia="x-none"/>
    </w:rPr>
  </w:style>
  <w:style w:type="character" w:customStyle="1" w:styleId="af7">
    <w:name w:val="Текст примечания Знак"/>
    <w:basedOn w:val="a0"/>
    <w:link w:val="af6"/>
    <w:uiPriority w:val="99"/>
    <w:rsid w:val="00F2229A"/>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F2229A"/>
    <w:rPr>
      <w:rFonts w:cs="Times New Roman"/>
      <w:sz w:val="20"/>
      <w:szCs w:val="20"/>
    </w:rPr>
  </w:style>
  <w:style w:type="character" w:customStyle="1" w:styleId="111">
    <w:name w:val="Тема примечания Знак11"/>
    <w:uiPriority w:val="99"/>
    <w:rsid w:val="00F2229A"/>
    <w:rPr>
      <w:rFonts w:cs="Times New Roman"/>
      <w:b/>
      <w:bCs/>
      <w:sz w:val="20"/>
      <w:szCs w:val="20"/>
    </w:rPr>
  </w:style>
  <w:style w:type="paragraph" w:styleId="af8">
    <w:name w:val="annotation subject"/>
    <w:basedOn w:val="af6"/>
    <w:next w:val="af6"/>
    <w:link w:val="af9"/>
    <w:uiPriority w:val="99"/>
    <w:unhideWhenUsed/>
    <w:rsid w:val="00F2229A"/>
    <w:rPr>
      <w:rFonts w:ascii="Times New Roman" w:hAnsi="Times New Roman"/>
      <w:b/>
      <w:bCs/>
    </w:rPr>
  </w:style>
  <w:style w:type="character" w:customStyle="1" w:styleId="af9">
    <w:name w:val="Тема примечания Знак"/>
    <w:basedOn w:val="af7"/>
    <w:link w:val="af8"/>
    <w:uiPriority w:val="99"/>
    <w:rsid w:val="00F2229A"/>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F2229A"/>
    <w:rPr>
      <w:rFonts w:cs="Times New Roman"/>
      <w:b/>
      <w:bCs/>
      <w:sz w:val="20"/>
      <w:szCs w:val="20"/>
    </w:rPr>
  </w:style>
  <w:style w:type="paragraph" w:styleId="25">
    <w:name w:val="Body Text Indent 2"/>
    <w:basedOn w:val="a"/>
    <w:link w:val="26"/>
    <w:rsid w:val="00F2229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F2229A"/>
    <w:rPr>
      <w:rFonts w:ascii="Times New Roman" w:eastAsia="Times New Roman" w:hAnsi="Times New Roman" w:cs="Times New Roman"/>
      <w:sz w:val="24"/>
      <w:szCs w:val="24"/>
      <w:lang w:val="x-none" w:eastAsia="x-none"/>
    </w:rPr>
  </w:style>
  <w:style w:type="character" w:customStyle="1" w:styleId="apple-converted-space">
    <w:name w:val="apple-converted-space"/>
    <w:rsid w:val="00F2229A"/>
  </w:style>
  <w:style w:type="character" w:customStyle="1" w:styleId="afa">
    <w:name w:val="Цветовое выделение"/>
    <w:uiPriority w:val="99"/>
    <w:rsid w:val="00F2229A"/>
    <w:rPr>
      <w:b/>
      <w:color w:val="26282F"/>
    </w:rPr>
  </w:style>
  <w:style w:type="character" w:customStyle="1" w:styleId="afb">
    <w:name w:val="Гипертекстовая ссылка"/>
    <w:uiPriority w:val="99"/>
    <w:rsid w:val="00F2229A"/>
    <w:rPr>
      <w:b/>
      <w:color w:val="106BBE"/>
    </w:rPr>
  </w:style>
  <w:style w:type="character" w:customStyle="1" w:styleId="afc">
    <w:name w:val="Активная гипертекстовая ссылка"/>
    <w:uiPriority w:val="99"/>
    <w:rsid w:val="00F2229A"/>
    <w:rPr>
      <w:b/>
      <w:color w:val="106BBE"/>
      <w:u w:val="single"/>
    </w:rPr>
  </w:style>
  <w:style w:type="paragraph" w:customStyle="1" w:styleId="afd">
    <w:name w:val="Внимание"/>
    <w:basedOn w:val="a"/>
    <w:next w:val="a"/>
    <w:uiPriority w:val="99"/>
    <w:rsid w:val="00F2229A"/>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e">
    <w:name w:val="Внимание: криминал!!"/>
    <w:basedOn w:val="afd"/>
    <w:next w:val="a"/>
    <w:uiPriority w:val="99"/>
    <w:rsid w:val="00F2229A"/>
  </w:style>
  <w:style w:type="paragraph" w:customStyle="1" w:styleId="aff">
    <w:name w:val="Внимание: недобросовестность!"/>
    <w:basedOn w:val="afd"/>
    <w:next w:val="a"/>
    <w:uiPriority w:val="99"/>
    <w:rsid w:val="00F2229A"/>
  </w:style>
  <w:style w:type="character" w:customStyle="1" w:styleId="aff0">
    <w:name w:val="Выделение для Базового Поиска"/>
    <w:uiPriority w:val="99"/>
    <w:rsid w:val="00F2229A"/>
    <w:rPr>
      <w:b/>
      <w:color w:val="0058A9"/>
    </w:rPr>
  </w:style>
  <w:style w:type="character" w:customStyle="1" w:styleId="aff1">
    <w:name w:val="Выделение для Базового Поиска (курсив)"/>
    <w:uiPriority w:val="99"/>
    <w:rsid w:val="00F2229A"/>
    <w:rPr>
      <w:b/>
      <w:i/>
      <w:color w:val="0058A9"/>
    </w:rPr>
  </w:style>
  <w:style w:type="paragraph" w:customStyle="1" w:styleId="aff2">
    <w:name w:val="Дочерний элемент списка"/>
    <w:basedOn w:val="a"/>
    <w:next w:val="a"/>
    <w:uiPriority w:val="99"/>
    <w:rsid w:val="00F2229A"/>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3">
    <w:name w:val="Основное меню (преемственное)"/>
    <w:basedOn w:val="a"/>
    <w:next w:val="a"/>
    <w:uiPriority w:val="99"/>
    <w:rsid w:val="00F2229A"/>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3"/>
    <w:next w:val="a"/>
    <w:uiPriority w:val="99"/>
    <w:rsid w:val="00F2229A"/>
    <w:rPr>
      <w:b/>
      <w:bCs/>
      <w:color w:val="0058A9"/>
      <w:shd w:val="clear" w:color="auto" w:fill="ECE9D8"/>
    </w:rPr>
  </w:style>
  <w:style w:type="paragraph" w:customStyle="1" w:styleId="aff4">
    <w:name w:val="Заголовок группы контролов"/>
    <w:basedOn w:val="a"/>
    <w:next w:val="a"/>
    <w:uiPriority w:val="99"/>
    <w:rsid w:val="00F2229A"/>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5">
    <w:name w:val="Заголовок для информации об изменениях"/>
    <w:basedOn w:val="1"/>
    <w:next w:val="a"/>
    <w:uiPriority w:val="99"/>
    <w:rsid w:val="00F2229A"/>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6">
    <w:name w:val="Заголовок распахивающейся части диалога"/>
    <w:basedOn w:val="a"/>
    <w:next w:val="a"/>
    <w:uiPriority w:val="99"/>
    <w:rsid w:val="00F2229A"/>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7">
    <w:name w:val="Заголовок своего сообщения"/>
    <w:uiPriority w:val="99"/>
    <w:rsid w:val="00F2229A"/>
    <w:rPr>
      <w:b/>
      <w:color w:val="26282F"/>
    </w:rPr>
  </w:style>
  <w:style w:type="paragraph" w:customStyle="1" w:styleId="aff8">
    <w:name w:val="Заголовок статьи"/>
    <w:basedOn w:val="a"/>
    <w:next w:val="a"/>
    <w:uiPriority w:val="99"/>
    <w:rsid w:val="00F2229A"/>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9">
    <w:name w:val="Заголовок чужого сообщения"/>
    <w:uiPriority w:val="99"/>
    <w:rsid w:val="00F2229A"/>
    <w:rPr>
      <w:b/>
      <w:color w:val="FF0000"/>
    </w:rPr>
  </w:style>
  <w:style w:type="paragraph" w:customStyle="1" w:styleId="affa">
    <w:name w:val="Заголовок ЭР (левое окно)"/>
    <w:basedOn w:val="a"/>
    <w:next w:val="a"/>
    <w:uiPriority w:val="99"/>
    <w:rsid w:val="00F2229A"/>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b">
    <w:name w:val="Заголовок ЭР (правое окно)"/>
    <w:basedOn w:val="affa"/>
    <w:next w:val="a"/>
    <w:uiPriority w:val="99"/>
    <w:rsid w:val="00F2229A"/>
    <w:pPr>
      <w:spacing w:after="0"/>
      <w:jc w:val="left"/>
    </w:pPr>
  </w:style>
  <w:style w:type="paragraph" w:customStyle="1" w:styleId="affc">
    <w:name w:val="Интерактивный заголовок"/>
    <w:basedOn w:val="15"/>
    <w:next w:val="a"/>
    <w:uiPriority w:val="99"/>
    <w:rsid w:val="00F2229A"/>
    <w:rPr>
      <w:u w:val="single"/>
    </w:rPr>
  </w:style>
  <w:style w:type="paragraph" w:customStyle="1" w:styleId="affd">
    <w:name w:val="Текст информации об изменениях"/>
    <w:basedOn w:val="a"/>
    <w:next w:val="a"/>
    <w:uiPriority w:val="99"/>
    <w:rsid w:val="00F2229A"/>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e">
    <w:name w:val="Информация об изменениях"/>
    <w:basedOn w:val="affd"/>
    <w:next w:val="a"/>
    <w:uiPriority w:val="99"/>
    <w:rsid w:val="00F2229A"/>
    <w:pPr>
      <w:spacing w:before="180"/>
      <w:ind w:left="360" w:right="360" w:firstLine="0"/>
    </w:pPr>
    <w:rPr>
      <w:shd w:val="clear" w:color="auto" w:fill="EAEFED"/>
    </w:rPr>
  </w:style>
  <w:style w:type="paragraph" w:customStyle="1" w:styleId="afff">
    <w:name w:val="Текст (справка)"/>
    <w:basedOn w:val="a"/>
    <w:next w:val="a"/>
    <w:uiPriority w:val="99"/>
    <w:rsid w:val="00F2229A"/>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0">
    <w:name w:val="Комментарий"/>
    <w:basedOn w:val="afff"/>
    <w:next w:val="a"/>
    <w:uiPriority w:val="99"/>
    <w:rsid w:val="00F2229A"/>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
    <w:uiPriority w:val="99"/>
    <w:rsid w:val="00F2229A"/>
    <w:rPr>
      <w:i/>
      <w:iCs/>
    </w:rPr>
  </w:style>
  <w:style w:type="paragraph" w:customStyle="1" w:styleId="afff2">
    <w:name w:val="Текст (лев. подпись)"/>
    <w:basedOn w:val="a"/>
    <w:next w:val="a"/>
    <w:uiPriority w:val="99"/>
    <w:rsid w:val="00F2229A"/>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3">
    <w:name w:val="Колонтитул (левый)"/>
    <w:basedOn w:val="afff2"/>
    <w:next w:val="a"/>
    <w:uiPriority w:val="99"/>
    <w:rsid w:val="00F2229A"/>
    <w:rPr>
      <w:sz w:val="14"/>
      <w:szCs w:val="14"/>
    </w:rPr>
  </w:style>
  <w:style w:type="paragraph" w:customStyle="1" w:styleId="afff4">
    <w:name w:val="Текст (прав. подпись)"/>
    <w:basedOn w:val="a"/>
    <w:next w:val="a"/>
    <w:uiPriority w:val="99"/>
    <w:rsid w:val="00F2229A"/>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5">
    <w:name w:val="Колонтитул (правый)"/>
    <w:basedOn w:val="afff4"/>
    <w:next w:val="a"/>
    <w:uiPriority w:val="99"/>
    <w:rsid w:val="00F2229A"/>
    <w:rPr>
      <w:sz w:val="14"/>
      <w:szCs w:val="14"/>
    </w:rPr>
  </w:style>
  <w:style w:type="paragraph" w:customStyle="1" w:styleId="afff6">
    <w:name w:val="Комментарий пользователя"/>
    <w:basedOn w:val="afff0"/>
    <w:next w:val="a"/>
    <w:uiPriority w:val="99"/>
    <w:rsid w:val="00F2229A"/>
    <w:pPr>
      <w:jc w:val="left"/>
    </w:pPr>
    <w:rPr>
      <w:shd w:val="clear" w:color="auto" w:fill="FFDFE0"/>
    </w:rPr>
  </w:style>
  <w:style w:type="paragraph" w:customStyle="1" w:styleId="afff7">
    <w:name w:val="Куда обратиться?"/>
    <w:basedOn w:val="afd"/>
    <w:next w:val="a"/>
    <w:uiPriority w:val="99"/>
    <w:rsid w:val="00F2229A"/>
  </w:style>
  <w:style w:type="paragraph" w:customStyle="1" w:styleId="afff8">
    <w:name w:val="Моноширинный"/>
    <w:basedOn w:val="a"/>
    <w:next w:val="a"/>
    <w:uiPriority w:val="99"/>
    <w:rsid w:val="00F2229A"/>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9">
    <w:name w:val="Найденные слова"/>
    <w:uiPriority w:val="99"/>
    <w:rsid w:val="00F2229A"/>
    <w:rPr>
      <w:b/>
      <w:color w:val="26282F"/>
      <w:shd w:val="clear" w:color="auto" w:fill="FFF580"/>
    </w:rPr>
  </w:style>
  <w:style w:type="paragraph" w:customStyle="1" w:styleId="afffa">
    <w:name w:val="Напишите нам"/>
    <w:basedOn w:val="a"/>
    <w:next w:val="a"/>
    <w:uiPriority w:val="99"/>
    <w:rsid w:val="00F2229A"/>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b">
    <w:name w:val="Не вступил в силу"/>
    <w:uiPriority w:val="99"/>
    <w:rsid w:val="00F2229A"/>
    <w:rPr>
      <w:b/>
      <w:color w:val="000000"/>
      <w:shd w:val="clear" w:color="auto" w:fill="D8EDE8"/>
    </w:rPr>
  </w:style>
  <w:style w:type="paragraph" w:customStyle="1" w:styleId="afffc">
    <w:name w:val="Необходимые документы"/>
    <w:basedOn w:val="afd"/>
    <w:next w:val="a"/>
    <w:uiPriority w:val="99"/>
    <w:rsid w:val="00F2229A"/>
    <w:pPr>
      <w:ind w:firstLine="118"/>
    </w:pPr>
  </w:style>
  <w:style w:type="paragraph" w:customStyle="1" w:styleId="afffd">
    <w:name w:val="Нормальный (таблица)"/>
    <w:basedOn w:val="a"/>
    <w:next w:val="a"/>
    <w:uiPriority w:val="99"/>
    <w:rsid w:val="00F2229A"/>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e">
    <w:name w:val="Таблицы (моноширинный)"/>
    <w:basedOn w:val="a"/>
    <w:next w:val="a"/>
    <w:uiPriority w:val="99"/>
    <w:rsid w:val="00F2229A"/>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
    <w:name w:val="Оглавление"/>
    <w:basedOn w:val="afffe"/>
    <w:next w:val="a"/>
    <w:uiPriority w:val="99"/>
    <w:rsid w:val="00F2229A"/>
    <w:pPr>
      <w:ind w:left="140"/>
    </w:pPr>
  </w:style>
  <w:style w:type="character" w:customStyle="1" w:styleId="affff0">
    <w:name w:val="Опечатки"/>
    <w:uiPriority w:val="99"/>
    <w:rsid w:val="00F2229A"/>
    <w:rPr>
      <w:color w:val="FF0000"/>
    </w:rPr>
  </w:style>
  <w:style w:type="paragraph" w:customStyle="1" w:styleId="affff1">
    <w:name w:val="Переменная часть"/>
    <w:basedOn w:val="aff3"/>
    <w:next w:val="a"/>
    <w:uiPriority w:val="99"/>
    <w:rsid w:val="00F2229A"/>
    <w:rPr>
      <w:sz w:val="18"/>
      <w:szCs w:val="18"/>
    </w:rPr>
  </w:style>
  <w:style w:type="paragraph" w:customStyle="1" w:styleId="affff2">
    <w:name w:val="Подвал для информации об изменениях"/>
    <w:basedOn w:val="1"/>
    <w:next w:val="a"/>
    <w:uiPriority w:val="99"/>
    <w:rsid w:val="00F2229A"/>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3">
    <w:name w:val="Подзаголовок для информации об изменениях"/>
    <w:basedOn w:val="affd"/>
    <w:next w:val="a"/>
    <w:uiPriority w:val="99"/>
    <w:rsid w:val="00F2229A"/>
    <w:rPr>
      <w:b/>
      <w:bCs/>
    </w:rPr>
  </w:style>
  <w:style w:type="paragraph" w:customStyle="1" w:styleId="affff4">
    <w:name w:val="Подчёркнуный текст"/>
    <w:basedOn w:val="a"/>
    <w:next w:val="a"/>
    <w:uiPriority w:val="99"/>
    <w:rsid w:val="00F2229A"/>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5">
    <w:name w:val="Постоянная часть"/>
    <w:basedOn w:val="aff3"/>
    <w:next w:val="a"/>
    <w:uiPriority w:val="99"/>
    <w:rsid w:val="00F2229A"/>
    <w:rPr>
      <w:sz w:val="20"/>
      <w:szCs w:val="20"/>
    </w:rPr>
  </w:style>
  <w:style w:type="paragraph" w:customStyle="1" w:styleId="affff6">
    <w:name w:val="Прижатый влево"/>
    <w:basedOn w:val="a"/>
    <w:next w:val="a"/>
    <w:uiPriority w:val="99"/>
    <w:rsid w:val="00F2229A"/>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7">
    <w:name w:val="Пример."/>
    <w:basedOn w:val="afd"/>
    <w:next w:val="a"/>
    <w:uiPriority w:val="99"/>
    <w:rsid w:val="00F2229A"/>
  </w:style>
  <w:style w:type="paragraph" w:customStyle="1" w:styleId="affff8">
    <w:name w:val="Примечание."/>
    <w:basedOn w:val="afd"/>
    <w:next w:val="a"/>
    <w:uiPriority w:val="99"/>
    <w:rsid w:val="00F2229A"/>
  </w:style>
  <w:style w:type="character" w:customStyle="1" w:styleId="affff9">
    <w:name w:val="Продолжение ссылки"/>
    <w:uiPriority w:val="99"/>
    <w:rsid w:val="00F2229A"/>
  </w:style>
  <w:style w:type="paragraph" w:customStyle="1" w:styleId="affffa">
    <w:name w:val="Словарная статья"/>
    <w:basedOn w:val="a"/>
    <w:next w:val="a"/>
    <w:uiPriority w:val="99"/>
    <w:rsid w:val="00F2229A"/>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b">
    <w:name w:val="Сравнение редакций"/>
    <w:uiPriority w:val="99"/>
    <w:rsid w:val="00F2229A"/>
    <w:rPr>
      <w:b/>
      <w:color w:val="26282F"/>
    </w:rPr>
  </w:style>
  <w:style w:type="character" w:customStyle="1" w:styleId="affffc">
    <w:name w:val="Сравнение редакций. Добавленный фрагмент"/>
    <w:uiPriority w:val="99"/>
    <w:rsid w:val="00F2229A"/>
    <w:rPr>
      <w:color w:val="000000"/>
      <w:shd w:val="clear" w:color="auto" w:fill="C1D7FF"/>
    </w:rPr>
  </w:style>
  <w:style w:type="character" w:customStyle="1" w:styleId="affffd">
    <w:name w:val="Сравнение редакций. Удаленный фрагмент"/>
    <w:uiPriority w:val="99"/>
    <w:rsid w:val="00F2229A"/>
    <w:rPr>
      <w:color w:val="000000"/>
      <w:shd w:val="clear" w:color="auto" w:fill="C4C413"/>
    </w:rPr>
  </w:style>
  <w:style w:type="paragraph" w:customStyle="1" w:styleId="affffe">
    <w:name w:val="Ссылка на официальную публикацию"/>
    <w:basedOn w:val="a"/>
    <w:next w:val="a"/>
    <w:uiPriority w:val="99"/>
    <w:rsid w:val="00F2229A"/>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
    <w:name w:val="Ссылка на утративший силу документ"/>
    <w:uiPriority w:val="99"/>
    <w:rsid w:val="00F2229A"/>
    <w:rPr>
      <w:b/>
      <w:color w:val="749232"/>
    </w:rPr>
  </w:style>
  <w:style w:type="paragraph" w:customStyle="1" w:styleId="afffff0">
    <w:name w:val="Текст в таблице"/>
    <w:basedOn w:val="afffd"/>
    <w:next w:val="a"/>
    <w:uiPriority w:val="99"/>
    <w:rsid w:val="00F2229A"/>
    <w:pPr>
      <w:ind w:firstLine="500"/>
    </w:pPr>
  </w:style>
  <w:style w:type="paragraph" w:customStyle="1" w:styleId="afffff1">
    <w:name w:val="Текст ЭР (см. также)"/>
    <w:basedOn w:val="a"/>
    <w:next w:val="a"/>
    <w:uiPriority w:val="99"/>
    <w:rsid w:val="00F2229A"/>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2">
    <w:name w:val="Технический комментарий"/>
    <w:basedOn w:val="a"/>
    <w:next w:val="a"/>
    <w:uiPriority w:val="99"/>
    <w:rsid w:val="00F2229A"/>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3">
    <w:name w:val="Утратил силу"/>
    <w:uiPriority w:val="99"/>
    <w:rsid w:val="00F2229A"/>
    <w:rPr>
      <w:b/>
      <w:strike/>
      <w:color w:val="666600"/>
    </w:rPr>
  </w:style>
  <w:style w:type="paragraph" w:customStyle="1" w:styleId="afffff4">
    <w:name w:val="Формула"/>
    <w:basedOn w:val="a"/>
    <w:next w:val="a"/>
    <w:uiPriority w:val="99"/>
    <w:rsid w:val="00F2229A"/>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5">
    <w:name w:val="Центрированный (таблица)"/>
    <w:basedOn w:val="afffd"/>
    <w:next w:val="a"/>
    <w:uiPriority w:val="99"/>
    <w:rsid w:val="00F2229A"/>
    <w:pPr>
      <w:jc w:val="center"/>
    </w:pPr>
  </w:style>
  <w:style w:type="paragraph" w:customStyle="1" w:styleId="-">
    <w:name w:val="ЭР-содержание (правое окно)"/>
    <w:basedOn w:val="a"/>
    <w:next w:val="a"/>
    <w:uiPriority w:val="99"/>
    <w:rsid w:val="00F2229A"/>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F222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6">
    <w:name w:val="annotation reference"/>
    <w:uiPriority w:val="99"/>
    <w:unhideWhenUsed/>
    <w:rsid w:val="00F2229A"/>
    <w:rPr>
      <w:rFonts w:cs="Times New Roman"/>
      <w:sz w:val="16"/>
    </w:rPr>
  </w:style>
  <w:style w:type="paragraph" w:styleId="41">
    <w:name w:val="toc 4"/>
    <w:basedOn w:val="a"/>
    <w:next w:val="a"/>
    <w:autoRedefine/>
    <w:rsid w:val="00F2229A"/>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rsid w:val="00F2229A"/>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rsid w:val="00F2229A"/>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rsid w:val="00F2229A"/>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rsid w:val="00F2229A"/>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rsid w:val="00F2229A"/>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F2229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7">
    <w:name w:val="Table Grid"/>
    <w:basedOn w:val="a1"/>
    <w:uiPriority w:val="39"/>
    <w:rsid w:val="00F2229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8">
    <w:name w:val="endnote text"/>
    <w:basedOn w:val="a"/>
    <w:link w:val="afffff9"/>
    <w:uiPriority w:val="99"/>
    <w:semiHidden/>
    <w:unhideWhenUsed/>
    <w:rsid w:val="00F2229A"/>
    <w:pPr>
      <w:spacing w:after="0" w:line="240" w:lineRule="auto"/>
    </w:pPr>
    <w:rPr>
      <w:rFonts w:ascii="Calibri" w:eastAsia="Times New Roman" w:hAnsi="Calibri" w:cs="Times New Roman"/>
      <w:sz w:val="20"/>
      <w:szCs w:val="20"/>
      <w:lang w:val="x-none" w:eastAsia="x-none"/>
    </w:rPr>
  </w:style>
  <w:style w:type="character" w:customStyle="1" w:styleId="afffff9">
    <w:name w:val="Текст концевой сноски Знак"/>
    <w:basedOn w:val="a0"/>
    <w:link w:val="afffff8"/>
    <w:uiPriority w:val="99"/>
    <w:semiHidden/>
    <w:rsid w:val="00F2229A"/>
    <w:rPr>
      <w:rFonts w:ascii="Calibri" w:eastAsia="Times New Roman" w:hAnsi="Calibri" w:cs="Times New Roman"/>
      <w:sz w:val="20"/>
      <w:szCs w:val="20"/>
      <w:lang w:val="x-none" w:eastAsia="x-none"/>
    </w:rPr>
  </w:style>
  <w:style w:type="character" w:styleId="afffffa">
    <w:name w:val="endnote reference"/>
    <w:uiPriority w:val="99"/>
    <w:semiHidden/>
    <w:unhideWhenUsed/>
    <w:rsid w:val="00F2229A"/>
    <w:rPr>
      <w:rFonts w:cs="Times New Roman"/>
      <w:vertAlign w:val="superscript"/>
    </w:rPr>
  </w:style>
  <w:style w:type="character" w:customStyle="1" w:styleId="af0">
    <w:name w:val="Абзац списка Знак"/>
    <w:aliases w:val="Содержание. 2 уровень Знак"/>
    <w:link w:val="af"/>
    <w:uiPriority w:val="1"/>
    <w:qFormat/>
    <w:locked/>
    <w:rsid w:val="00F2229A"/>
    <w:rPr>
      <w:rFonts w:ascii="Times New Roman" w:eastAsia="Times New Roman" w:hAnsi="Times New Roman" w:cs="Times New Roman"/>
      <w:sz w:val="24"/>
      <w:szCs w:val="24"/>
      <w:lang w:val="x-none" w:eastAsia="x-none"/>
    </w:rPr>
  </w:style>
  <w:style w:type="character" w:customStyle="1" w:styleId="a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F2229A"/>
    <w:rPr>
      <w:rFonts w:ascii="Times New Roman" w:eastAsia="Times New Roman" w:hAnsi="Times New Roman" w:cs="Times New Roman"/>
      <w:b/>
      <w:bCs/>
      <w:sz w:val="36"/>
      <w:szCs w:val="36"/>
    </w:rPr>
  </w:style>
  <w:style w:type="character" w:styleId="afffffb">
    <w:name w:val="Strong"/>
    <w:uiPriority w:val="22"/>
    <w:qFormat/>
    <w:rsid w:val="00F2229A"/>
    <w:rPr>
      <w:b/>
      <w:bCs/>
    </w:rPr>
  </w:style>
  <w:style w:type="table" w:customStyle="1" w:styleId="TableNormal">
    <w:name w:val="Table Normal"/>
    <w:uiPriority w:val="2"/>
    <w:semiHidden/>
    <w:unhideWhenUsed/>
    <w:qFormat/>
    <w:rsid w:val="00F2229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2229A"/>
    <w:pPr>
      <w:widowControl w:val="0"/>
      <w:autoSpaceDE w:val="0"/>
      <w:autoSpaceDN w:val="0"/>
      <w:spacing w:after="0" w:line="240" w:lineRule="auto"/>
      <w:ind w:left="9"/>
    </w:pPr>
    <w:rPr>
      <w:rFonts w:ascii="Times New Roman" w:eastAsia="Times New Roman" w:hAnsi="Times New Roman" w:cs="Times New Roman"/>
    </w:rPr>
  </w:style>
  <w:style w:type="character" w:styleId="afffffc">
    <w:name w:val="FollowedHyperlink"/>
    <w:uiPriority w:val="99"/>
    <w:unhideWhenUsed/>
    <w:rsid w:val="00F2229A"/>
    <w:rPr>
      <w:color w:val="0000FF"/>
      <w:u w:val="single"/>
    </w:rPr>
  </w:style>
  <w:style w:type="character" w:customStyle="1" w:styleId="8pt">
    <w:name w:val="Основной текст + 8 pt;Полужирный"/>
    <w:rsid w:val="00F2229A"/>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16">
    <w:name w:val="Основной текст1"/>
    <w:rsid w:val="00F2229A"/>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19"/>
      <w:szCs w:val="19"/>
      <w:u w:val="none"/>
      <w:effect w:val="none"/>
      <w:lang w:val="ru-RU"/>
    </w:rPr>
  </w:style>
  <w:style w:type="character" w:customStyle="1" w:styleId="27">
    <w:name w:val="Заголовок №2"/>
    <w:rsid w:val="00F2229A"/>
    <w:rPr>
      <w:rFonts w:ascii="Franklin Gothic Medium" w:eastAsia="Franklin Gothic Medium" w:hAnsi="Franklin Gothic Medium" w:cs="Franklin Gothic Medium" w:hint="default"/>
      <w:b w:val="0"/>
      <w:bCs w:val="0"/>
      <w:i w:val="0"/>
      <w:iCs w:val="0"/>
      <w:smallCaps w:val="0"/>
      <w:strike w:val="0"/>
      <w:dstrike w:val="0"/>
      <w:color w:val="000000"/>
      <w:spacing w:val="0"/>
      <w:w w:val="100"/>
      <w:position w:val="0"/>
      <w:sz w:val="28"/>
      <w:szCs w:val="28"/>
      <w:u w:val="none"/>
      <w:effect w:val="none"/>
      <w:lang w:val="ru-RU"/>
    </w:rPr>
  </w:style>
  <w:style w:type="character" w:customStyle="1" w:styleId="afffffd">
    <w:name w:val="Неразрешенное упоминание"/>
    <w:uiPriority w:val="99"/>
    <w:semiHidden/>
    <w:unhideWhenUsed/>
    <w:rsid w:val="00F2229A"/>
    <w:rPr>
      <w:color w:val="605E5C"/>
      <w:shd w:val="clear" w:color="auto" w:fill="E1DFDD"/>
    </w:rPr>
  </w:style>
  <w:style w:type="numbering" w:customStyle="1" w:styleId="112">
    <w:name w:val="Нет списка11"/>
    <w:next w:val="a2"/>
    <w:uiPriority w:val="99"/>
    <w:semiHidden/>
    <w:unhideWhenUsed/>
    <w:rsid w:val="00F2229A"/>
  </w:style>
  <w:style w:type="numbering" w:customStyle="1" w:styleId="1110">
    <w:name w:val="Нет списка111"/>
    <w:next w:val="a2"/>
    <w:uiPriority w:val="99"/>
    <w:semiHidden/>
    <w:unhideWhenUsed/>
    <w:rsid w:val="00F2229A"/>
  </w:style>
  <w:style w:type="table" w:customStyle="1" w:styleId="TableNormal1">
    <w:name w:val="Table Normal1"/>
    <w:uiPriority w:val="2"/>
    <w:semiHidden/>
    <w:unhideWhenUsed/>
    <w:qFormat/>
    <w:rsid w:val="00F2229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afffffe">
    <w:name w:val="Заголовок Знак"/>
    <w:uiPriority w:val="1"/>
    <w:rsid w:val="00F2229A"/>
    <w:rPr>
      <w:rFonts w:ascii="Times New Roman" w:hAnsi="Times New Roman"/>
      <w:b/>
      <w:bCs/>
      <w:sz w:val="36"/>
      <w:szCs w:val="36"/>
      <w:lang w:eastAsia="en-US"/>
    </w:rPr>
  </w:style>
  <w:style w:type="paragraph" w:styleId="a9">
    <w:name w:val="Title"/>
    <w:basedOn w:val="a"/>
    <w:next w:val="a"/>
    <w:link w:val="17"/>
    <w:uiPriority w:val="10"/>
    <w:qFormat/>
    <w:rsid w:val="00F222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7">
    <w:name w:val="Заголовок Знак1"/>
    <w:basedOn w:val="a0"/>
    <w:link w:val="a9"/>
    <w:uiPriority w:val="10"/>
    <w:rsid w:val="00F2229A"/>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infourok.ru/go.html?href=http%3A%2F%2Fwww.pomochnik-vsem.ru%2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fourok.ru/go.html?href=http%3A%2F%2Fege.edu.ru%2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4format.ru/"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C689F-7AFF-4279-8D3E-EA305DCF3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8693</Words>
  <Characters>49556</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virus.metodist@bk.ru</cp:lastModifiedBy>
  <cp:revision>6</cp:revision>
  <dcterms:created xsi:type="dcterms:W3CDTF">2022-09-12T09:49:00Z</dcterms:created>
  <dcterms:modified xsi:type="dcterms:W3CDTF">2023-01-09T07:45:00Z</dcterms:modified>
</cp:coreProperties>
</file>